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A988" w14:textId="07012828" w:rsidR="00885771" w:rsidRDefault="00D84722" w:rsidP="7866AA2D">
      <w:pPr>
        <w:rPr>
          <w:rFonts w:ascii="Times New Roman" w:hAnsi="Times New Roman" w:cs="Times New Roman"/>
          <w:b/>
          <w:bCs/>
        </w:rPr>
      </w:pPr>
      <w:r>
        <w:rPr>
          <w:noProof/>
        </w:rPr>
        <w:drawing>
          <wp:inline distT="0" distB="0" distL="0" distR="0" wp14:anchorId="47F6DAE3" wp14:editId="5F6AD9E8">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87064" cy="454631"/>
                    </a:xfrm>
                    <a:prstGeom prst="rect">
                      <a:avLst/>
                    </a:prstGeom>
                  </pic:spPr>
                </pic:pic>
              </a:graphicData>
            </a:graphic>
          </wp:inline>
        </w:drawing>
      </w:r>
    </w:p>
    <w:p w14:paraId="13E699A8" w14:textId="77777777" w:rsidR="00EA26A2" w:rsidRPr="00552A74" w:rsidRDefault="00EA26A2" w:rsidP="00EA26A2">
      <w:pPr>
        <w:rPr>
          <w:rFonts w:ascii="Times New Roman" w:hAnsi="Times New Roman" w:cs="Times New Roman"/>
          <w:b/>
          <w:color w:val="002060"/>
        </w:rPr>
      </w:pPr>
      <w:r w:rsidRPr="00552A74">
        <w:rPr>
          <w:rFonts w:ascii="Times New Roman" w:hAnsi="Times New Roman" w:cs="Times New Roman"/>
          <w:b/>
          <w:color w:val="002060"/>
        </w:rPr>
        <w:t>Syllabus</w:t>
      </w:r>
    </w:p>
    <w:p w14:paraId="10A16DF1" w14:textId="2EE52FD0" w:rsidR="00EA26A2" w:rsidRDefault="00EA26A2" w:rsidP="00EA26A2">
      <w:pPr>
        <w:rPr>
          <w:rFonts w:ascii="Times New Roman" w:hAnsi="Times New Roman" w:cs="Times New Roman"/>
        </w:rPr>
      </w:pPr>
      <w:r w:rsidRPr="7866AA2D">
        <w:rPr>
          <w:rFonts w:ascii="Times New Roman" w:hAnsi="Times New Roman" w:cs="Times New Roman"/>
          <w:b/>
          <w:bCs/>
          <w:color w:val="002060"/>
        </w:rPr>
        <w:t xml:space="preserve">Course Name: </w:t>
      </w:r>
      <w:r w:rsidRPr="7866AA2D">
        <w:rPr>
          <w:rFonts w:ascii="Times New Roman" w:hAnsi="Times New Roman" w:cs="Times New Roman"/>
        </w:rPr>
        <w:t>Composition I</w:t>
      </w:r>
      <w:r w:rsidR="001E4566" w:rsidRPr="7866AA2D">
        <w:rPr>
          <w:rFonts w:ascii="Times New Roman" w:hAnsi="Times New Roman" w:cs="Times New Roman"/>
        </w:rPr>
        <w:t xml:space="preserve"> </w:t>
      </w:r>
      <w:r>
        <w:br/>
      </w:r>
      <w:r w:rsidRPr="7866AA2D">
        <w:rPr>
          <w:rFonts w:ascii="Times New Roman" w:hAnsi="Times New Roman" w:cs="Times New Roman"/>
          <w:b/>
          <w:bCs/>
          <w:color w:val="002060"/>
        </w:rPr>
        <w:t>Course Number:</w:t>
      </w:r>
      <w:r w:rsidRPr="7866AA2D">
        <w:rPr>
          <w:rFonts w:ascii="Times New Roman" w:hAnsi="Times New Roman" w:cs="Times New Roman"/>
          <w:color w:val="002060"/>
        </w:rPr>
        <w:t xml:space="preserve"> </w:t>
      </w:r>
      <w:r w:rsidRPr="7866AA2D">
        <w:rPr>
          <w:rFonts w:ascii="Times New Roman" w:hAnsi="Times New Roman" w:cs="Times New Roman"/>
        </w:rPr>
        <w:t>1301</w:t>
      </w:r>
      <w:r w:rsidR="004460E4">
        <w:rPr>
          <w:rFonts w:ascii="Times New Roman" w:hAnsi="Times New Roman" w:cs="Times New Roman"/>
        </w:rPr>
        <w:t xml:space="preserve"> </w:t>
      </w:r>
      <w:r w:rsidR="0088635C">
        <w:rPr>
          <w:rFonts w:ascii="Times New Roman" w:hAnsi="Times New Roman" w:cs="Times New Roman"/>
        </w:rPr>
        <w:t>2H2 HYB</w:t>
      </w:r>
      <w:r>
        <w:br/>
      </w:r>
      <w:r w:rsidRPr="7866AA2D">
        <w:rPr>
          <w:rFonts w:ascii="Times New Roman" w:hAnsi="Times New Roman" w:cs="Times New Roman"/>
          <w:b/>
          <w:bCs/>
          <w:color w:val="002060"/>
        </w:rPr>
        <w:t>Semester &amp; Year:</w:t>
      </w:r>
      <w:r w:rsidRPr="7866AA2D">
        <w:rPr>
          <w:rFonts w:ascii="Times New Roman" w:hAnsi="Times New Roman" w:cs="Times New Roman"/>
          <w:color w:val="002060"/>
        </w:rPr>
        <w:t xml:space="preserve">  </w:t>
      </w:r>
      <w:r w:rsidR="00E71A23">
        <w:rPr>
          <w:rFonts w:ascii="Times New Roman" w:hAnsi="Times New Roman" w:cs="Times New Roman"/>
          <w:color w:val="002060"/>
        </w:rPr>
        <w:t>ENGL 1301</w:t>
      </w:r>
      <w:r w:rsidR="00051F52">
        <w:rPr>
          <w:rFonts w:ascii="Times New Roman" w:hAnsi="Times New Roman" w:cs="Times New Roman"/>
          <w:color w:val="002060"/>
        </w:rPr>
        <w:t xml:space="preserve"> Spring</w:t>
      </w:r>
      <w:r w:rsidR="00B558E8">
        <w:rPr>
          <w:rFonts w:ascii="Times New Roman" w:hAnsi="Times New Roman" w:cs="Times New Roman"/>
          <w:color w:val="002060"/>
        </w:rPr>
        <w:t xml:space="preserve"> II</w:t>
      </w:r>
      <w:r w:rsidR="00051F52">
        <w:rPr>
          <w:rFonts w:ascii="Times New Roman" w:hAnsi="Times New Roman" w:cs="Times New Roman"/>
          <w:color w:val="002060"/>
        </w:rPr>
        <w:t xml:space="preserve"> 2025</w:t>
      </w:r>
    </w:p>
    <w:p w14:paraId="1C037AF6" w14:textId="77777777" w:rsidR="00EA26A2" w:rsidRPr="00552A74" w:rsidRDefault="00EA26A2" w:rsidP="00EA26A2">
      <w:pPr>
        <w:rPr>
          <w:rFonts w:ascii="Times New Roman" w:hAnsi="Times New Roman" w:cs="Times New Roman"/>
          <w:color w:val="002060"/>
        </w:rPr>
      </w:pPr>
      <w:r w:rsidRPr="00552A74">
        <w:rPr>
          <w:rFonts w:ascii="Times New Roman" w:hAnsi="Times New Roman" w:cs="Times New Roman"/>
          <w:b/>
          <w:color w:val="002060"/>
        </w:rPr>
        <w:t xml:space="preserve">Instructor Information: </w:t>
      </w:r>
    </w:p>
    <w:p w14:paraId="1B3BF845" w14:textId="5ACA9932" w:rsidR="00552A74" w:rsidRDefault="00552A74" w:rsidP="00552A74">
      <w:pPr>
        <w:pStyle w:val="Heading1"/>
        <w:spacing w:line="278" w:lineRule="exact"/>
        <w:ind w:left="820"/>
        <w:rPr>
          <w:rFonts w:ascii="Cambria"/>
        </w:rPr>
      </w:pPr>
      <w:r>
        <w:rPr>
          <w:rFonts w:ascii="Cambria"/>
          <w:b w:val="0"/>
          <w:i/>
        </w:rPr>
        <w:t xml:space="preserve">Name: </w:t>
      </w:r>
      <w:r w:rsidR="00E71A23">
        <w:rPr>
          <w:rFonts w:ascii="Cambria"/>
          <w:b w:val="0"/>
          <w:i/>
        </w:rPr>
        <w:t>Kelley Coleman</w:t>
      </w:r>
    </w:p>
    <w:p w14:paraId="66B0228A" w14:textId="56A136F4" w:rsidR="00552A74" w:rsidRDefault="00552A74" w:rsidP="7866AA2D">
      <w:pPr>
        <w:spacing w:line="281" w:lineRule="exact"/>
        <w:ind w:left="820"/>
        <w:rPr>
          <w:rFonts w:ascii="Cambria"/>
          <w:b/>
          <w:bCs/>
        </w:rPr>
      </w:pPr>
      <w:r w:rsidRPr="7866AA2D">
        <w:rPr>
          <w:rFonts w:ascii="Cambria"/>
          <w:i/>
          <w:iCs/>
        </w:rPr>
        <w:t xml:space="preserve">Office: </w:t>
      </w:r>
      <w:r w:rsidR="00E71A23">
        <w:rPr>
          <w:rFonts w:ascii="Cambria"/>
          <w:i/>
          <w:iCs/>
        </w:rPr>
        <w:t>215</w:t>
      </w:r>
    </w:p>
    <w:p w14:paraId="0E2A002C" w14:textId="74E909E4" w:rsidR="00552A74" w:rsidRDefault="00552A74" w:rsidP="00552A74">
      <w:pPr>
        <w:spacing w:line="281" w:lineRule="exact"/>
        <w:ind w:left="820"/>
        <w:rPr>
          <w:rFonts w:ascii="Cambria"/>
          <w:b/>
        </w:rPr>
      </w:pPr>
      <w:r>
        <w:rPr>
          <w:rFonts w:ascii="Cambria"/>
          <w:i/>
        </w:rPr>
        <w:t xml:space="preserve">Telephone: </w:t>
      </w:r>
      <w:r w:rsidR="00E71A23">
        <w:rPr>
          <w:rFonts w:ascii="Cambria"/>
          <w:i/>
        </w:rPr>
        <w:t>903-823-3365</w:t>
      </w:r>
    </w:p>
    <w:p w14:paraId="7C554B02" w14:textId="6F229ACE" w:rsidR="00552A74" w:rsidRPr="00E71A23" w:rsidRDefault="00552A74" w:rsidP="00552A74">
      <w:pPr>
        <w:pStyle w:val="Heading1"/>
        <w:spacing w:before="2" w:line="281" w:lineRule="exact"/>
        <w:ind w:left="820"/>
        <w:rPr>
          <w:rFonts w:ascii="Cambria"/>
          <w:i/>
        </w:rPr>
      </w:pPr>
      <w:r>
        <w:rPr>
          <w:rFonts w:ascii="Cambria"/>
          <w:b w:val="0"/>
          <w:i/>
        </w:rPr>
        <w:t xml:space="preserve">E-mail: </w:t>
      </w:r>
      <w:r w:rsidR="00E71A23" w:rsidRPr="00E71A23">
        <w:rPr>
          <w:rFonts w:ascii="Cambria"/>
          <w:b w:val="0"/>
          <w:i/>
        </w:rPr>
        <w:t>kelley.coleman@texarkanacollege.edu</w:t>
      </w:r>
    </w:p>
    <w:p w14:paraId="3351D52F" w14:textId="049224A4" w:rsidR="00E71A23" w:rsidRPr="00E71A23" w:rsidRDefault="00552A74" w:rsidP="00051F52">
      <w:pPr>
        <w:spacing w:line="280" w:lineRule="exact"/>
        <w:ind w:left="820"/>
        <w:rPr>
          <w:bCs/>
          <w:i/>
          <w:iCs/>
          <w:color w:val="FF0000"/>
        </w:rPr>
      </w:pPr>
      <w:r>
        <w:rPr>
          <w:rFonts w:ascii="Cambria"/>
          <w:i/>
        </w:rPr>
        <w:t>Office Hours</w:t>
      </w:r>
      <w:r>
        <w:rPr>
          <w:rFonts w:ascii="Cambria"/>
        </w:rPr>
        <w:t xml:space="preserve">: </w:t>
      </w:r>
      <w:r w:rsidR="00912574">
        <w:rPr>
          <w:rFonts w:ascii="Cambria"/>
          <w:i/>
          <w:iCs/>
          <w:color w:val="FF0000"/>
        </w:rPr>
        <w:t>Tuesday</w:t>
      </w:r>
      <w:r w:rsidR="00E71A23" w:rsidRPr="00E71A23">
        <w:rPr>
          <w:rFonts w:ascii="Cambria"/>
          <w:i/>
          <w:iCs/>
          <w:color w:val="FF0000"/>
        </w:rPr>
        <w:t xml:space="preserve">s &amp; </w:t>
      </w:r>
      <w:r w:rsidR="00912574">
        <w:rPr>
          <w:rFonts w:ascii="Cambria"/>
          <w:i/>
          <w:iCs/>
          <w:color w:val="FF0000"/>
        </w:rPr>
        <w:t>Thur</w:t>
      </w:r>
      <w:r w:rsidR="00E71A23" w:rsidRPr="00E71A23">
        <w:rPr>
          <w:rFonts w:ascii="Cambria"/>
          <w:i/>
          <w:iCs/>
          <w:color w:val="FF0000"/>
        </w:rPr>
        <w:t>sdays:</w:t>
      </w:r>
      <w:r w:rsidR="00EF3FE0">
        <w:rPr>
          <w:rFonts w:ascii="Cambria"/>
          <w:i/>
          <w:iCs/>
          <w:color w:val="FF0000"/>
        </w:rPr>
        <w:t xml:space="preserve"> 9</w:t>
      </w:r>
      <w:r w:rsidR="00051F52">
        <w:rPr>
          <w:rFonts w:ascii="Cambria"/>
          <w:i/>
          <w:iCs/>
          <w:color w:val="FF0000"/>
        </w:rPr>
        <w:t>:</w:t>
      </w:r>
      <w:r w:rsidR="00276353">
        <w:rPr>
          <w:rFonts w:ascii="Cambria"/>
          <w:i/>
          <w:iCs/>
          <w:color w:val="FF0000"/>
        </w:rPr>
        <w:t>00</w:t>
      </w:r>
      <w:r w:rsidR="00051F52">
        <w:rPr>
          <w:rFonts w:ascii="Cambria"/>
          <w:i/>
          <w:iCs/>
          <w:color w:val="FF0000"/>
        </w:rPr>
        <w:t>-</w:t>
      </w:r>
      <w:r w:rsidR="00276353">
        <w:rPr>
          <w:rFonts w:ascii="Cambria"/>
          <w:i/>
          <w:iCs/>
          <w:color w:val="FF0000"/>
        </w:rPr>
        <w:t>11:00</w:t>
      </w:r>
      <w:r w:rsidR="00051F52">
        <w:rPr>
          <w:rFonts w:ascii="Cambria"/>
          <w:i/>
          <w:iCs/>
          <w:color w:val="FF0000"/>
        </w:rPr>
        <w:t xml:space="preserve"> a.m. &amp; </w:t>
      </w:r>
      <w:r w:rsidR="00B97E22">
        <w:rPr>
          <w:rFonts w:ascii="Cambria"/>
          <w:i/>
          <w:iCs/>
          <w:color w:val="FF0000"/>
        </w:rPr>
        <w:t>2:00</w:t>
      </w:r>
      <w:r w:rsidR="00051F52">
        <w:rPr>
          <w:rFonts w:ascii="Cambria"/>
          <w:i/>
          <w:iCs/>
          <w:color w:val="FF0000"/>
        </w:rPr>
        <w:t>-</w:t>
      </w:r>
      <w:r w:rsidR="00B97E22">
        <w:rPr>
          <w:rFonts w:ascii="Cambria"/>
          <w:i/>
          <w:iCs/>
          <w:color w:val="FF0000"/>
        </w:rPr>
        <w:t>4:00</w:t>
      </w:r>
      <w:r w:rsidR="00051F52">
        <w:rPr>
          <w:rFonts w:ascii="Cambria"/>
          <w:i/>
          <w:iCs/>
          <w:color w:val="FF0000"/>
        </w:rPr>
        <w:t xml:space="preserve"> p.m.</w:t>
      </w:r>
    </w:p>
    <w:p w14:paraId="68DB7FEF" w14:textId="25D6DEB4" w:rsidR="00552A74" w:rsidRDefault="00552A74" w:rsidP="00552A74">
      <w:pPr>
        <w:spacing w:before="1" w:line="281" w:lineRule="exact"/>
        <w:ind w:left="460"/>
        <w:rPr>
          <w:rFonts w:ascii="Cambria"/>
          <w:i/>
        </w:rPr>
      </w:pPr>
      <w:r w:rsidRPr="7866AA2D">
        <w:rPr>
          <w:rFonts w:ascii="Cambria"/>
          <w:i/>
          <w:iCs/>
        </w:rPr>
        <w:t xml:space="preserve">Please call for an appointment </w:t>
      </w:r>
      <w:r w:rsidR="000874A0">
        <w:rPr>
          <w:rFonts w:ascii="Cambria"/>
          <w:i/>
          <w:iCs/>
        </w:rPr>
        <w:t xml:space="preserve">for </w:t>
      </w:r>
      <w:r w:rsidR="003D1455">
        <w:rPr>
          <w:rFonts w:ascii="Cambria"/>
          <w:i/>
          <w:iCs/>
        </w:rPr>
        <w:t>Mondays</w:t>
      </w:r>
      <w:r w:rsidR="000874A0">
        <w:rPr>
          <w:rFonts w:ascii="Cambria"/>
          <w:i/>
          <w:iCs/>
        </w:rPr>
        <w:t xml:space="preserve"> and </w:t>
      </w:r>
      <w:r w:rsidR="003D1455">
        <w:rPr>
          <w:rFonts w:ascii="Cambria"/>
          <w:i/>
          <w:iCs/>
        </w:rPr>
        <w:t>Wednes</w:t>
      </w:r>
      <w:r w:rsidR="000874A0">
        <w:rPr>
          <w:rFonts w:ascii="Cambria"/>
          <w:i/>
          <w:iCs/>
        </w:rPr>
        <w:t>days.</w:t>
      </w:r>
    </w:p>
    <w:p w14:paraId="24364405" w14:textId="2E3E4F62" w:rsidR="7866AA2D" w:rsidRDefault="7866AA2D" w:rsidP="7866AA2D">
      <w:pPr>
        <w:spacing w:before="1" w:line="281" w:lineRule="exact"/>
        <w:ind w:left="460"/>
        <w:rPr>
          <w:rFonts w:ascii="Cambria"/>
          <w:i/>
          <w:iCs/>
        </w:rPr>
      </w:pPr>
    </w:p>
    <w:p w14:paraId="47C7E21E" w14:textId="1B0A4BB3" w:rsidR="00552A74" w:rsidRDefault="00552A74" w:rsidP="00552A74">
      <w:pPr>
        <w:ind w:left="100" w:right="638"/>
        <w:rPr>
          <w:rFonts w:ascii="Cambria" w:hAnsi="Cambria"/>
          <w:b/>
        </w:rPr>
      </w:pPr>
      <w:r>
        <w:rPr>
          <w:rFonts w:ascii="Cambria" w:hAnsi="Cambria"/>
          <w:b/>
        </w:rPr>
        <w:t>Note: ALL e-mai</w:t>
      </w:r>
      <w:r w:rsidR="00B3418F">
        <w:rPr>
          <w:rFonts w:ascii="Cambria" w:hAnsi="Cambria"/>
          <w:b/>
        </w:rPr>
        <w:t>ls</w:t>
      </w:r>
      <w:r>
        <w:rPr>
          <w:rFonts w:ascii="Cambria" w:hAnsi="Cambria"/>
          <w:b/>
        </w:rPr>
        <w:t xml:space="preserve"> to me MUST be from the student’s Texarkana College e-mail address. The subject line </w:t>
      </w:r>
      <w:r>
        <w:rPr>
          <w:rFonts w:ascii="Cambria" w:hAnsi="Cambria"/>
          <w:b/>
          <w:u w:val="single"/>
        </w:rPr>
        <w:t>MUST</w:t>
      </w:r>
      <w:r>
        <w:rPr>
          <w:rFonts w:ascii="Cambria" w:hAnsi="Cambria"/>
          <w:b/>
        </w:rPr>
        <w:t xml:space="preserve"> have class name and meeting time. Other </w:t>
      </w:r>
      <w:r w:rsidR="00B3418F">
        <w:rPr>
          <w:rFonts w:ascii="Cambria" w:hAnsi="Cambria"/>
          <w:b/>
        </w:rPr>
        <w:t>e-mails</w:t>
      </w:r>
      <w:r>
        <w:rPr>
          <w:rFonts w:ascii="Cambria" w:hAnsi="Cambria"/>
          <w:b/>
        </w:rPr>
        <w:t xml:space="preserve"> will not be opened.</w:t>
      </w:r>
    </w:p>
    <w:p w14:paraId="55409746" w14:textId="77777777" w:rsidR="00552A74" w:rsidRDefault="00552A74" w:rsidP="00552A74">
      <w:pPr>
        <w:rPr>
          <w:b/>
        </w:rPr>
      </w:pPr>
    </w:p>
    <w:p w14:paraId="3259E7E0" w14:textId="11787581" w:rsidR="00EA26A2" w:rsidRPr="00552A74" w:rsidRDefault="00EA26A2" w:rsidP="00552A74">
      <w:pPr>
        <w:rPr>
          <w:b/>
          <w:color w:val="002060"/>
        </w:rPr>
      </w:pPr>
      <w:r w:rsidRPr="7866AA2D">
        <w:rPr>
          <w:b/>
          <w:bCs/>
          <w:color w:val="002060"/>
        </w:rPr>
        <w:t xml:space="preserve">Textbook Information: </w:t>
      </w:r>
    </w:p>
    <w:p w14:paraId="1E548068" w14:textId="77777777" w:rsidR="00AF18F2" w:rsidRPr="00AF18F2" w:rsidRDefault="00AF18F2" w:rsidP="00C641A2">
      <w:pPr>
        <w:pStyle w:val="ListParagraph"/>
        <w:numPr>
          <w:ilvl w:val="0"/>
          <w:numId w:val="33"/>
        </w:numPr>
      </w:pPr>
      <w:r>
        <w:t>ENGL 1301 Packet (Available in at the TC bookstore)</w:t>
      </w:r>
    </w:p>
    <w:p w14:paraId="2ACEDEEA" w14:textId="77777777" w:rsidR="00EA26A2" w:rsidRDefault="00EA26A2" w:rsidP="00EA26A2"/>
    <w:p w14:paraId="1CB44499" w14:textId="77777777" w:rsidR="00EA26A2" w:rsidRDefault="00EA26A2" w:rsidP="00C641A2">
      <w:pPr>
        <w:pStyle w:val="ListParagraph"/>
        <w:numPr>
          <w:ilvl w:val="0"/>
          <w:numId w:val="3"/>
        </w:numPr>
        <w:rPr>
          <w:rFonts w:eastAsia="Cambria" w:cs="Cambria"/>
        </w:rPr>
      </w:pPr>
      <w:r w:rsidRPr="7866AA2D">
        <w:rPr>
          <w:b/>
          <w:bCs/>
          <w:color w:val="002060"/>
          <w:spacing w:val="-1"/>
        </w:rPr>
        <w:t>Course</w:t>
      </w:r>
      <w:r w:rsidRPr="7866AA2D">
        <w:rPr>
          <w:b/>
          <w:bCs/>
          <w:color w:val="002060"/>
          <w:spacing w:val="-10"/>
        </w:rPr>
        <w:t xml:space="preserve"> </w:t>
      </w:r>
      <w:r w:rsidRPr="7866AA2D">
        <w:rPr>
          <w:b/>
          <w:bCs/>
          <w:color w:val="002060"/>
          <w:spacing w:val="-1"/>
        </w:rPr>
        <w:t>Description</w:t>
      </w:r>
      <w:r w:rsidRPr="7866AA2D">
        <w:rPr>
          <w:b/>
          <w:bCs/>
          <w:spacing w:val="-1"/>
        </w:rPr>
        <w:t>:</w:t>
      </w:r>
    </w:p>
    <w:p w14:paraId="4AB87294" w14:textId="7DD33F43" w:rsidR="00EA26A2" w:rsidRDefault="00EA26A2" w:rsidP="00EA26A2">
      <w:pPr>
        <w:widowControl w:val="0"/>
        <w:tabs>
          <w:tab w:val="left" w:pos="821"/>
        </w:tabs>
        <w:autoSpaceDE w:val="0"/>
        <w:autoSpaceDN w:val="0"/>
        <w:adjustRightInd w:val="0"/>
        <w:rPr>
          <w:sz w:val="20"/>
          <w:szCs w:val="20"/>
        </w:rPr>
      </w:pPr>
      <w:r w:rsidRPr="002B4122">
        <w:rPr>
          <w:spacing w:val="-1"/>
          <w:sz w:val="20"/>
          <w:szCs w:val="20"/>
        </w:rPr>
        <w:t>An</w:t>
      </w:r>
      <w:r w:rsidRPr="002B4122">
        <w:rPr>
          <w:spacing w:val="-3"/>
          <w:sz w:val="20"/>
          <w:szCs w:val="20"/>
        </w:rPr>
        <w:t xml:space="preserve"> </w:t>
      </w:r>
      <w:r w:rsidRPr="002B4122">
        <w:rPr>
          <w:sz w:val="20"/>
          <w:szCs w:val="20"/>
        </w:rPr>
        <w:t>intensive</w:t>
      </w:r>
      <w:r w:rsidRPr="002B4122">
        <w:rPr>
          <w:spacing w:val="-7"/>
          <w:sz w:val="20"/>
          <w:szCs w:val="20"/>
        </w:rPr>
        <w:t xml:space="preserve"> </w:t>
      </w:r>
      <w:r w:rsidRPr="002B4122">
        <w:rPr>
          <w:sz w:val="20"/>
          <w:szCs w:val="20"/>
        </w:rPr>
        <w:t>study</w:t>
      </w:r>
      <w:r w:rsidRPr="002B4122">
        <w:rPr>
          <w:spacing w:val="-4"/>
          <w:sz w:val="20"/>
          <w:szCs w:val="20"/>
        </w:rPr>
        <w:t xml:space="preserve"> </w:t>
      </w:r>
      <w:r w:rsidRPr="002B4122">
        <w:rPr>
          <w:spacing w:val="-1"/>
          <w:sz w:val="20"/>
          <w:szCs w:val="20"/>
        </w:rPr>
        <w:t>of</w:t>
      </w:r>
      <w:r w:rsidRPr="002B4122">
        <w:rPr>
          <w:spacing w:val="-2"/>
          <w:sz w:val="20"/>
          <w:szCs w:val="20"/>
        </w:rPr>
        <w:t xml:space="preserve"> </w:t>
      </w:r>
      <w:r w:rsidRPr="002B4122">
        <w:rPr>
          <w:spacing w:val="-1"/>
          <w:sz w:val="20"/>
          <w:szCs w:val="20"/>
        </w:rPr>
        <w:t>and</w:t>
      </w:r>
      <w:r w:rsidRPr="002B4122">
        <w:rPr>
          <w:spacing w:val="-7"/>
          <w:sz w:val="20"/>
          <w:szCs w:val="20"/>
        </w:rPr>
        <w:t xml:space="preserve"> </w:t>
      </w:r>
      <w:r w:rsidRPr="002B4122">
        <w:rPr>
          <w:spacing w:val="-1"/>
          <w:sz w:val="20"/>
          <w:szCs w:val="20"/>
        </w:rPr>
        <w:t>practice</w:t>
      </w:r>
      <w:r w:rsidRPr="002B4122">
        <w:rPr>
          <w:spacing w:val="-3"/>
          <w:sz w:val="20"/>
          <w:szCs w:val="20"/>
        </w:rPr>
        <w:t xml:space="preserve"> </w:t>
      </w:r>
      <w:r w:rsidRPr="002B4122">
        <w:rPr>
          <w:spacing w:val="-1"/>
          <w:sz w:val="20"/>
          <w:szCs w:val="20"/>
        </w:rPr>
        <w:t>in</w:t>
      </w:r>
      <w:r w:rsidRPr="002B4122">
        <w:rPr>
          <w:spacing w:val="-3"/>
          <w:sz w:val="20"/>
          <w:szCs w:val="20"/>
        </w:rPr>
        <w:t xml:space="preserve"> </w:t>
      </w:r>
      <w:r w:rsidRPr="002B4122">
        <w:rPr>
          <w:spacing w:val="-1"/>
          <w:sz w:val="20"/>
          <w:szCs w:val="20"/>
        </w:rPr>
        <w:t>writing</w:t>
      </w:r>
      <w:r w:rsidRPr="002B4122">
        <w:rPr>
          <w:spacing w:val="-4"/>
          <w:sz w:val="20"/>
          <w:szCs w:val="20"/>
        </w:rPr>
        <w:t xml:space="preserve"> </w:t>
      </w:r>
      <w:r w:rsidRPr="002B4122">
        <w:rPr>
          <w:sz w:val="20"/>
          <w:szCs w:val="20"/>
        </w:rPr>
        <w:t>processes,</w:t>
      </w:r>
      <w:r w:rsidRPr="002B4122">
        <w:rPr>
          <w:spacing w:val="-5"/>
          <w:sz w:val="20"/>
          <w:szCs w:val="20"/>
        </w:rPr>
        <w:t xml:space="preserve"> </w:t>
      </w:r>
      <w:r w:rsidRPr="002B4122">
        <w:rPr>
          <w:spacing w:val="-2"/>
          <w:sz w:val="20"/>
          <w:szCs w:val="20"/>
        </w:rPr>
        <w:t>from</w:t>
      </w:r>
      <w:r w:rsidRPr="002B4122">
        <w:rPr>
          <w:spacing w:val="-4"/>
          <w:sz w:val="20"/>
          <w:szCs w:val="20"/>
        </w:rPr>
        <w:t xml:space="preserve"> </w:t>
      </w:r>
      <w:r w:rsidRPr="002B4122">
        <w:rPr>
          <w:spacing w:val="-1"/>
          <w:sz w:val="20"/>
          <w:szCs w:val="20"/>
        </w:rPr>
        <w:t>invention</w:t>
      </w:r>
      <w:r w:rsidRPr="002B4122">
        <w:rPr>
          <w:spacing w:val="-2"/>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researching</w:t>
      </w:r>
      <w:r w:rsidRPr="002B4122">
        <w:rPr>
          <w:spacing w:val="-4"/>
          <w:sz w:val="20"/>
          <w:szCs w:val="20"/>
        </w:rPr>
        <w:t xml:space="preserve"> </w:t>
      </w:r>
      <w:r w:rsidRPr="002B4122">
        <w:rPr>
          <w:sz w:val="20"/>
          <w:szCs w:val="20"/>
        </w:rPr>
        <w:t xml:space="preserve">to </w:t>
      </w:r>
      <w:r w:rsidRPr="002B4122">
        <w:rPr>
          <w:spacing w:val="-1"/>
          <w:sz w:val="20"/>
          <w:szCs w:val="20"/>
        </w:rPr>
        <w:t>drafting,</w:t>
      </w:r>
      <w:r w:rsidRPr="002B4122">
        <w:rPr>
          <w:spacing w:val="-5"/>
          <w:sz w:val="20"/>
          <w:szCs w:val="20"/>
        </w:rPr>
        <w:t xml:space="preserve"> </w:t>
      </w:r>
      <w:r w:rsidRPr="002B4122">
        <w:rPr>
          <w:spacing w:val="-1"/>
          <w:sz w:val="20"/>
          <w:szCs w:val="20"/>
        </w:rPr>
        <w:t>revising,</w:t>
      </w:r>
      <w:r w:rsidRPr="002B4122">
        <w:rPr>
          <w:spacing w:val="-5"/>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editing,</w:t>
      </w:r>
      <w:r w:rsidRPr="002B4122">
        <w:rPr>
          <w:spacing w:val="-5"/>
          <w:sz w:val="20"/>
          <w:szCs w:val="20"/>
        </w:rPr>
        <w:t xml:space="preserve"> </w:t>
      </w:r>
      <w:r w:rsidRPr="002B4122">
        <w:rPr>
          <w:spacing w:val="-1"/>
          <w:sz w:val="20"/>
          <w:szCs w:val="20"/>
        </w:rPr>
        <w:t>both</w:t>
      </w:r>
      <w:r w:rsidRPr="002B4122">
        <w:rPr>
          <w:spacing w:val="-4"/>
          <w:sz w:val="20"/>
          <w:szCs w:val="20"/>
        </w:rPr>
        <w:t xml:space="preserve"> </w:t>
      </w:r>
      <w:r w:rsidRPr="002B4122">
        <w:rPr>
          <w:spacing w:val="-1"/>
          <w:sz w:val="20"/>
          <w:szCs w:val="20"/>
        </w:rPr>
        <w:t>individually</w:t>
      </w:r>
      <w:r w:rsidRPr="002B4122">
        <w:rPr>
          <w:spacing w:val="-3"/>
          <w:sz w:val="20"/>
          <w:szCs w:val="20"/>
        </w:rPr>
        <w:t xml:space="preserve"> </w:t>
      </w:r>
      <w:r w:rsidRPr="002B4122">
        <w:rPr>
          <w:sz w:val="20"/>
          <w:szCs w:val="20"/>
        </w:rPr>
        <w:t>and</w:t>
      </w:r>
      <w:r w:rsidRPr="002B4122">
        <w:rPr>
          <w:spacing w:val="-2"/>
          <w:sz w:val="20"/>
          <w:szCs w:val="20"/>
        </w:rPr>
        <w:t xml:space="preserve"> </w:t>
      </w:r>
      <w:r w:rsidRPr="002B4122">
        <w:rPr>
          <w:spacing w:val="-1"/>
          <w:sz w:val="20"/>
          <w:szCs w:val="20"/>
        </w:rPr>
        <w:t>collaboratively.</w:t>
      </w:r>
      <w:r w:rsidRPr="002B4122">
        <w:rPr>
          <w:spacing w:val="41"/>
          <w:sz w:val="20"/>
          <w:szCs w:val="20"/>
        </w:rPr>
        <w:t xml:space="preserve"> </w:t>
      </w:r>
      <w:r w:rsidRPr="002B4122">
        <w:rPr>
          <w:spacing w:val="-1"/>
          <w:sz w:val="20"/>
          <w:szCs w:val="20"/>
        </w:rPr>
        <w:t>Emphasis</w:t>
      </w:r>
      <w:r w:rsidRPr="002B4122">
        <w:rPr>
          <w:spacing w:val="5"/>
          <w:sz w:val="20"/>
          <w:szCs w:val="20"/>
        </w:rPr>
        <w:t xml:space="preserve"> </w:t>
      </w:r>
      <w:r w:rsidRPr="002B4122">
        <w:rPr>
          <w:spacing w:val="-1"/>
          <w:sz w:val="20"/>
          <w:szCs w:val="20"/>
        </w:rPr>
        <w:t>is</w:t>
      </w:r>
      <w:r w:rsidRPr="002B4122">
        <w:rPr>
          <w:spacing w:val="-2"/>
          <w:sz w:val="20"/>
          <w:szCs w:val="20"/>
        </w:rPr>
        <w:t xml:space="preserve"> </w:t>
      </w:r>
      <w:r w:rsidRPr="002B4122">
        <w:rPr>
          <w:spacing w:val="-1"/>
          <w:sz w:val="20"/>
          <w:szCs w:val="20"/>
        </w:rPr>
        <w:t>on</w:t>
      </w:r>
      <w:r w:rsidRPr="002B4122">
        <w:rPr>
          <w:spacing w:val="51"/>
          <w:sz w:val="20"/>
          <w:szCs w:val="20"/>
        </w:rPr>
        <w:t xml:space="preserve"> </w:t>
      </w:r>
      <w:r w:rsidRPr="002B4122">
        <w:rPr>
          <w:sz w:val="20"/>
          <w:szCs w:val="20"/>
        </w:rPr>
        <w:t>effective</w:t>
      </w:r>
      <w:r w:rsidRPr="002B4122">
        <w:rPr>
          <w:spacing w:val="-5"/>
          <w:sz w:val="20"/>
          <w:szCs w:val="20"/>
        </w:rPr>
        <w:t xml:space="preserve"> </w:t>
      </w:r>
      <w:r w:rsidRPr="002B4122">
        <w:rPr>
          <w:spacing w:val="-2"/>
          <w:sz w:val="20"/>
          <w:szCs w:val="20"/>
        </w:rPr>
        <w:t>rhetorical</w:t>
      </w:r>
      <w:r w:rsidRPr="002B4122">
        <w:rPr>
          <w:spacing w:val="-5"/>
          <w:sz w:val="20"/>
          <w:szCs w:val="20"/>
        </w:rPr>
        <w:t xml:space="preserve"> </w:t>
      </w:r>
      <w:r w:rsidRPr="002B4122">
        <w:rPr>
          <w:spacing w:val="-1"/>
          <w:sz w:val="20"/>
          <w:szCs w:val="20"/>
        </w:rPr>
        <w:t>choices,</w:t>
      </w:r>
      <w:r w:rsidRPr="002B4122">
        <w:rPr>
          <w:spacing w:val="-6"/>
          <w:sz w:val="20"/>
          <w:szCs w:val="20"/>
        </w:rPr>
        <w:t xml:space="preserve"> </w:t>
      </w:r>
      <w:r w:rsidRPr="002B4122">
        <w:rPr>
          <w:spacing w:val="-1"/>
          <w:sz w:val="20"/>
          <w:szCs w:val="20"/>
        </w:rPr>
        <w:t>including</w:t>
      </w:r>
      <w:r w:rsidRPr="002B4122">
        <w:rPr>
          <w:spacing w:val="-5"/>
          <w:sz w:val="20"/>
          <w:szCs w:val="20"/>
        </w:rPr>
        <w:t xml:space="preserve"> </w:t>
      </w:r>
      <w:r w:rsidRPr="002B4122">
        <w:rPr>
          <w:spacing w:val="-1"/>
          <w:sz w:val="20"/>
          <w:szCs w:val="20"/>
        </w:rPr>
        <w:t>audience,</w:t>
      </w:r>
      <w:r w:rsidRPr="002B4122">
        <w:rPr>
          <w:spacing w:val="-6"/>
          <w:sz w:val="20"/>
          <w:szCs w:val="20"/>
        </w:rPr>
        <w:t xml:space="preserve"> </w:t>
      </w:r>
      <w:r w:rsidRPr="002B4122">
        <w:rPr>
          <w:sz w:val="20"/>
          <w:szCs w:val="20"/>
        </w:rPr>
        <w:t>purpose,</w:t>
      </w:r>
      <w:r w:rsidRPr="002B4122">
        <w:rPr>
          <w:spacing w:val="-5"/>
          <w:sz w:val="20"/>
          <w:szCs w:val="20"/>
        </w:rPr>
        <w:t xml:space="preserve"> </w:t>
      </w:r>
      <w:r w:rsidRPr="002B4122">
        <w:rPr>
          <w:spacing w:val="-1"/>
          <w:sz w:val="20"/>
          <w:szCs w:val="20"/>
        </w:rPr>
        <w:t>arrangement,</w:t>
      </w:r>
      <w:r w:rsidRPr="002B4122">
        <w:rPr>
          <w:spacing w:val="-7"/>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style.</w:t>
      </w:r>
      <w:r w:rsidRPr="002B4122">
        <w:rPr>
          <w:spacing w:val="37"/>
          <w:sz w:val="20"/>
          <w:szCs w:val="20"/>
        </w:rPr>
        <w:t xml:space="preserve"> </w:t>
      </w:r>
      <w:r w:rsidRPr="002B4122">
        <w:rPr>
          <w:spacing w:val="-2"/>
          <w:sz w:val="20"/>
          <w:szCs w:val="20"/>
        </w:rPr>
        <w:t>Focus</w:t>
      </w:r>
      <w:r w:rsidRPr="002B4122">
        <w:rPr>
          <w:spacing w:val="-3"/>
          <w:sz w:val="20"/>
          <w:szCs w:val="20"/>
        </w:rPr>
        <w:t xml:space="preserve"> is </w:t>
      </w:r>
      <w:r w:rsidRPr="002B4122">
        <w:rPr>
          <w:spacing w:val="-1"/>
          <w:sz w:val="20"/>
          <w:szCs w:val="20"/>
        </w:rPr>
        <w:t>on</w:t>
      </w:r>
      <w:r w:rsidRPr="002B4122">
        <w:rPr>
          <w:spacing w:val="67"/>
          <w:sz w:val="20"/>
          <w:szCs w:val="20"/>
        </w:rPr>
        <w:t xml:space="preserve"> </w:t>
      </w:r>
      <w:r w:rsidRPr="002B4122">
        <w:rPr>
          <w:spacing w:val="-1"/>
          <w:sz w:val="20"/>
          <w:szCs w:val="20"/>
        </w:rPr>
        <w:t>writing</w:t>
      </w:r>
      <w:r w:rsidRPr="002B4122">
        <w:rPr>
          <w:spacing w:val="-5"/>
          <w:sz w:val="20"/>
          <w:szCs w:val="20"/>
        </w:rPr>
        <w:t xml:space="preserve"> </w:t>
      </w:r>
      <w:r w:rsidRPr="002B4122">
        <w:rPr>
          <w:spacing w:val="-1"/>
          <w:sz w:val="20"/>
          <w:szCs w:val="20"/>
        </w:rPr>
        <w:t>the</w:t>
      </w:r>
      <w:r w:rsidRPr="002B4122">
        <w:rPr>
          <w:spacing w:val="-3"/>
          <w:sz w:val="20"/>
          <w:szCs w:val="20"/>
        </w:rPr>
        <w:t xml:space="preserve"> </w:t>
      </w:r>
      <w:r w:rsidRPr="002B4122">
        <w:rPr>
          <w:spacing w:val="-1"/>
          <w:sz w:val="20"/>
          <w:szCs w:val="20"/>
        </w:rPr>
        <w:t>academic</w:t>
      </w:r>
      <w:r w:rsidRPr="002B4122">
        <w:rPr>
          <w:spacing w:val="-5"/>
          <w:sz w:val="20"/>
          <w:szCs w:val="20"/>
        </w:rPr>
        <w:t xml:space="preserve"> </w:t>
      </w:r>
      <w:r w:rsidRPr="002B4122">
        <w:rPr>
          <w:sz w:val="20"/>
          <w:szCs w:val="20"/>
        </w:rPr>
        <w:t>essay</w:t>
      </w:r>
      <w:r w:rsidRPr="002B4122">
        <w:rPr>
          <w:spacing w:val="-2"/>
          <w:sz w:val="20"/>
          <w:szCs w:val="20"/>
        </w:rPr>
        <w:t xml:space="preserve"> as </w:t>
      </w:r>
      <w:r w:rsidRPr="002B4122">
        <w:rPr>
          <w:sz w:val="20"/>
          <w:szCs w:val="20"/>
        </w:rPr>
        <w:t>a</w:t>
      </w:r>
      <w:r w:rsidRPr="002B4122">
        <w:rPr>
          <w:spacing w:val="-4"/>
          <w:sz w:val="20"/>
          <w:szCs w:val="20"/>
        </w:rPr>
        <w:t xml:space="preserve"> </w:t>
      </w:r>
      <w:r w:rsidRPr="002B4122">
        <w:rPr>
          <w:spacing w:val="-1"/>
          <w:sz w:val="20"/>
          <w:szCs w:val="20"/>
        </w:rPr>
        <w:t>vehicle</w:t>
      </w:r>
      <w:r w:rsidRPr="002B4122">
        <w:rPr>
          <w:spacing w:val="-3"/>
          <w:sz w:val="20"/>
          <w:szCs w:val="20"/>
        </w:rPr>
        <w:t xml:space="preserve"> </w:t>
      </w:r>
      <w:r w:rsidRPr="002B4122">
        <w:rPr>
          <w:spacing w:val="-1"/>
          <w:sz w:val="20"/>
          <w:szCs w:val="20"/>
        </w:rPr>
        <w:t>for</w:t>
      </w:r>
      <w:r w:rsidRPr="002B4122">
        <w:rPr>
          <w:spacing w:val="-3"/>
          <w:sz w:val="20"/>
          <w:szCs w:val="20"/>
        </w:rPr>
        <w:t xml:space="preserve"> </w:t>
      </w:r>
      <w:r w:rsidRPr="002B4122">
        <w:rPr>
          <w:spacing w:val="-1"/>
          <w:sz w:val="20"/>
          <w:szCs w:val="20"/>
        </w:rPr>
        <w:t>learning,</w:t>
      </w:r>
      <w:r w:rsidRPr="002B4122">
        <w:rPr>
          <w:spacing w:val="-5"/>
          <w:sz w:val="20"/>
          <w:szCs w:val="20"/>
        </w:rPr>
        <w:t xml:space="preserve"> </w:t>
      </w:r>
      <w:r w:rsidRPr="002B4122">
        <w:rPr>
          <w:spacing w:val="-1"/>
          <w:sz w:val="20"/>
          <w:szCs w:val="20"/>
        </w:rPr>
        <w:t>communicating,</w:t>
      </w:r>
      <w:r w:rsidRPr="002B4122">
        <w:rPr>
          <w:spacing w:val="-5"/>
          <w:sz w:val="20"/>
          <w:szCs w:val="20"/>
        </w:rPr>
        <w:t xml:space="preserve"> </w:t>
      </w:r>
      <w:r w:rsidRPr="002B4122">
        <w:rPr>
          <w:sz w:val="20"/>
          <w:szCs w:val="20"/>
        </w:rPr>
        <w:t>and</w:t>
      </w:r>
      <w:r w:rsidRPr="002B4122">
        <w:rPr>
          <w:spacing w:val="-2"/>
          <w:sz w:val="20"/>
          <w:szCs w:val="20"/>
        </w:rPr>
        <w:t xml:space="preserve"> </w:t>
      </w:r>
      <w:r w:rsidRPr="002B4122">
        <w:rPr>
          <w:spacing w:val="-1"/>
          <w:sz w:val="20"/>
          <w:szCs w:val="20"/>
        </w:rPr>
        <w:t>critical</w:t>
      </w:r>
      <w:r w:rsidRPr="002B4122">
        <w:rPr>
          <w:spacing w:val="-3"/>
          <w:sz w:val="20"/>
          <w:szCs w:val="20"/>
        </w:rPr>
        <w:t xml:space="preserve"> </w:t>
      </w:r>
      <w:r w:rsidRPr="002B4122">
        <w:rPr>
          <w:spacing w:val="-1"/>
          <w:sz w:val="20"/>
          <w:szCs w:val="20"/>
        </w:rPr>
        <w:t>analysis.</w:t>
      </w:r>
      <w:r w:rsidRPr="002B4122">
        <w:rPr>
          <w:spacing w:val="45"/>
          <w:sz w:val="20"/>
          <w:szCs w:val="20"/>
        </w:rPr>
        <w:t xml:space="preserve"> </w:t>
      </w:r>
      <w:r w:rsidRPr="002B4122">
        <w:rPr>
          <w:b/>
          <w:spacing w:val="-1"/>
          <w:sz w:val="20"/>
          <w:szCs w:val="20"/>
        </w:rPr>
        <w:t>Prerequisite:</w:t>
      </w:r>
      <w:r w:rsidRPr="002B4122">
        <w:rPr>
          <w:b/>
          <w:spacing w:val="40"/>
          <w:sz w:val="20"/>
          <w:szCs w:val="20"/>
        </w:rPr>
        <w:t xml:space="preserve"> </w:t>
      </w:r>
      <w:r w:rsidRPr="002B4122">
        <w:rPr>
          <w:sz w:val="20"/>
          <w:szCs w:val="20"/>
        </w:rPr>
        <w:t xml:space="preserve">Completion of English 0032 or 0042 with a C or better, a satisfactory score on ACT, SAT, or Writing Section of the TSI. </w:t>
      </w:r>
    </w:p>
    <w:p w14:paraId="21107F2B" w14:textId="59074B00" w:rsidR="00EA26A2" w:rsidRDefault="00EA26A2" w:rsidP="7866AA2D">
      <w:pPr>
        <w:widowControl w:val="0"/>
        <w:tabs>
          <w:tab w:val="left" w:pos="821"/>
        </w:tabs>
        <w:autoSpaceDE w:val="0"/>
        <w:autoSpaceDN w:val="0"/>
        <w:adjustRightInd w:val="0"/>
        <w:rPr>
          <w:sz w:val="20"/>
          <w:szCs w:val="20"/>
        </w:rPr>
      </w:pPr>
    </w:p>
    <w:p w14:paraId="10EB6193" w14:textId="77777777" w:rsidR="00EA26A2" w:rsidRPr="00552A74" w:rsidRDefault="00EA26A2" w:rsidP="00C641A2">
      <w:pPr>
        <w:pStyle w:val="ListParagraph"/>
        <w:widowControl w:val="0"/>
        <w:numPr>
          <w:ilvl w:val="0"/>
          <w:numId w:val="4"/>
        </w:numPr>
        <w:tabs>
          <w:tab w:val="left" w:pos="821"/>
        </w:tabs>
        <w:autoSpaceDE w:val="0"/>
        <w:autoSpaceDN w:val="0"/>
        <w:adjustRightInd w:val="0"/>
        <w:rPr>
          <w:rFonts w:eastAsia="Cambria" w:cs="Cambria"/>
          <w:color w:val="002060"/>
        </w:rPr>
      </w:pPr>
      <w:r w:rsidRPr="7866AA2D">
        <w:rPr>
          <w:b/>
          <w:bCs/>
          <w:color w:val="002060"/>
          <w:spacing w:val="-1"/>
        </w:rPr>
        <w:t>Student</w:t>
      </w:r>
      <w:r w:rsidRPr="7866AA2D">
        <w:rPr>
          <w:b/>
          <w:bCs/>
          <w:color w:val="002060"/>
          <w:spacing w:val="-5"/>
        </w:rPr>
        <w:t xml:space="preserve"> </w:t>
      </w:r>
      <w:r w:rsidRPr="7866AA2D">
        <w:rPr>
          <w:b/>
          <w:bCs/>
          <w:color w:val="002060"/>
          <w:spacing w:val="-1"/>
        </w:rPr>
        <w:t>Learning</w:t>
      </w:r>
      <w:r w:rsidRPr="7866AA2D">
        <w:rPr>
          <w:b/>
          <w:bCs/>
          <w:color w:val="002060"/>
          <w:spacing w:val="-4"/>
        </w:rPr>
        <w:t xml:space="preserve"> </w:t>
      </w:r>
      <w:r w:rsidRPr="7866AA2D">
        <w:rPr>
          <w:b/>
          <w:bCs/>
          <w:color w:val="002060"/>
          <w:spacing w:val="-1"/>
        </w:rPr>
        <w:t>Outcomes</w:t>
      </w:r>
      <w:r w:rsidRPr="7866AA2D">
        <w:rPr>
          <w:b/>
          <w:bCs/>
          <w:color w:val="002060"/>
        </w:rPr>
        <w:t xml:space="preserve"> for</w:t>
      </w:r>
      <w:r w:rsidRPr="7866AA2D">
        <w:rPr>
          <w:b/>
          <w:bCs/>
          <w:color w:val="002060"/>
          <w:spacing w:val="-3"/>
        </w:rPr>
        <w:t xml:space="preserve"> </w:t>
      </w:r>
      <w:r w:rsidRPr="7866AA2D">
        <w:rPr>
          <w:b/>
          <w:bCs/>
          <w:color w:val="002060"/>
          <w:spacing w:val="-1"/>
        </w:rPr>
        <w:t>the</w:t>
      </w:r>
      <w:r w:rsidRPr="7866AA2D">
        <w:rPr>
          <w:b/>
          <w:bCs/>
          <w:color w:val="002060"/>
          <w:spacing w:val="-3"/>
        </w:rPr>
        <w:t xml:space="preserve"> </w:t>
      </w:r>
      <w:r w:rsidRPr="7866AA2D">
        <w:rPr>
          <w:b/>
          <w:bCs/>
          <w:color w:val="002060"/>
          <w:spacing w:val="-1"/>
        </w:rPr>
        <w:t>Course:</w:t>
      </w:r>
    </w:p>
    <w:p w14:paraId="310B0CC9"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pacing w:val="-1"/>
          <w:sz w:val="20"/>
          <w:szCs w:val="20"/>
        </w:rPr>
        <w:t>Demonstrate</w:t>
      </w:r>
      <w:r w:rsidRPr="002B4122">
        <w:rPr>
          <w:spacing w:val="-5"/>
          <w:sz w:val="20"/>
          <w:szCs w:val="20"/>
        </w:rPr>
        <w:t xml:space="preserve"> </w:t>
      </w:r>
      <w:r w:rsidRPr="002B4122">
        <w:rPr>
          <w:spacing w:val="-1"/>
          <w:sz w:val="20"/>
          <w:szCs w:val="20"/>
        </w:rPr>
        <w:t>knowledge</w:t>
      </w:r>
      <w:r w:rsidRPr="002B4122">
        <w:rPr>
          <w:spacing w:val="-5"/>
          <w:sz w:val="20"/>
          <w:szCs w:val="20"/>
        </w:rPr>
        <w:t xml:space="preserve"> </w:t>
      </w:r>
      <w:r w:rsidRPr="002B4122">
        <w:rPr>
          <w:sz w:val="20"/>
          <w:szCs w:val="20"/>
        </w:rPr>
        <w:t>of</w:t>
      </w:r>
      <w:r w:rsidRPr="002B4122">
        <w:rPr>
          <w:spacing w:val="-5"/>
          <w:sz w:val="20"/>
          <w:szCs w:val="20"/>
        </w:rPr>
        <w:t xml:space="preserve"> </w:t>
      </w:r>
      <w:r w:rsidRPr="002B4122">
        <w:rPr>
          <w:spacing w:val="-1"/>
          <w:sz w:val="20"/>
          <w:szCs w:val="20"/>
        </w:rPr>
        <w:t>individual</w:t>
      </w:r>
      <w:r w:rsidRPr="002B4122">
        <w:rPr>
          <w:spacing w:val="-5"/>
          <w:sz w:val="20"/>
          <w:szCs w:val="20"/>
        </w:rPr>
        <w:t xml:space="preserve"> </w:t>
      </w:r>
      <w:r w:rsidRPr="002B4122">
        <w:rPr>
          <w:spacing w:val="-1"/>
          <w:sz w:val="20"/>
          <w:szCs w:val="20"/>
        </w:rPr>
        <w:t>and</w:t>
      </w:r>
      <w:r w:rsidRPr="002B4122">
        <w:rPr>
          <w:spacing w:val="-5"/>
          <w:sz w:val="20"/>
          <w:szCs w:val="20"/>
        </w:rPr>
        <w:t xml:space="preserve"> </w:t>
      </w:r>
      <w:r w:rsidRPr="002B4122">
        <w:rPr>
          <w:spacing w:val="-1"/>
          <w:sz w:val="20"/>
          <w:szCs w:val="20"/>
        </w:rPr>
        <w:t>collaborative</w:t>
      </w:r>
      <w:r w:rsidRPr="002B4122">
        <w:rPr>
          <w:spacing w:val="-5"/>
          <w:sz w:val="20"/>
          <w:szCs w:val="20"/>
        </w:rPr>
        <w:t xml:space="preserve"> </w:t>
      </w:r>
      <w:r w:rsidRPr="002B4122">
        <w:rPr>
          <w:spacing w:val="-1"/>
          <w:sz w:val="20"/>
          <w:szCs w:val="20"/>
        </w:rPr>
        <w:t>writing</w:t>
      </w:r>
      <w:r w:rsidRPr="002B4122">
        <w:rPr>
          <w:spacing w:val="-7"/>
          <w:sz w:val="20"/>
          <w:szCs w:val="20"/>
        </w:rPr>
        <w:t xml:space="preserve"> </w:t>
      </w:r>
      <w:r w:rsidRPr="002B4122">
        <w:rPr>
          <w:spacing w:val="-1"/>
          <w:sz w:val="20"/>
          <w:szCs w:val="20"/>
        </w:rPr>
        <w:t>processes.</w:t>
      </w:r>
    </w:p>
    <w:p w14:paraId="0FF64055"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z w:val="20"/>
          <w:szCs w:val="20"/>
        </w:rPr>
        <w:t>Develop</w:t>
      </w:r>
      <w:r w:rsidRPr="002B4122">
        <w:rPr>
          <w:spacing w:val="-5"/>
          <w:sz w:val="20"/>
          <w:szCs w:val="20"/>
        </w:rPr>
        <w:t xml:space="preserve"> </w:t>
      </w:r>
      <w:r w:rsidRPr="002B4122">
        <w:rPr>
          <w:sz w:val="20"/>
          <w:szCs w:val="20"/>
        </w:rPr>
        <w:t>ideas</w:t>
      </w:r>
      <w:r w:rsidRPr="002B4122">
        <w:rPr>
          <w:spacing w:val="-6"/>
          <w:sz w:val="20"/>
          <w:szCs w:val="20"/>
        </w:rPr>
        <w:t xml:space="preserve"> </w:t>
      </w:r>
      <w:r w:rsidRPr="002B4122">
        <w:rPr>
          <w:spacing w:val="-1"/>
          <w:sz w:val="20"/>
          <w:szCs w:val="20"/>
        </w:rPr>
        <w:t>with</w:t>
      </w:r>
      <w:r w:rsidRPr="002B4122">
        <w:rPr>
          <w:spacing w:val="-4"/>
          <w:sz w:val="20"/>
          <w:szCs w:val="20"/>
        </w:rPr>
        <w:t xml:space="preserve"> </w:t>
      </w:r>
      <w:r w:rsidRPr="002B4122">
        <w:rPr>
          <w:spacing w:val="-1"/>
          <w:sz w:val="20"/>
          <w:szCs w:val="20"/>
        </w:rPr>
        <w:t>appropriate</w:t>
      </w:r>
      <w:r w:rsidRPr="002B4122">
        <w:rPr>
          <w:spacing w:val="-5"/>
          <w:sz w:val="20"/>
          <w:szCs w:val="20"/>
        </w:rPr>
        <w:t xml:space="preserve"> </w:t>
      </w:r>
      <w:r w:rsidRPr="002B4122">
        <w:rPr>
          <w:spacing w:val="-1"/>
          <w:sz w:val="20"/>
          <w:szCs w:val="20"/>
        </w:rPr>
        <w:t>support</w:t>
      </w:r>
      <w:r w:rsidRPr="002B4122">
        <w:rPr>
          <w:spacing w:val="-5"/>
          <w:sz w:val="20"/>
          <w:szCs w:val="20"/>
        </w:rPr>
        <w:t xml:space="preserve"> </w:t>
      </w:r>
      <w:r w:rsidRPr="002B4122">
        <w:rPr>
          <w:spacing w:val="-1"/>
          <w:sz w:val="20"/>
          <w:szCs w:val="20"/>
        </w:rPr>
        <w:t>and</w:t>
      </w:r>
      <w:r w:rsidRPr="002B4122">
        <w:rPr>
          <w:spacing w:val="-5"/>
          <w:sz w:val="20"/>
          <w:szCs w:val="20"/>
        </w:rPr>
        <w:t xml:space="preserve"> </w:t>
      </w:r>
      <w:r w:rsidRPr="002B4122">
        <w:rPr>
          <w:spacing w:val="-1"/>
          <w:sz w:val="20"/>
          <w:szCs w:val="20"/>
        </w:rPr>
        <w:t>attribution.</w:t>
      </w:r>
    </w:p>
    <w:p w14:paraId="750EB107"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pacing w:val="-1"/>
          <w:sz w:val="20"/>
          <w:szCs w:val="20"/>
        </w:rPr>
        <w:t>Write</w:t>
      </w:r>
      <w:r w:rsidRPr="002B4122">
        <w:rPr>
          <w:spacing w:val="-3"/>
          <w:sz w:val="20"/>
          <w:szCs w:val="20"/>
        </w:rPr>
        <w:t xml:space="preserve"> </w:t>
      </w:r>
      <w:r w:rsidRPr="002B4122">
        <w:rPr>
          <w:sz w:val="20"/>
          <w:szCs w:val="20"/>
        </w:rPr>
        <w:t>in</w:t>
      </w:r>
      <w:r w:rsidRPr="002B4122">
        <w:rPr>
          <w:spacing w:val="-2"/>
          <w:sz w:val="20"/>
          <w:szCs w:val="20"/>
        </w:rPr>
        <w:t xml:space="preserve"> </w:t>
      </w:r>
      <w:r w:rsidRPr="002B4122">
        <w:rPr>
          <w:sz w:val="20"/>
          <w:szCs w:val="20"/>
        </w:rPr>
        <w:t>a</w:t>
      </w:r>
      <w:r w:rsidRPr="002B4122">
        <w:rPr>
          <w:spacing w:val="-3"/>
          <w:sz w:val="20"/>
          <w:szCs w:val="20"/>
        </w:rPr>
        <w:t xml:space="preserve"> </w:t>
      </w:r>
      <w:r w:rsidRPr="002B4122">
        <w:rPr>
          <w:spacing w:val="-1"/>
          <w:sz w:val="20"/>
          <w:szCs w:val="20"/>
        </w:rPr>
        <w:t>style</w:t>
      </w:r>
      <w:r w:rsidRPr="002B4122">
        <w:rPr>
          <w:spacing w:val="-3"/>
          <w:sz w:val="20"/>
          <w:szCs w:val="20"/>
        </w:rPr>
        <w:t xml:space="preserve"> </w:t>
      </w:r>
      <w:r w:rsidRPr="002B4122">
        <w:rPr>
          <w:spacing w:val="-1"/>
          <w:sz w:val="20"/>
          <w:szCs w:val="20"/>
        </w:rPr>
        <w:t>appropriate</w:t>
      </w:r>
      <w:r w:rsidRPr="002B4122">
        <w:rPr>
          <w:spacing w:val="-2"/>
          <w:sz w:val="20"/>
          <w:szCs w:val="20"/>
        </w:rPr>
        <w:t xml:space="preserve"> </w:t>
      </w:r>
      <w:r w:rsidRPr="002B4122">
        <w:rPr>
          <w:spacing w:val="-1"/>
          <w:sz w:val="20"/>
          <w:szCs w:val="20"/>
        </w:rPr>
        <w:t>to</w:t>
      </w:r>
      <w:r w:rsidRPr="002B4122">
        <w:rPr>
          <w:spacing w:val="-2"/>
          <w:sz w:val="20"/>
          <w:szCs w:val="20"/>
        </w:rPr>
        <w:t xml:space="preserve"> </w:t>
      </w:r>
      <w:r w:rsidRPr="002B4122">
        <w:rPr>
          <w:spacing w:val="-1"/>
          <w:sz w:val="20"/>
          <w:szCs w:val="20"/>
        </w:rPr>
        <w:t>audience</w:t>
      </w:r>
      <w:r w:rsidRPr="002B4122">
        <w:rPr>
          <w:spacing w:val="-3"/>
          <w:sz w:val="20"/>
          <w:szCs w:val="20"/>
        </w:rPr>
        <w:t xml:space="preserve"> </w:t>
      </w:r>
      <w:r w:rsidRPr="002B4122">
        <w:rPr>
          <w:spacing w:val="-1"/>
          <w:sz w:val="20"/>
          <w:szCs w:val="20"/>
        </w:rPr>
        <w:t>and</w:t>
      </w:r>
      <w:r w:rsidRPr="002B4122">
        <w:rPr>
          <w:spacing w:val="2"/>
          <w:sz w:val="20"/>
          <w:szCs w:val="20"/>
        </w:rPr>
        <w:t xml:space="preserve"> </w:t>
      </w:r>
      <w:r w:rsidRPr="002B4122">
        <w:rPr>
          <w:spacing w:val="-1"/>
          <w:sz w:val="20"/>
          <w:szCs w:val="20"/>
        </w:rPr>
        <w:t>purpose.</w:t>
      </w:r>
    </w:p>
    <w:p w14:paraId="4FAA4391"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z w:val="20"/>
          <w:szCs w:val="20"/>
        </w:rPr>
        <w:t>Read,</w:t>
      </w:r>
      <w:r w:rsidRPr="002B4122">
        <w:rPr>
          <w:spacing w:val="-4"/>
          <w:sz w:val="20"/>
          <w:szCs w:val="20"/>
        </w:rPr>
        <w:t xml:space="preserve"> </w:t>
      </w:r>
      <w:r w:rsidRPr="002B4122">
        <w:rPr>
          <w:sz w:val="20"/>
          <w:szCs w:val="20"/>
        </w:rPr>
        <w:t>reflect,</w:t>
      </w:r>
      <w:r w:rsidRPr="002B4122">
        <w:rPr>
          <w:spacing w:val="-4"/>
          <w:sz w:val="20"/>
          <w:szCs w:val="20"/>
        </w:rPr>
        <w:t xml:space="preserve"> </w:t>
      </w:r>
      <w:r w:rsidRPr="002B4122">
        <w:rPr>
          <w:spacing w:val="-1"/>
          <w:sz w:val="20"/>
          <w:szCs w:val="20"/>
        </w:rPr>
        <w:t>and</w:t>
      </w:r>
      <w:r w:rsidRPr="002B4122">
        <w:rPr>
          <w:spacing w:val="-3"/>
          <w:sz w:val="20"/>
          <w:szCs w:val="20"/>
        </w:rPr>
        <w:t xml:space="preserve"> </w:t>
      </w:r>
      <w:r w:rsidRPr="002B4122">
        <w:rPr>
          <w:spacing w:val="-1"/>
          <w:sz w:val="20"/>
          <w:szCs w:val="20"/>
        </w:rPr>
        <w:t>respond</w:t>
      </w:r>
      <w:r w:rsidRPr="002B4122">
        <w:rPr>
          <w:spacing w:val="-2"/>
          <w:sz w:val="20"/>
          <w:szCs w:val="20"/>
        </w:rPr>
        <w:t xml:space="preserve"> </w:t>
      </w:r>
      <w:r w:rsidRPr="002B4122">
        <w:rPr>
          <w:spacing w:val="-1"/>
          <w:sz w:val="20"/>
          <w:szCs w:val="20"/>
        </w:rPr>
        <w:t>critically</w:t>
      </w:r>
      <w:r w:rsidRPr="002B4122">
        <w:rPr>
          <w:spacing w:val="-2"/>
          <w:sz w:val="20"/>
          <w:szCs w:val="20"/>
        </w:rPr>
        <w:t xml:space="preserve"> </w:t>
      </w:r>
      <w:r w:rsidRPr="002B4122">
        <w:rPr>
          <w:spacing w:val="-1"/>
          <w:sz w:val="20"/>
          <w:szCs w:val="20"/>
        </w:rPr>
        <w:t>to</w:t>
      </w:r>
      <w:r w:rsidRPr="002B4122">
        <w:rPr>
          <w:spacing w:val="-3"/>
          <w:sz w:val="20"/>
          <w:szCs w:val="20"/>
        </w:rPr>
        <w:t xml:space="preserve"> </w:t>
      </w:r>
      <w:r w:rsidRPr="002B4122">
        <w:rPr>
          <w:sz w:val="20"/>
          <w:szCs w:val="20"/>
        </w:rPr>
        <w:t>a</w:t>
      </w:r>
      <w:r w:rsidRPr="002B4122">
        <w:rPr>
          <w:spacing w:val="-6"/>
          <w:sz w:val="20"/>
          <w:szCs w:val="20"/>
        </w:rPr>
        <w:t xml:space="preserve"> </w:t>
      </w:r>
      <w:r w:rsidRPr="002B4122">
        <w:rPr>
          <w:spacing w:val="-1"/>
          <w:sz w:val="20"/>
          <w:szCs w:val="20"/>
        </w:rPr>
        <w:t>variety</w:t>
      </w:r>
      <w:r w:rsidRPr="002B4122">
        <w:rPr>
          <w:spacing w:val="-2"/>
          <w:sz w:val="20"/>
          <w:szCs w:val="20"/>
        </w:rPr>
        <w:t xml:space="preserve"> </w:t>
      </w:r>
      <w:r w:rsidRPr="002B4122">
        <w:rPr>
          <w:sz w:val="20"/>
          <w:szCs w:val="20"/>
        </w:rPr>
        <w:t>of</w:t>
      </w:r>
      <w:r w:rsidRPr="002B4122">
        <w:rPr>
          <w:spacing w:val="-6"/>
          <w:sz w:val="20"/>
          <w:szCs w:val="20"/>
        </w:rPr>
        <w:t xml:space="preserve"> </w:t>
      </w:r>
      <w:r w:rsidRPr="002B4122">
        <w:rPr>
          <w:sz w:val="20"/>
          <w:szCs w:val="20"/>
        </w:rPr>
        <w:t>texts.</w:t>
      </w:r>
    </w:p>
    <w:p w14:paraId="51EEEC6A" w14:textId="77777777" w:rsidR="00EA26A2" w:rsidRPr="002B4122" w:rsidRDefault="00EA26A2" w:rsidP="7866AA2D">
      <w:pPr>
        <w:numPr>
          <w:ilvl w:val="2"/>
          <w:numId w:val="5"/>
        </w:numPr>
        <w:tabs>
          <w:tab w:val="left" w:pos="317"/>
        </w:tabs>
        <w:ind w:left="0" w:firstLine="0"/>
        <w:rPr>
          <w:rFonts w:eastAsia="Cambria" w:cs="Cambria"/>
          <w:sz w:val="20"/>
          <w:szCs w:val="20"/>
        </w:rPr>
      </w:pPr>
      <w:r w:rsidRPr="002B4122">
        <w:rPr>
          <w:spacing w:val="-1"/>
          <w:sz w:val="20"/>
          <w:szCs w:val="20"/>
        </w:rPr>
        <w:t>Use</w:t>
      </w:r>
      <w:r w:rsidRPr="002B4122">
        <w:rPr>
          <w:spacing w:val="-4"/>
          <w:sz w:val="20"/>
          <w:szCs w:val="20"/>
        </w:rPr>
        <w:t xml:space="preserve"> </w:t>
      </w:r>
      <w:r w:rsidRPr="002B4122">
        <w:rPr>
          <w:spacing w:val="-1"/>
          <w:sz w:val="20"/>
          <w:szCs w:val="20"/>
        </w:rPr>
        <w:t>Edited</w:t>
      </w:r>
      <w:r w:rsidRPr="002B4122">
        <w:rPr>
          <w:spacing w:val="-4"/>
          <w:sz w:val="20"/>
          <w:szCs w:val="20"/>
        </w:rPr>
        <w:t xml:space="preserve"> </w:t>
      </w:r>
      <w:r w:rsidRPr="002B4122">
        <w:rPr>
          <w:spacing w:val="-1"/>
          <w:sz w:val="20"/>
          <w:szCs w:val="20"/>
        </w:rPr>
        <w:t>American</w:t>
      </w:r>
      <w:r w:rsidRPr="002B4122">
        <w:rPr>
          <w:spacing w:val="-4"/>
          <w:sz w:val="20"/>
          <w:szCs w:val="20"/>
        </w:rPr>
        <w:t xml:space="preserve"> </w:t>
      </w:r>
      <w:r w:rsidRPr="002B4122">
        <w:rPr>
          <w:spacing w:val="-1"/>
          <w:sz w:val="20"/>
          <w:szCs w:val="20"/>
        </w:rPr>
        <w:t>English</w:t>
      </w:r>
      <w:r w:rsidRPr="002B4122">
        <w:rPr>
          <w:spacing w:val="-3"/>
          <w:sz w:val="20"/>
          <w:szCs w:val="20"/>
        </w:rPr>
        <w:t xml:space="preserve"> </w:t>
      </w:r>
      <w:r w:rsidRPr="002B4122">
        <w:rPr>
          <w:spacing w:val="1"/>
          <w:sz w:val="20"/>
          <w:szCs w:val="20"/>
        </w:rPr>
        <w:t>in</w:t>
      </w:r>
      <w:r w:rsidRPr="002B4122">
        <w:rPr>
          <w:spacing w:val="-4"/>
          <w:sz w:val="20"/>
          <w:szCs w:val="20"/>
        </w:rPr>
        <w:t xml:space="preserve"> </w:t>
      </w:r>
      <w:r w:rsidRPr="002B4122">
        <w:rPr>
          <w:spacing w:val="-1"/>
          <w:sz w:val="20"/>
          <w:szCs w:val="20"/>
        </w:rPr>
        <w:t>academic</w:t>
      </w:r>
      <w:r w:rsidRPr="002B4122">
        <w:rPr>
          <w:spacing w:val="-4"/>
          <w:sz w:val="20"/>
          <w:szCs w:val="20"/>
        </w:rPr>
        <w:t xml:space="preserve"> </w:t>
      </w:r>
      <w:r w:rsidRPr="002B4122">
        <w:rPr>
          <w:spacing w:val="-1"/>
          <w:sz w:val="20"/>
          <w:szCs w:val="20"/>
        </w:rPr>
        <w:t>essays.</w:t>
      </w:r>
    </w:p>
    <w:p w14:paraId="7FDD962E" w14:textId="1644E064" w:rsidR="7866AA2D" w:rsidRDefault="7866AA2D" w:rsidP="7866AA2D">
      <w:pPr>
        <w:tabs>
          <w:tab w:val="left" w:pos="317"/>
        </w:tabs>
        <w:rPr>
          <w:rFonts w:eastAsia="Cambria" w:cs="Cambria"/>
          <w:sz w:val="20"/>
          <w:szCs w:val="20"/>
        </w:rPr>
      </w:pPr>
    </w:p>
    <w:p w14:paraId="1D76BBDA" w14:textId="77777777" w:rsidR="00552A74" w:rsidRPr="00C00239" w:rsidRDefault="00552A74" w:rsidP="00C641A2">
      <w:pPr>
        <w:pStyle w:val="NormalWeb"/>
        <w:numPr>
          <w:ilvl w:val="0"/>
          <w:numId w:val="35"/>
        </w:numPr>
        <w:rPr>
          <w:b/>
          <w:bCs/>
          <w:color w:val="002060"/>
        </w:rPr>
      </w:pPr>
      <w:r w:rsidRPr="7866AA2D">
        <w:rPr>
          <w:b/>
          <w:bCs/>
          <w:color w:val="002060"/>
        </w:rPr>
        <w:t xml:space="preserve">Computer Requirement Policy: </w:t>
      </w:r>
    </w:p>
    <w:p w14:paraId="6F1167E5" w14:textId="77777777" w:rsidR="00552A74" w:rsidRDefault="00552A74" w:rsidP="00552A74">
      <w:pPr>
        <w:pStyle w:val="NormalWeb"/>
      </w:pPr>
      <w:r>
        <w:t xml:space="preserve">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 </w:t>
      </w:r>
    </w:p>
    <w:p w14:paraId="6CCD8CFC" w14:textId="5007D57F" w:rsidR="7866AA2D" w:rsidRDefault="7866AA2D" w:rsidP="7866AA2D">
      <w:pPr>
        <w:pStyle w:val="NormalWeb"/>
      </w:pPr>
    </w:p>
    <w:p w14:paraId="09CBA3E5" w14:textId="77777777" w:rsidR="00552A74" w:rsidRDefault="00552A74" w:rsidP="00552A74">
      <w:pPr>
        <w:pStyle w:val="NormalWeb"/>
      </w:pPr>
      <w:r>
        <w:lastRenderedPageBreak/>
        <w:t xml:space="preserve">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 </w:t>
      </w:r>
    </w:p>
    <w:p w14:paraId="4EA7CC63" w14:textId="38F9D013" w:rsidR="7866AA2D" w:rsidRDefault="00552A74" w:rsidP="7866AA2D">
      <w:pPr>
        <w:pStyle w:val="NormalWeb"/>
      </w:pPr>
      <w:r>
        <w:t xml:space="preserve">Computer systems requirements: </w:t>
      </w:r>
    </w:p>
    <w:p w14:paraId="1D4BC6EE" w14:textId="77777777" w:rsidR="00552A74" w:rsidRDefault="00552A74" w:rsidP="00C641A2">
      <w:pPr>
        <w:pStyle w:val="NormalWeb"/>
        <w:numPr>
          <w:ilvl w:val="0"/>
          <w:numId w:val="34"/>
        </w:numPr>
      </w:pPr>
      <w:r>
        <w:t xml:space="preserve">Webcam, microphone, and speakers or headphones </w:t>
      </w:r>
    </w:p>
    <w:p w14:paraId="7F1B5F44" w14:textId="77777777" w:rsidR="00552A74" w:rsidRDefault="00552A74" w:rsidP="00C641A2">
      <w:pPr>
        <w:pStyle w:val="NormalWeb"/>
        <w:numPr>
          <w:ilvl w:val="0"/>
          <w:numId w:val="34"/>
        </w:numPr>
      </w:pPr>
      <w:r>
        <w:t xml:space="preserve">Windows 10 or a recent version of Mac OS (minimum Sierra). Windows 10 S mode is not supported </w:t>
      </w:r>
    </w:p>
    <w:p w14:paraId="5822A67E" w14:textId="77777777" w:rsidR="00552A74" w:rsidRDefault="00552A74" w:rsidP="00C641A2">
      <w:pPr>
        <w:pStyle w:val="NormalWeb"/>
        <w:numPr>
          <w:ilvl w:val="0"/>
          <w:numId w:val="34"/>
        </w:numPr>
      </w:pPr>
      <w:r>
        <w:t xml:space="preserve">Hardware capable of running Microsoft Teams (free download) and supports multi-media playback </w:t>
      </w:r>
    </w:p>
    <w:p w14:paraId="445A141A" w14:textId="77777777" w:rsidR="00552A74" w:rsidRDefault="00552A74" w:rsidP="00C641A2">
      <w:pPr>
        <w:pStyle w:val="NormalWeb"/>
        <w:numPr>
          <w:ilvl w:val="0"/>
          <w:numId w:val="34"/>
        </w:numPr>
      </w:pPr>
      <w:r>
        <w:t xml:space="preserve">Support for Chrome or Microsoft Edge – Note: Firefox, Safari, or other browsers may not work on all TC applications </w:t>
      </w:r>
    </w:p>
    <w:p w14:paraId="4EC20B9A" w14:textId="77777777" w:rsidR="00552A74" w:rsidRDefault="00552A74" w:rsidP="00C641A2">
      <w:pPr>
        <w:pStyle w:val="NormalWeb"/>
        <w:numPr>
          <w:ilvl w:val="0"/>
          <w:numId w:val="34"/>
        </w:numPr>
      </w:pPr>
      <w:r>
        <w:t xml:space="preserve">Able to run Microsoft Office which will be provided free to TC students </w:t>
      </w:r>
    </w:p>
    <w:p w14:paraId="0543EAD7" w14:textId="77777777" w:rsidR="00552A74" w:rsidRDefault="00552A74" w:rsidP="00C641A2">
      <w:pPr>
        <w:pStyle w:val="NormalWeb"/>
        <w:numPr>
          <w:ilvl w:val="0"/>
          <w:numId w:val="34"/>
        </w:numPr>
      </w:pPr>
      <w:r>
        <w:t xml:space="preserve">Adobe Reader or another PDF viewer </w:t>
      </w:r>
    </w:p>
    <w:p w14:paraId="1994F00E" w14:textId="77777777" w:rsidR="00552A74" w:rsidRDefault="00552A74" w:rsidP="00C641A2">
      <w:pPr>
        <w:pStyle w:val="NormalWeb"/>
        <w:numPr>
          <w:ilvl w:val="0"/>
          <w:numId w:val="34"/>
        </w:numPr>
      </w:pPr>
      <w:r>
        <w:t xml:space="preserve">Antivirus software such as Windows Defender or another 3rd party anti-virus solution </w:t>
      </w:r>
    </w:p>
    <w:p w14:paraId="04CFD830" w14:textId="365BC139" w:rsidR="7866AA2D" w:rsidRDefault="00552A74" w:rsidP="004426FA">
      <w:pPr>
        <w:pStyle w:val="NormalWeb"/>
        <w:numPr>
          <w:ilvl w:val="0"/>
          <w:numId w:val="34"/>
        </w:numPr>
      </w:pPr>
      <w:r>
        <w:t xml:space="preserve">The Respondus Lockdown browser is used for taking tests; therefore, the system must be capable of running this software. Most newer systems that meet other specifications should work. </w:t>
      </w:r>
    </w:p>
    <w:p w14:paraId="4168BE41" w14:textId="77777777" w:rsidR="00552A74" w:rsidRDefault="00552A74" w:rsidP="00552A74">
      <w:pPr>
        <w:pStyle w:val="NormalWeb"/>
      </w:pPr>
      <w: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55F07712" w14:textId="79108716" w:rsidR="00EA26A2" w:rsidRPr="004426FA" w:rsidRDefault="00552A74" w:rsidP="004426FA">
      <w:pPr>
        <w:pStyle w:val="NormalWeb"/>
      </w:pPr>
      <w:r>
        <w:t xml:space="preserve">A list of Internet service providers can be found on the TC website at: https://www.texarkanacollege.edu/coronavirus/. </w:t>
      </w:r>
    </w:p>
    <w:p w14:paraId="0514E235" w14:textId="77777777" w:rsidR="00EA26A2" w:rsidRPr="00552A74" w:rsidRDefault="00EA26A2" w:rsidP="00C641A2">
      <w:pPr>
        <w:pStyle w:val="ListParagraph"/>
        <w:widowControl w:val="0"/>
        <w:numPr>
          <w:ilvl w:val="0"/>
          <w:numId w:val="6"/>
        </w:numPr>
        <w:autoSpaceDE w:val="0"/>
        <w:autoSpaceDN w:val="0"/>
        <w:adjustRightInd w:val="0"/>
        <w:rPr>
          <w:color w:val="002060"/>
        </w:rPr>
      </w:pPr>
      <w:r w:rsidRPr="7866AA2D">
        <w:rPr>
          <w:b/>
          <w:bCs/>
          <w:color w:val="002060"/>
        </w:rPr>
        <w:t>Student Requirements for Completion of the Course:</w:t>
      </w:r>
    </w:p>
    <w:p w14:paraId="0D36B79D" w14:textId="6DD3F8C2" w:rsidR="00EA26A2" w:rsidRDefault="00EA26A2" w:rsidP="00EA26A2">
      <w:r w:rsidRPr="7866AA2D">
        <w:rPr>
          <w:rFonts w:cs="Arial"/>
        </w:rPr>
        <w:t xml:space="preserve">Students will write five to eight essays over the course of the semester that will include a research essay of </w:t>
      </w:r>
      <w:r w:rsidR="005B5E07">
        <w:rPr>
          <w:rFonts w:cs="Arial"/>
        </w:rPr>
        <w:t>5-7</w:t>
      </w:r>
      <w:r w:rsidRPr="7866AA2D">
        <w:rPr>
          <w:rFonts w:cs="Arial"/>
        </w:rPr>
        <w:t xml:space="preserve"> pages in length, use Modern Language Association (MLA) documentation and format, and require a minimum of five sources.   Essay topics will be based on the following strategies/modes: exposition (process analysis, comparison/contrast, definition, classification, cause and effect), argumentation/persuasive, description, narration, and/or evaluation.  At least two essays will be written in class under supervision.  Essays will be evaluated using Texarkana College Grading Rubrics. </w:t>
      </w:r>
      <w:r>
        <w:t xml:space="preserve">Students will take the English 1301 Departmental Pre-test and Post-test.  </w:t>
      </w:r>
    </w:p>
    <w:p w14:paraId="4EA6C330" w14:textId="1993D32D" w:rsidR="7866AA2D" w:rsidRDefault="7866AA2D" w:rsidP="7866AA2D"/>
    <w:p w14:paraId="072EC9E5" w14:textId="4E3C2729" w:rsidR="004C7BCE" w:rsidRPr="00552A74" w:rsidRDefault="004C7BCE" w:rsidP="00EA26A2">
      <w:pPr>
        <w:rPr>
          <w:color w:val="FF0000"/>
        </w:rPr>
      </w:pPr>
      <w:r w:rsidRPr="7866AA2D">
        <w:rPr>
          <w:b/>
          <w:bCs/>
        </w:rPr>
        <w:t>NOTE:</w:t>
      </w:r>
      <w:r>
        <w:t xml:space="preserve"> Students must hand in ALL assigned essays in order to receive a passing grade for the course.</w:t>
      </w:r>
      <w:r w:rsidRPr="7866AA2D">
        <w:rPr>
          <w:color w:val="FF0000"/>
        </w:rPr>
        <w:t xml:space="preserve"> </w:t>
      </w:r>
      <w:r w:rsidRPr="7866AA2D">
        <w:rPr>
          <w:b/>
          <w:bCs/>
          <w:color w:val="FF0000"/>
          <w:highlight w:val="yellow"/>
        </w:rPr>
        <w:t xml:space="preserve">Students who do not </w:t>
      </w:r>
      <w:r w:rsidR="001E4566" w:rsidRPr="7866AA2D">
        <w:rPr>
          <w:b/>
          <w:bCs/>
          <w:color w:val="FF0000"/>
          <w:highlight w:val="yellow"/>
        </w:rPr>
        <w:t>submit</w:t>
      </w:r>
      <w:r w:rsidRPr="7866AA2D">
        <w:rPr>
          <w:b/>
          <w:bCs/>
          <w:color w:val="FF0000"/>
          <w:highlight w:val="yellow"/>
        </w:rPr>
        <w:t xml:space="preserve"> essays within two weeks of the assigned due date </w:t>
      </w:r>
      <w:r w:rsidRPr="002A5C95">
        <w:rPr>
          <w:b/>
          <w:bCs/>
          <w:color w:val="1F497D" w:themeColor="text2"/>
          <w:highlight w:val="yellow"/>
        </w:rPr>
        <w:t>may</w:t>
      </w:r>
      <w:r w:rsidRPr="7866AA2D">
        <w:rPr>
          <w:b/>
          <w:bCs/>
          <w:color w:val="FF0000"/>
          <w:highlight w:val="yellow"/>
        </w:rPr>
        <w:t xml:space="preserve"> be dropped from the course for non-compliance</w:t>
      </w:r>
      <w:r w:rsidRPr="7866AA2D">
        <w:rPr>
          <w:color w:val="FF0000"/>
        </w:rPr>
        <w:t>.</w:t>
      </w:r>
    </w:p>
    <w:p w14:paraId="3C9E50F2" w14:textId="4D438E3C" w:rsidR="7866AA2D" w:rsidRDefault="7866AA2D" w:rsidP="7866AA2D">
      <w:pPr>
        <w:rPr>
          <w:color w:val="FF0000"/>
        </w:rPr>
      </w:pPr>
    </w:p>
    <w:p w14:paraId="29041116" w14:textId="206F7129" w:rsidR="00AF18F2" w:rsidRDefault="00AF18F2" w:rsidP="00C641A2">
      <w:pPr>
        <w:pStyle w:val="ListParagraph"/>
        <w:numPr>
          <w:ilvl w:val="0"/>
          <w:numId w:val="30"/>
        </w:numPr>
      </w:pPr>
      <w:r>
        <w:t>Major essays</w:t>
      </w:r>
      <w:r w:rsidR="00DC000C">
        <w:t xml:space="preserve"> must</w:t>
      </w:r>
      <w:r>
        <w:t xml:space="preserve"> be typed and double spaced to be accepted for grading.</w:t>
      </w:r>
    </w:p>
    <w:p w14:paraId="1C1049FE" w14:textId="77777777" w:rsidR="00AF18F2" w:rsidRDefault="00AF18F2" w:rsidP="00C641A2">
      <w:pPr>
        <w:pStyle w:val="ListParagraph"/>
        <w:numPr>
          <w:ilvl w:val="0"/>
          <w:numId w:val="30"/>
        </w:numPr>
      </w:pPr>
      <w:r>
        <w:lastRenderedPageBreak/>
        <w:t>Major essays MUST include an edited rough draft that has been signed and dated by an English tutor in the Student Success Center in order to be accepted for grading</w:t>
      </w:r>
      <w:r w:rsidR="002B4122">
        <w:t xml:space="preserve"> as directed by the instructor</w:t>
      </w:r>
      <w:r>
        <w:t>.</w:t>
      </w:r>
    </w:p>
    <w:p w14:paraId="37F35650" w14:textId="77777777" w:rsidR="00AF18F2" w:rsidRDefault="00AF18F2" w:rsidP="00EA26A2">
      <w:pPr>
        <w:rPr>
          <w:b/>
        </w:rPr>
      </w:pPr>
    </w:p>
    <w:p w14:paraId="0D430804" w14:textId="77777777" w:rsidR="00EA26A2" w:rsidRPr="00552A74" w:rsidRDefault="00EA26A2" w:rsidP="00C641A2">
      <w:pPr>
        <w:pStyle w:val="ListParagraph"/>
        <w:numPr>
          <w:ilvl w:val="0"/>
          <w:numId w:val="7"/>
        </w:numPr>
        <w:rPr>
          <w:rFonts w:ascii="Times New Roman" w:hAnsi="Times New Roman" w:cs="Times New Roman"/>
          <w:b/>
          <w:color w:val="002060"/>
        </w:rPr>
      </w:pPr>
      <w:r w:rsidRPr="00552A74">
        <w:rPr>
          <w:rFonts w:ascii="Times New Roman" w:hAnsi="Times New Roman" w:cs="Times New Roman"/>
          <w:b/>
          <w:color w:val="002060"/>
        </w:rPr>
        <w:t>Student Assessment:</w:t>
      </w:r>
    </w:p>
    <w:p w14:paraId="5F9749D5" w14:textId="77777777" w:rsidR="00EA26A2" w:rsidRDefault="00EA26A2" w:rsidP="00EA26A2">
      <w:pPr>
        <w:rPr>
          <w:rFonts w:ascii="Times New Roman" w:hAnsi="Times New Roman" w:cs="Times New Roman"/>
          <w:b/>
        </w:rPr>
      </w:pP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85"/>
        <w:gridCol w:w="1820"/>
      </w:tblGrid>
      <w:tr w:rsidR="00EA26A2" w14:paraId="35D09CD2" w14:textId="77777777" w:rsidTr="00F12E55">
        <w:trPr>
          <w:trHeight w:val="450"/>
          <w:jc w:val="center"/>
        </w:trPr>
        <w:tc>
          <w:tcPr>
            <w:tcW w:w="3885" w:type="dxa"/>
            <w:tcBorders>
              <w:top w:val="single" w:sz="4" w:space="0" w:color="auto"/>
              <w:left w:val="single" w:sz="4" w:space="0" w:color="auto"/>
              <w:bottom w:val="single" w:sz="4" w:space="0" w:color="auto"/>
              <w:right w:val="single" w:sz="4" w:space="0" w:color="auto"/>
            </w:tcBorders>
            <w:hideMark/>
          </w:tcPr>
          <w:p w14:paraId="49F85C0D"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auto"/>
              <w:bottom w:val="single" w:sz="4" w:space="0" w:color="808080"/>
              <w:right w:val="single" w:sz="4" w:space="0" w:color="808080"/>
            </w:tcBorders>
            <w:hideMark/>
          </w:tcPr>
          <w:p w14:paraId="57F0393C"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EA26A2" w14:paraId="2DA65587" w14:textId="77777777" w:rsidTr="00F12E55">
        <w:trPr>
          <w:trHeight w:val="350"/>
          <w:jc w:val="center"/>
        </w:trPr>
        <w:tc>
          <w:tcPr>
            <w:tcW w:w="3885" w:type="dxa"/>
            <w:tcBorders>
              <w:top w:val="single" w:sz="4" w:space="0" w:color="auto"/>
              <w:left w:val="single" w:sz="4" w:space="0" w:color="auto"/>
              <w:bottom w:val="single" w:sz="4" w:space="0" w:color="auto"/>
              <w:right w:val="single" w:sz="4" w:space="0" w:color="auto"/>
            </w:tcBorders>
            <w:hideMark/>
          </w:tcPr>
          <w:p w14:paraId="1F1CFEF4" w14:textId="77777777" w:rsidR="00EA26A2" w:rsidRDefault="002B4122" w:rsidP="00C641A2">
            <w:pPr>
              <w:pStyle w:val="ListParagraph"/>
              <w:numPr>
                <w:ilvl w:val="0"/>
                <w:numId w:val="8"/>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Comparison/Contrast</w:t>
            </w:r>
            <w:r w:rsidR="00EA26A2">
              <w:rPr>
                <w:rFonts w:ascii="Times New Roman" w:hAnsi="Times New Roman" w:cs="Times New Roman"/>
                <w:sz w:val="20"/>
                <w:szCs w:val="20"/>
              </w:rPr>
              <w:t xml:space="preserve"> Essay</w:t>
            </w:r>
          </w:p>
          <w:p w14:paraId="366DA83D" w14:textId="77777777" w:rsidR="00EA26A2" w:rsidRDefault="00EA26A2" w:rsidP="00C641A2">
            <w:pPr>
              <w:pStyle w:val="ListParagraph"/>
              <w:numPr>
                <w:ilvl w:val="0"/>
                <w:numId w:val="8"/>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w:t>
            </w:r>
          </w:p>
          <w:p w14:paraId="27DBFE95" w14:textId="77777777" w:rsidR="00EA26A2" w:rsidRDefault="00EA26A2" w:rsidP="00C641A2">
            <w:pPr>
              <w:pStyle w:val="ListParagraph"/>
              <w:numPr>
                <w:ilvl w:val="0"/>
                <w:numId w:val="8"/>
              </w:numPr>
              <w:spacing w:line="256" w:lineRule="auto"/>
              <w:rPr>
                <w:rFonts w:ascii="Times New Roman" w:hAnsi="Times New Roman" w:cs="Times New Roman"/>
                <w:sz w:val="20"/>
                <w:szCs w:val="20"/>
              </w:rPr>
            </w:pPr>
            <w:r>
              <w:rPr>
                <w:rFonts w:ascii="Times New Roman" w:hAnsi="Times New Roman" w:cs="Times New Roman"/>
                <w:sz w:val="20"/>
                <w:szCs w:val="20"/>
              </w:rPr>
              <w:t>Persuasive/Argumentative (Optional: Group Argumentative)</w:t>
            </w:r>
          </w:p>
          <w:p w14:paraId="3DC26C7A" w14:textId="77777777" w:rsidR="00EA26A2" w:rsidRDefault="00EA26A2" w:rsidP="00C641A2">
            <w:pPr>
              <w:pStyle w:val="ListParagraph"/>
              <w:numPr>
                <w:ilvl w:val="0"/>
                <w:numId w:val="8"/>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auto"/>
              <w:bottom w:val="single" w:sz="4" w:space="0" w:color="808080"/>
              <w:right w:val="single" w:sz="4" w:space="0" w:color="808080"/>
            </w:tcBorders>
            <w:hideMark/>
          </w:tcPr>
          <w:p w14:paraId="66C84FB2"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EA26A2" w14:paraId="02790177" w14:textId="77777777" w:rsidTr="00F12E55">
        <w:trPr>
          <w:trHeight w:val="231"/>
          <w:jc w:val="center"/>
        </w:trPr>
        <w:tc>
          <w:tcPr>
            <w:tcW w:w="3885" w:type="dxa"/>
            <w:tcBorders>
              <w:top w:val="single" w:sz="4" w:space="0" w:color="auto"/>
              <w:left w:val="single" w:sz="4" w:space="0" w:color="auto"/>
              <w:bottom w:val="single" w:sz="4" w:space="0" w:color="auto"/>
              <w:right w:val="single" w:sz="4" w:space="0" w:color="auto"/>
            </w:tcBorders>
            <w:hideMark/>
          </w:tcPr>
          <w:p w14:paraId="612BEB2A" w14:textId="77777777" w:rsidR="002B4122" w:rsidRDefault="002B4122">
            <w:pPr>
              <w:spacing w:line="256" w:lineRule="auto"/>
              <w:rPr>
                <w:rFonts w:ascii="Times New Roman" w:hAnsi="Times New Roman" w:cs="Times New Roman"/>
                <w:b/>
                <w:sz w:val="20"/>
                <w:szCs w:val="20"/>
              </w:rPr>
            </w:pPr>
            <w:r>
              <w:rPr>
                <w:rFonts w:ascii="Times New Roman" w:hAnsi="Times New Roman" w:cs="Times New Roman"/>
                <w:b/>
                <w:sz w:val="20"/>
                <w:szCs w:val="20"/>
              </w:rPr>
              <w:t>Final Exam (Post-test)</w:t>
            </w:r>
          </w:p>
          <w:p w14:paraId="6CE9A344" w14:textId="77777777" w:rsidR="00EA26A2" w:rsidRDefault="00EA26A2">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14:paraId="5A294EF4" w14:textId="77777777" w:rsidR="00EA26A2" w:rsidRDefault="00EA26A2" w:rsidP="00C641A2">
            <w:pPr>
              <w:pStyle w:val="ListParagraph"/>
              <w:numPr>
                <w:ilvl w:val="0"/>
                <w:numId w:val="9"/>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14:paraId="7DC6CC2A" w14:textId="77777777" w:rsidR="00EA26A2" w:rsidRDefault="00EA26A2" w:rsidP="00C641A2">
            <w:pPr>
              <w:pStyle w:val="ListParagraph"/>
              <w:numPr>
                <w:ilvl w:val="0"/>
                <w:numId w:val="9"/>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14:paraId="4E936C2E" w14:textId="77777777" w:rsidR="00EA26A2" w:rsidRDefault="00EA26A2" w:rsidP="00C641A2">
            <w:pPr>
              <w:pStyle w:val="ListParagraph"/>
              <w:numPr>
                <w:ilvl w:val="0"/>
                <w:numId w:val="10"/>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14:paraId="08AA038C" w14:textId="77777777" w:rsidR="00EA26A2" w:rsidRDefault="00EA26A2" w:rsidP="00C641A2">
            <w:pPr>
              <w:pStyle w:val="ListParagraph"/>
              <w:numPr>
                <w:ilvl w:val="0"/>
                <w:numId w:val="10"/>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1820" w:type="dxa"/>
            <w:tcBorders>
              <w:top w:val="single" w:sz="4" w:space="0" w:color="808080"/>
              <w:left w:val="single" w:sz="4" w:space="0" w:color="auto"/>
              <w:bottom w:val="single" w:sz="4" w:space="0" w:color="808080"/>
              <w:right w:val="single" w:sz="4" w:space="0" w:color="808080"/>
            </w:tcBorders>
            <w:hideMark/>
          </w:tcPr>
          <w:p w14:paraId="7D56B55F"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EA26A2" w14:paraId="5FBBCAEC" w14:textId="77777777" w:rsidTr="00F12E55">
        <w:trPr>
          <w:trHeight w:val="450"/>
          <w:jc w:val="center"/>
        </w:trPr>
        <w:tc>
          <w:tcPr>
            <w:tcW w:w="3885" w:type="dxa"/>
            <w:tcBorders>
              <w:top w:val="single" w:sz="4" w:space="0" w:color="auto"/>
              <w:left w:val="single" w:sz="4" w:space="0" w:color="auto"/>
              <w:bottom w:val="single" w:sz="4" w:space="0" w:color="auto"/>
              <w:right w:val="single" w:sz="4" w:space="0" w:color="auto"/>
            </w:tcBorders>
            <w:hideMark/>
          </w:tcPr>
          <w:p w14:paraId="7739E0C2" w14:textId="77777777" w:rsidR="00EA26A2" w:rsidRDefault="00EA26A2" w:rsidP="00C641A2">
            <w:pPr>
              <w:pStyle w:val="ListParagraph"/>
              <w:numPr>
                <w:ilvl w:val="0"/>
                <w:numId w:val="11"/>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14:paraId="02706AF8" w14:textId="77777777" w:rsidR="00EA26A2" w:rsidRDefault="00EA26A2" w:rsidP="00C641A2">
            <w:pPr>
              <w:pStyle w:val="ListParagraph"/>
              <w:numPr>
                <w:ilvl w:val="0"/>
                <w:numId w:val="11"/>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w:t>
            </w:r>
            <w:r w:rsidR="002B4122">
              <w:rPr>
                <w:rFonts w:ascii="Times New Roman" w:eastAsia="Times New Roman" w:hAnsi="Times New Roman" w:cs="Times New Roman"/>
                <w:sz w:val="20"/>
                <w:szCs w:val="20"/>
              </w:rPr>
              <w:t xml:space="preserve"> in Moodle</w:t>
            </w:r>
          </w:p>
        </w:tc>
        <w:tc>
          <w:tcPr>
            <w:tcW w:w="1820" w:type="dxa"/>
            <w:tcBorders>
              <w:top w:val="single" w:sz="4" w:space="0" w:color="808080"/>
              <w:left w:val="single" w:sz="4" w:space="0" w:color="auto"/>
              <w:bottom w:val="single" w:sz="4" w:space="0" w:color="808080"/>
              <w:right w:val="single" w:sz="4" w:space="0" w:color="808080"/>
            </w:tcBorders>
            <w:hideMark/>
          </w:tcPr>
          <w:p w14:paraId="2DC45348"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14:paraId="5F2522E9" w14:textId="77777777" w:rsidR="006D7E14" w:rsidRPr="006D7E14" w:rsidRDefault="006D7E14" w:rsidP="006D7E14">
      <w:pPr>
        <w:pStyle w:val="ListParagraph"/>
        <w:rPr>
          <w:rFonts w:ascii="Times New Roman" w:eastAsiaTheme="minorHAnsi" w:hAnsi="Times New Roman" w:cs="Times New Roman"/>
          <w:b/>
        </w:rPr>
      </w:pPr>
    </w:p>
    <w:p w14:paraId="4264A171" w14:textId="2732B3B6" w:rsidR="00EA26A2" w:rsidRPr="006D7E14" w:rsidRDefault="00EA26A2" w:rsidP="00C641A2">
      <w:pPr>
        <w:pStyle w:val="ListParagraph"/>
        <w:numPr>
          <w:ilvl w:val="0"/>
          <w:numId w:val="12"/>
        </w:numPr>
        <w:rPr>
          <w:rFonts w:ascii="Times New Roman" w:eastAsiaTheme="minorHAnsi" w:hAnsi="Times New Roman" w:cs="Times New Roman"/>
          <w:b/>
          <w:color w:val="002060"/>
        </w:rPr>
      </w:pPr>
      <w:r w:rsidRPr="006D7E14">
        <w:rPr>
          <w:rFonts w:ascii="Times New Roman" w:hAnsi="Times New Roman" w:cs="Times New Roman"/>
          <w:b/>
          <w:color w:val="002060"/>
        </w:rPr>
        <w:t>Grading Scale:</w:t>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EA26A2" w14:paraId="0C94F8C4"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2992407F" w14:textId="77777777"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6AC116CF" w14:textId="77777777"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p>
        </w:tc>
      </w:tr>
      <w:tr w:rsidR="00EA26A2" w14:paraId="4D4F47D2"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4A182A74"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14:paraId="1C218746"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EA26A2" w14:paraId="0C247760"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75831063"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14:paraId="4018A2A5"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EA26A2" w14:paraId="0AA7BA8A"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6E0452C6"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14:paraId="36E858E9"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EA26A2" w14:paraId="6B28A4BF"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5FABF614"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14:paraId="630C5513"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EA26A2" w14:paraId="3BAC8C36"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11453457"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14:paraId="26F5B850"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14:paraId="658BC177" w14:textId="77777777" w:rsidR="00EA26A2" w:rsidRDefault="00EA26A2" w:rsidP="00EA26A2">
      <w:pPr>
        <w:rPr>
          <w:rFonts w:ascii="Times New Roman" w:eastAsiaTheme="minorHAnsi" w:hAnsi="Times New Roman" w:cs="Times New Roman"/>
          <w:b/>
        </w:rPr>
      </w:pPr>
    </w:p>
    <w:p w14:paraId="3D89E7DE" w14:textId="4FEF1A9D" w:rsidR="00EA26A2" w:rsidRPr="006D7E14" w:rsidRDefault="00EA26A2" w:rsidP="7866AA2D">
      <w:pPr>
        <w:pStyle w:val="ListParagraph"/>
        <w:numPr>
          <w:ilvl w:val="0"/>
          <w:numId w:val="13"/>
        </w:numPr>
        <w:rPr>
          <w:rFonts w:ascii="Times New Roman" w:hAnsi="Times New Roman" w:cs="Times New Roman"/>
          <w:b/>
          <w:bCs/>
        </w:rPr>
      </w:pPr>
      <w:r w:rsidRPr="7866AA2D">
        <w:rPr>
          <w:rFonts w:ascii="Times New Roman" w:hAnsi="Times New Roman" w:cs="Times New Roman"/>
          <w:b/>
          <w:bCs/>
          <w:color w:val="002060"/>
        </w:rPr>
        <w:t>Class Schedule:</w:t>
      </w:r>
      <w:r w:rsidR="00C307B4" w:rsidRPr="7866AA2D">
        <w:rPr>
          <w:rFonts w:ascii="Times New Roman" w:hAnsi="Times New Roman" w:cs="Times New Roman"/>
          <w:b/>
          <w:bCs/>
          <w:color w:val="002060"/>
        </w:rPr>
        <w:t xml:space="preserve"> </w:t>
      </w:r>
      <w:r w:rsidR="00C307B4" w:rsidRPr="7866AA2D">
        <w:rPr>
          <w:rFonts w:ascii="Times New Roman" w:hAnsi="Times New Roman" w:cs="Times New Roman"/>
          <w:b/>
          <w:bCs/>
        </w:rPr>
        <w:t xml:space="preserve">(Note – the following is a </w:t>
      </w:r>
      <w:r w:rsidR="00552A74" w:rsidRPr="7866AA2D">
        <w:rPr>
          <w:rFonts w:ascii="Times New Roman" w:hAnsi="Times New Roman" w:cs="Times New Roman"/>
          <w:b/>
          <w:bCs/>
        </w:rPr>
        <w:t>tentative</w:t>
      </w:r>
      <w:r w:rsidR="00C307B4" w:rsidRPr="7866AA2D">
        <w:rPr>
          <w:rFonts w:ascii="Times New Roman" w:hAnsi="Times New Roman" w:cs="Times New Roman"/>
          <w:b/>
          <w:bCs/>
        </w:rPr>
        <w:t xml:space="preserve"> schedule. </w:t>
      </w:r>
      <w:r w:rsidR="00552A74" w:rsidRPr="7866AA2D">
        <w:rPr>
          <w:rFonts w:ascii="Times New Roman" w:hAnsi="Times New Roman" w:cs="Times New Roman"/>
          <w:b/>
          <w:bCs/>
        </w:rPr>
        <w:t>Deadlines may change and will be announced in class/posted in Moodle. Students are responsible for being aware of changes</w:t>
      </w:r>
      <w:r w:rsidR="00C307B4" w:rsidRPr="7866AA2D">
        <w:rPr>
          <w:rFonts w:ascii="Times New Roman" w:hAnsi="Times New Roman" w:cs="Times New Roman"/>
          <w:b/>
          <w:bCs/>
        </w:rPr>
        <w:t>.)</w:t>
      </w:r>
    </w:p>
    <w:p w14:paraId="6E91103A" w14:textId="77777777" w:rsidR="00EA26A2" w:rsidRDefault="00EA26A2" w:rsidP="00EA26A2">
      <w:pPr>
        <w:rPr>
          <w:rFonts w:ascii="Times New Roman" w:hAnsi="Times New Roman" w:cs="Times New Roman"/>
          <w:b/>
        </w:rPr>
      </w:pPr>
    </w:p>
    <w:p w14:paraId="31B4A872" w14:textId="77777777" w:rsidR="00EA26A2" w:rsidRPr="006D7E14" w:rsidRDefault="00EA26A2" w:rsidP="7866AA2D">
      <w:pPr>
        <w:pStyle w:val="ListParagraph"/>
        <w:numPr>
          <w:ilvl w:val="0"/>
          <w:numId w:val="14"/>
        </w:numPr>
        <w:rPr>
          <w:rFonts w:cs="Times New Roman"/>
          <w:b/>
          <w:bCs/>
          <w:color w:val="002060"/>
        </w:rPr>
      </w:pPr>
      <w:r w:rsidRPr="7866AA2D">
        <w:rPr>
          <w:rFonts w:cs="Times New Roman"/>
          <w:b/>
          <w:bCs/>
          <w:color w:val="002060"/>
        </w:rPr>
        <w:t xml:space="preserve">Attendance Policy: </w:t>
      </w:r>
    </w:p>
    <w:p w14:paraId="7AAEFD3E" w14:textId="77777777"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he/she </w:t>
      </w:r>
      <w:r w:rsidRPr="00AF18F2">
        <w:rPr>
          <w:rFonts w:cs="Times New Roman"/>
          <w:b/>
        </w:rPr>
        <w:t>may</w:t>
      </w:r>
      <w:r w:rsidRPr="00AF18F2">
        <w:rPr>
          <w:rFonts w:cs="Times New Roman"/>
        </w:rPr>
        <w:t xml:space="preserve"> be considered absent. </w:t>
      </w:r>
      <w:r w:rsidRPr="00AF18F2">
        <w:rPr>
          <w:rFonts w:cs="Times New Roman"/>
          <w:b/>
        </w:rPr>
        <w:t>Three tardies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14:paraId="26363FF1" w14:textId="77777777" w:rsidR="00EA26A2" w:rsidRPr="00AF18F2" w:rsidRDefault="00EA26A2" w:rsidP="00EA26A2">
      <w:pPr>
        <w:rPr>
          <w:rFonts w:cs="Times New Roman"/>
          <w:b/>
        </w:rPr>
      </w:pPr>
    </w:p>
    <w:p w14:paraId="0A3FC351" w14:textId="77777777"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B34A7D5" w14:textId="77777777" w:rsidR="00EA26A2" w:rsidRPr="00AF18F2" w:rsidRDefault="00EA26A2" w:rsidP="00EA26A2">
      <w:pPr>
        <w:rPr>
          <w:rFonts w:cs="Times New Roman"/>
        </w:rPr>
      </w:pPr>
    </w:p>
    <w:p w14:paraId="3E177311" w14:textId="77777777" w:rsidR="00EA26A2" w:rsidRPr="00AF18F2" w:rsidRDefault="00EA26A2" w:rsidP="00EA26A2">
      <w:pPr>
        <w:rPr>
          <w:rFonts w:cs="Times New Roman"/>
        </w:rPr>
      </w:pPr>
      <w:r w:rsidRPr="00AF18F2">
        <w:rPr>
          <w:rFonts w:cs="Times New Roman"/>
          <w:b/>
        </w:rPr>
        <w:t>Faculty members are not obligated to provide opportunities for students to make-up missed assignments and tests as a result of a student’s absence from class</w:t>
      </w:r>
      <w:r w:rsidRPr="00AF18F2">
        <w:rPr>
          <w:rFonts w:cs="Times New Roman"/>
        </w:rPr>
        <w:t>.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24A6211A" w14:textId="77777777" w:rsidR="00EA26A2" w:rsidRPr="00AF18F2" w:rsidRDefault="00EA26A2" w:rsidP="00EA26A2">
      <w:pPr>
        <w:rPr>
          <w:rFonts w:cs="Times New Roman"/>
        </w:rPr>
      </w:pPr>
    </w:p>
    <w:p w14:paraId="1450B8B1" w14:textId="77777777"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14:paraId="77CA1465" w14:textId="77777777" w:rsidR="00EA26A2" w:rsidRPr="00AF18F2" w:rsidRDefault="00EA26A2" w:rsidP="00EA26A2">
      <w:pPr>
        <w:rPr>
          <w:rFonts w:cs="Times New Roman"/>
        </w:rPr>
      </w:pPr>
    </w:p>
    <w:p w14:paraId="1E7D6C71" w14:textId="0E8AA6C7" w:rsidR="00EA26A2" w:rsidRPr="00AF18F2" w:rsidRDefault="00EA26A2" w:rsidP="00EA26A2">
      <w:pPr>
        <w:rPr>
          <w:rFonts w:cs="Times New Roman"/>
        </w:rPr>
      </w:pPr>
      <w:r w:rsidRPr="00AF18F2">
        <w:rPr>
          <w:rFonts w:cs="Times New Roman"/>
        </w:rPr>
        <w:t xml:space="preserve">Withdrawal 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w:t>
      </w:r>
      <w:r w:rsidR="009F7221" w:rsidRPr="00AF18F2">
        <w:rPr>
          <w:rFonts w:cs="Times New Roman"/>
        </w:rPr>
        <w:t>short- and long-term</w:t>
      </w:r>
      <w:r w:rsidRPr="00AF18F2">
        <w:rPr>
          <w:rFonts w:cs="Times New Roman"/>
        </w:rPr>
        <w:t xml:space="preserve"> consequences of a withdrawal.</w:t>
      </w:r>
    </w:p>
    <w:p w14:paraId="4CB5E75E" w14:textId="77777777" w:rsidR="00EA26A2" w:rsidRPr="00AF18F2" w:rsidRDefault="00EA26A2" w:rsidP="00EA26A2">
      <w:pPr>
        <w:rPr>
          <w:rFonts w:cs="Times New Roman"/>
        </w:rPr>
      </w:pPr>
    </w:p>
    <w:p w14:paraId="7979E374" w14:textId="77777777" w:rsidR="00EA26A2" w:rsidRPr="006D7E14" w:rsidRDefault="00EA26A2" w:rsidP="7866AA2D">
      <w:pPr>
        <w:pStyle w:val="ListParagraph"/>
        <w:numPr>
          <w:ilvl w:val="0"/>
          <w:numId w:val="15"/>
        </w:numPr>
        <w:rPr>
          <w:rFonts w:cs="Times New Roman"/>
          <w:b/>
          <w:bCs/>
          <w:color w:val="002060"/>
        </w:rPr>
      </w:pPr>
      <w:r w:rsidRPr="7866AA2D">
        <w:rPr>
          <w:rFonts w:cs="Times New Roman"/>
          <w:b/>
          <w:bCs/>
          <w:color w:val="002060"/>
        </w:rPr>
        <w:t>Excused Absences</w:t>
      </w:r>
    </w:p>
    <w:p w14:paraId="5417BEF8" w14:textId="77777777" w:rsidR="00EA26A2" w:rsidRPr="00AF18F2" w:rsidRDefault="00EA26A2" w:rsidP="00EA26A2">
      <w:pPr>
        <w:rPr>
          <w:rFonts w:cs="Times New Roman"/>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2E06043D" w14:textId="77777777" w:rsidR="00EA26A2" w:rsidRPr="00AF18F2" w:rsidRDefault="00EA26A2" w:rsidP="00EA26A2">
      <w:pPr>
        <w:rPr>
          <w:rFonts w:cs="Times New Roman"/>
        </w:rPr>
      </w:pPr>
    </w:p>
    <w:p w14:paraId="37DD7153" w14:textId="77777777" w:rsidR="00EA26A2" w:rsidRPr="00AF18F2" w:rsidRDefault="00EA26A2" w:rsidP="00EA26A2">
      <w:pPr>
        <w:rPr>
          <w:rFonts w:cs="Times New Roman"/>
          <w:b/>
        </w:rPr>
      </w:pPr>
      <w:r w:rsidRPr="00AF18F2">
        <w:rPr>
          <w:rFonts w:cs="Times New Roman"/>
          <w:b/>
        </w:rPr>
        <w:t>Responsibility for work missed for any absence is placed on the student.</w:t>
      </w:r>
      <w:r w:rsidRPr="00AF18F2">
        <w:rPr>
          <w:rFonts w:cs="Times New Roman"/>
        </w:rPr>
        <w:t xml:space="preserve"> Instructors are required to allow students to make up work missed if the absence is due to military duty* or religious holy days when students follow the correct notification procedures.  </w:t>
      </w:r>
      <w:r w:rsidRPr="00AF18F2">
        <w:rPr>
          <w:rFonts w:cs="Times New Roman"/>
          <w:b/>
        </w:rPr>
        <w:t>Instructors are not required to allow students to make up work for absences due to other reasons. Make-up policies are listed in each individual instructor’s syllabus.</w:t>
      </w:r>
    </w:p>
    <w:p w14:paraId="45515CD6" w14:textId="77777777" w:rsidR="00EA26A2" w:rsidRPr="00AF18F2" w:rsidRDefault="00EA26A2" w:rsidP="00EA26A2">
      <w:pPr>
        <w:rPr>
          <w:rFonts w:cs="Times New Roman"/>
        </w:rPr>
      </w:pPr>
    </w:p>
    <w:p w14:paraId="73CD66F1" w14:textId="0DB567A0" w:rsidR="00EA26A2" w:rsidRPr="00741D29" w:rsidRDefault="00EA26A2" w:rsidP="7866AA2D">
      <w:pPr>
        <w:pStyle w:val="ListParagraph"/>
        <w:numPr>
          <w:ilvl w:val="0"/>
          <w:numId w:val="1"/>
        </w:numPr>
        <w:rPr>
          <w:b/>
          <w:bCs/>
        </w:rPr>
      </w:pPr>
      <w:r w:rsidRPr="7866AA2D">
        <w:rPr>
          <w:rFonts w:cs="Times New Roman"/>
          <w:b/>
          <w:bCs/>
          <w:color w:val="002060"/>
        </w:rPr>
        <w:t>Maximum Allowable Absences</w:t>
      </w:r>
    </w:p>
    <w:p w14:paraId="5954CE60" w14:textId="319081BE" w:rsidR="00EA26A2" w:rsidRPr="00741D29" w:rsidRDefault="00EA26A2" w:rsidP="7866AA2D">
      <w:pPr>
        <w:rPr>
          <w:rFonts w:cs="Times New Roman"/>
        </w:rPr>
      </w:pPr>
      <w:r w:rsidRPr="7866AA2D">
        <w:rPr>
          <w:rFonts w:cs="Times New Roman"/>
        </w:rPr>
        <w:t xml:space="preserve">After official registration, the following number of unexcused absences will be the maximum allowable before a student </w:t>
      </w:r>
      <w:r w:rsidRPr="7866AA2D">
        <w:rPr>
          <w:rFonts w:cs="Times New Roman"/>
          <w:b/>
          <w:bCs/>
        </w:rPr>
        <w:t>may</w:t>
      </w:r>
      <w:r w:rsidRPr="7866AA2D">
        <w:rPr>
          <w:rFonts w:cs="Times New Roman"/>
        </w:rPr>
        <w:t xml:space="preserve"> be dropped from the class. Mandated program certification requirements detailed for certain programs regarding the maximum allowable unexcused absences takes precedence over the following information.</w:t>
      </w:r>
      <w:r w:rsidR="006D7E14" w:rsidRPr="7866AA2D">
        <w:rPr>
          <w:rFonts w:cs="Times New Roman"/>
        </w:rPr>
        <w:t xml:space="preserve"> </w:t>
      </w:r>
    </w:p>
    <w:p w14:paraId="02132544" w14:textId="4863932D" w:rsidR="7866AA2D" w:rsidRDefault="7866AA2D" w:rsidP="7866AA2D">
      <w:pPr>
        <w:rPr>
          <w:rFonts w:cs="Times New Roman"/>
          <w:color w:val="C00000"/>
        </w:rPr>
      </w:pPr>
    </w:p>
    <w:p w14:paraId="1437AE45" w14:textId="77777777"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14:paraId="2E5481B3" w14:textId="77777777"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372555AC" w14:textId="77777777"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14:paraId="59695BD6" w14:textId="77777777" w:rsidTr="00EA26A2">
        <w:trPr>
          <w:trHeight w:val="1187"/>
        </w:trPr>
        <w:tc>
          <w:tcPr>
            <w:tcW w:w="4424" w:type="dxa"/>
            <w:tcBorders>
              <w:top w:val="single" w:sz="4" w:space="0" w:color="auto"/>
              <w:left w:val="single" w:sz="4" w:space="0" w:color="auto"/>
              <w:bottom w:val="single" w:sz="4" w:space="0" w:color="auto"/>
              <w:right w:val="single" w:sz="4" w:space="0" w:color="auto"/>
            </w:tcBorders>
          </w:tcPr>
          <w:p w14:paraId="7B007E2D" w14:textId="77777777" w:rsidR="00EA26A2" w:rsidRDefault="00EA26A2">
            <w:pPr>
              <w:rPr>
                <w:rFonts w:ascii="Times New Roman" w:hAnsi="Times New Roman" w:cs="Times New Roman"/>
              </w:rPr>
            </w:pPr>
            <w:r>
              <w:rPr>
                <w:rFonts w:ascii="Times New Roman" w:hAnsi="Times New Roman" w:cs="Times New Roman"/>
              </w:rPr>
              <w:t>Class or Lab Meets:</w:t>
            </w:r>
          </w:p>
          <w:p w14:paraId="5CF56F7E" w14:textId="77777777" w:rsidR="00EA26A2" w:rsidRDefault="00EA26A2">
            <w:pPr>
              <w:rPr>
                <w:rFonts w:ascii="Times New Roman" w:eastAsiaTheme="minorEastAsia" w:hAnsi="Times New Roman" w:cs="Times New Roman"/>
              </w:rPr>
            </w:pPr>
          </w:p>
          <w:p w14:paraId="4EC32B62" w14:textId="77777777" w:rsidR="00EA26A2" w:rsidRDefault="00EA26A2">
            <w:pPr>
              <w:rPr>
                <w:rFonts w:ascii="Times New Roman" w:eastAsiaTheme="minorEastAsia" w:hAnsi="Times New Roman" w:cs="Times New Roman"/>
              </w:rPr>
            </w:pPr>
          </w:p>
          <w:p w14:paraId="30643D0C" w14:textId="77777777" w:rsidR="00EA26A2" w:rsidRDefault="00EA26A2">
            <w:pPr>
              <w:rPr>
                <w:rFonts w:ascii="Times New Roman" w:hAnsi="Times New Roman" w:cs="Times New Roman"/>
              </w:rPr>
            </w:pPr>
            <w:r>
              <w:rPr>
                <w:rFonts w:ascii="Times New Roman" w:hAnsi="Times New Roman" w:cs="Times New Roman"/>
              </w:rPr>
              <w:t>Once a week (Night classes or Friday classes)</w:t>
            </w:r>
          </w:p>
          <w:p w14:paraId="1086C529" w14:textId="6CB0881F" w:rsidR="00EA26A2" w:rsidRDefault="00EA26A2">
            <w:pPr>
              <w:rPr>
                <w:rFonts w:ascii="Times New Roman" w:hAnsi="Times New Roman" w:cs="Times New Roman"/>
              </w:rPr>
            </w:pPr>
            <w:r>
              <w:rPr>
                <w:rFonts w:ascii="Times New Roman" w:hAnsi="Times New Roman" w:cs="Times New Roman"/>
              </w:rPr>
              <w:t xml:space="preserve">Twice a </w:t>
            </w:r>
            <w:r w:rsidR="009F7221">
              <w:rPr>
                <w:rFonts w:ascii="Times New Roman" w:hAnsi="Times New Roman" w:cs="Times New Roman"/>
              </w:rPr>
              <w:t>week (</w:t>
            </w:r>
            <w:r>
              <w:rPr>
                <w:rFonts w:ascii="Times New Roman" w:hAnsi="Times New Roman" w:cs="Times New Roman"/>
              </w:rPr>
              <w:t>MW or TR classes)</w:t>
            </w:r>
          </w:p>
          <w:p w14:paraId="1D467A88" w14:textId="77777777" w:rsidR="00EA26A2" w:rsidRDefault="00EA26A2">
            <w:pPr>
              <w:rPr>
                <w:rFonts w:ascii="Times New Roman" w:hAnsi="Times New Roman" w:cs="Times New Roman"/>
              </w:rPr>
            </w:pPr>
            <w:r>
              <w:rPr>
                <w:rFonts w:ascii="Times New Roman" w:hAnsi="Times New Roman" w:cs="Times New Roman"/>
              </w:rPr>
              <w:t>Three times a week (MWF or TRF classes)</w:t>
            </w:r>
          </w:p>
          <w:p w14:paraId="33D77592" w14:textId="77777777"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14:paraId="6BC6246C" w14:textId="77777777"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14:paraId="2B7040E4" w14:textId="77777777" w:rsidR="00EA26A2" w:rsidRDefault="00EA26A2">
            <w:pPr>
              <w:rPr>
                <w:rFonts w:ascii="Times New Roman" w:eastAsiaTheme="minorEastAsia" w:hAnsi="Times New Roman" w:cs="Times New Roman"/>
              </w:rPr>
            </w:pPr>
          </w:p>
          <w:p w14:paraId="0C7635D6" w14:textId="77777777" w:rsidR="00EA26A2" w:rsidRDefault="00EA26A2">
            <w:pPr>
              <w:jc w:val="center"/>
              <w:rPr>
                <w:rFonts w:ascii="Times New Roman" w:hAnsi="Times New Roman" w:cs="Times New Roman"/>
              </w:rPr>
            </w:pPr>
            <w:r>
              <w:rPr>
                <w:rFonts w:ascii="Times New Roman" w:hAnsi="Times New Roman" w:cs="Times New Roman"/>
              </w:rPr>
              <w:t>2</w:t>
            </w:r>
          </w:p>
          <w:p w14:paraId="2DFBFF67" w14:textId="77777777" w:rsidR="00EA26A2" w:rsidRDefault="00EA26A2">
            <w:pPr>
              <w:jc w:val="center"/>
              <w:rPr>
                <w:rFonts w:ascii="Times New Roman" w:hAnsi="Times New Roman" w:cs="Times New Roman"/>
              </w:rPr>
            </w:pPr>
            <w:r>
              <w:rPr>
                <w:rFonts w:ascii="Times New Roman" w:hAnsi="Times New Roman" w:cs="Times New Roman"/>
              </w:rPr>
              <w:t>4</w:t>
            </w:r>
          </w:p>
          <w:p w14:paraId="3781CFC9" w14:textId="77777777" w:rsidR="00EA26A2" w:rsidRDefault="00EA26A2">
            <w:pPr>
              <w:jc w:val="center"/>
              <w:rPr>
                <w:rFonts w:ascii="Times New Roman" w:hAnsi="Times New Roman" w:cs="Times New Roman"/>
              </w:rPr>
            </w:pPr>
            <w:r>
              <w:rPr>
                <w:rFonts w:ascii="Times New Roman" w:hAnsi="Times New Roman" w:cs="Times New Roman"/>
              </w:rPr>
              <w:t>6</w:t>
            </w:r>
          </w:p>
          <w:p w14:paraId="0A0D22CC" w14:textId="77777777" w:rsidR="00EA26A2" w:rsidRDefault="00EA26A2">
            <w:pPr>
              <w:jc w:val="center"/>
              <w:rPr>
                <w:rFonts w:ascii="Times New Roman" w:hAnsi="Times New Roman" w:cs="Times New Roman"/>
              </w:rPr>
            </w:pPr>
            <w:r>
              <w:rPr>
                <w:rFonts w:ascii="Times New Roman" w:hAnsi="Times New Roman" w:cs="Times New Roman"/>
              </w:rPr>
              <w:t>8</w:t>
            </w:r>
          </w:p>
          <w:p w14:paraId="34FC983E" w14:textId="77777777" w:rsidR="00EA26A2" w:rsidRDefault="00EA26A2">
            <w:pPr>
              <w:rPr>
                <w:rFonts w:ascii="Times New Roman" w:hAnsi="Times New Roman" w:cs="Times New Roman"/>
              </w:rPr>
            </w:pPr>
            <w:r>
              <w:rPr>
                <w:rFonts w:ascii="Times New Roman" w:hAnsi="Times New Roman" w:cs="Times New Roman"/>
              </w:rPr>
              <w:t>Three tardies count as one absence</w:t>
            </w:r>
          </w:p>
        </w:tc>
      </w:tr>
    </w:tbl>
    <w:p w14:paraId="39F50E5D" w14:textId="77777777" w:rsidR="00EA26A2" w:rsidRDefault="00EA26A2" w:rsidP="00EA26A2">
      <w:pPr>
        <w:rPr>
          <w:rFonts w:ascii="Times New Roman" w:hAnsi="Times New Roman" w:cs="Times New Roman"/>
        </w:rPr>
      </w:pPr>
    </w:p>
    <w:p w14:paraId="0934D5AA" w14:textId="77777777" w:rsidR="00EA26A2" w:rsidRPr="006D7E14" w:rsidRDefault="00EA26A2" w:rsidP="7866AA2D">
      <w:pPr>
        <w:pStyle w:val="ListParagraph"/>
        <w:numPr>
          <w:ilvl w:val="0"/>
          <w:numId w:val="17"/>
        </w:numPr>
        <w:rPr>
          <w:rFonts w:cs="Times New Roman"/>
          <w:b/>
          <w:bCs/>
          <w:color w:val="002060"/>
        </w:rPr>
      </w:pPr>
      <w:r w:rsidRPr="7866AA2D">
        <w:rPr>
          <w:rFonts w:cs="Times New Roman"/>
          <w:b/>
          <w:bCs/>
          <w:color w:val="002060"/>
        </w:rPr>
        <w:t>Make-up Policy:</w:t>
      </w:r>
    </w:p>
    <w:p w14:paraId="4AF57FFF" w14:textId="77777777" w:rsidR="004C7BCE" w:rsidRPr="00AF18F2" w:rsidRDefault="00EA26A2" w:rsidP="00EA26A2">
      <w:pPr>
        <w:rPr>
          <w:rFonts w:cs="Times New Roman"/>
          <w:b/>
        </w:rPr>
      </w:pPr>
      <w:r w:rsidRPr="00AF18F2">
        <w:rPr>
          <w:rFonts w:cs="Times New Roman"/>
        </w:rPr>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prior to the student’s return to class.</w:t>
      </w:r>
    </w:p>
    <w:p w14:paraId="473C3E0A" w14:textId="77777777" w:rsidR="00EA26A2" w:rsidRPr="00AF18F2" w:rsidRDefault="00EA26A2" w:rsidP="00EA26A2">
      <w:pPr>
        <w:rPr>
          <w:rFonts w:cs="Times New Roman"/>
        </w:rPr>
      </w:pPr>
      <w:r w:rsidRPr="7866AA2D">
        <w:rPr>
          <w:rFonts w:cs="Times New Roman"/>
        </w:rPr>
        <w:t xml:space="preserve">If the student is allowed to give the presentation late, ten points will be deducted.  If a student misses on </w:t>
      </w:r>
      <w:r w:rsidR="002B4122" w:rsidRPr="7866AA2D">
        <w:rPr>
          <w:rFonts w:cs="Times New Roman"/>
        </w:rPr>
        <w:t xml:space="preserve">a </w:t>
      </w:r>
      <w:r w:rsidRPr="7866AA2D">
        <w:rPr>
          <w:rFonts w:cs="Times New Roman"/>
        </w:rPr>
        <w:t xml:space="preserve">test day, the test will be placed in the </w:t>
      </w:r>
      <w:r w:rsidR="004C7BCE" w:rsidRPr="7866AA2D">
        <w:rPr>
          <w:rFonts w:cs="Times New Roman"/>
        </w:rPr>
        <w:t>Testing Center</w:t>
      </w:r>
      <w:r w:rsidRPr="7866AA2D">
        <w:rPr>
          <w:rFonts w:cs="Times New Roman"/>
        </w:rPr>
        <w:t xml:space="preserve">, and the student will have one week to complete the test. </w:t>
      </w:r>
      <w:r w:rsidRPr="7866AA2D">
        <w:rPr>
          <w:rFonts w:cs="Times New Roman"/>
          <w:b/>
          <w:bCs/>
        </w:rPr>
        <w:t>If a student misses on a day that an essay is due, the student is still responsible for turning the essay in on time.</w:t>
      </w:r>
      <w:r w:rsidRPr="7866AA2D">
        <w:rPr>
          <w:rFonts w:cs="Times New Roman"/>
        </w:rPr>
        <w:t xml:space="preserve">  Ten points will be deducted for every day the essay is late.  If a student is excused for a Texarkana College extracurricular activity, religious holiday, or military service, the student must receive prior approval from the Dean of Students and the instructor.  Assignments must be completed prior to the excused absence.</w:t>
      </w:r>
    </w:p>
    <w:p w14:paraId="71F7DE08" w14:textId="691F2E3B" w:rsidR="7866AA2D" w:rsidRDefault="7866AA2D" w:rsidP="7866AA2D">
      <w:pPr>
        <w:rPr>
          <w:rFonts w:cs="Times New Roman"/>
        </w:rPr>
      </w:pPr>
    </w:p>
    <w:p w14:paraId="6D24EEC1" w14:textId="77777777" w:rsidR="004C7BCE" w:rsidRDefault="004C7BCE" w:rsidP="004C7BCE">
      <w:r w:rsidRPr="7866AA2D">
        <w:rPr>
          <w:b/>
          <w:bCs/>
        </w:rPr>
        <w:t>NOTE:</w:t>
      </w:r>
      <w:r>
        <w:t xml:space="preserve"> Students must hand in ALL assigned essays in order to receive a passing grade for the course. </w:t>
      </w:r>
      <w:r w:rsidRPr="7866AA2D">
        <w:rPr>
          <w:b/>
          <w:bCs/>
        </w:rPr>
        <w:t xml:space="preserve">Students who do not hand in essays within two weeks of the assigned due date </w:t>
      </w:r>
      <w:r w:rsidRPr="006D1DB4">
        <w:rPr>
          <w:b/>
          <w:bCs/>
          <w:highlight w:val="yellow"/>
        </w:rPr>
        <w:t>may</w:t>
      </w:r>
      <w:r w:rsidRPr="7866AA2D">
        <w:rPr>
          <w:b/>
          <w:bCs/>
        </w:rPr>
        <w:t xml:space="preserve"> be dropped from the course for non-compliance</w:t>
      </w:r>
      <w:r>
        <w:t>.</w:t>
      </w:r>
    </w:p>
    <w:p w14:paraId="22AABA66" w14:textId="05814C6A" w:rsidR="7866AA2D" w:rsidRDefault="7866AA2D" w:rsidP="7866AA2D"/>
    <w:p w14:paraId="3CE85C3F" w14:textId="77777777" w:rsidR="00AF18F2" w:rsidRDefault="00AF18F2" w:rsidP="00C641A2">
      <w:pPr>
        <w:pStyle w:val="ListParagraph"/>
        <w:numPr>
          <w:ilvl w:val="0"/>
          <w:numId w:val="30"/>
        </w:numPr>
      </w:pPr>
      <w:r>
        <w:t>Major essays be typed and double spaced to be accepted for grading.</w:t>
      </w:r>
    </w:p>
    <w:p w14:paraId="39B0E28A" w14:textId="36B9CD6D" w:rsidR="00EA26A2" w:rsidRPr="00AF18F2" w:rsidRDefault="00AF18F2" w:rsidP="7866AA2D">
      <w:pPr>
        <w:pStyle w:val="ListParagraph"/>
        <w:numPr>
          <w:ilvl w:val="0"/>
          <w:numId w:val="30"/>
        </w:numPr>
      </w:pPr>
      <w:r>
        <w:t>Major essays MUST include an edited rough draft that has been signed and dated by an English tutor in the Student Success Center in order to be accepted for grading.</w:t>
      </w:r>
    </w:p>
    <w:p w14:paraId="7FF8126C" w14:textId="3C097A9F" w:rsidR="7866AA2D" w:rsidRDefault="7866AA2D" w:rsidP="7866AA2D"/>
    <w:p w14:paraId="51EFA558" w14:textId="77777777" w:rsidR="00EA26A2" w:rsidRPr="006D7E14" w:rsidRDefault="00EA26A2" w:rsidP="7866AA2D">
      <w:pPr>
        <w:pStyle w:val="ListParagraph"/>
        <w:numPr>
          <w:ilvl w:val="0"/>
          <w:numId w:val="18"/>
        </w:numPr>
        <w:rPr>
          <w:rFonts w:cs="Times New Roman"/>
          <w:b/>
          <w:bCs/>
          <w:color w:val="002060"/>
        </w:rPr>
      </w:pPr>
      <w:r w:rsidRPr="7866AA2D">
        <w:rPr>
          <w:rFonts w:cs="Times New Roman"/>
          <w:b/>
          <w:bCs/>
          <w:color w:val="002060"/>
        </w:rPr>
        <w:t>Academic Dishonesty Policy/Academic Integrity Statement:</w:t>
      </w:r>
    </w:p>
    <w:p w14:paraId="71A6F94E" w14:textId="77777777"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AF18F2">
          <w:rPr>
            <w:rStyle w:val="Hyperlink"/>
            <w:rFonts w:cs="Times New Roman"/>
          </w:rPr>
          <w:t>https://texarkanacollege.edu</w:t>
        </w:r>
      </w:hyperlink>
      <w:r w:rsidRPr="00AF18F2">
        <w:rPr>
          <w:rStyle w:val="A5"/>
          <w:rFonts w:cs="Times New Roman"/>
          <w:sz w:val="24"/>
          <w:szCs w:val="24"/>
        </w:rPr>
        <w:t>.</w:t>
      </w:r>
    </w:p>
    <w:p w14:paraId="2DB72B76" w14:textId="77777777" w:rsidR="00EA26A2" w:rsidRDefault="00EA26A2" w:rsidP="00EA26A2">
      <w:pPr>
        <w:pStyle w:val="ListParagraph"/>
        <w:autoSpaceDE w:val="0"/>
        <w:autoSpaceDN w:val="0"/>
        <w:adjustRightInd w:val="0"/>
        <w:rPr>
          <w:rFonts w:eastAsia="Times New Roman" w:cs="Times New Roman"/>
          <w:color w:val="000000"/>
        </w:rPr>
      </w:pPr>
    </w:p>
    <w:p w14:paraId="1B6F90EC" w14:textId="77777777" w:rsidR="00A753A9" w:rsidRPr="00AF18F2" w:rsidRDefault="00A753A9" w:rsidP="00EA26A2">
      <w:pPr>
        <w:pStyle w:val="ListParagraph"/>
        <w:autoSpaceDE w:val="0"/>
        <w:autoSpaceDN w:val="0"/>
        <w:adjustRightInd w:val="0"/>
        <w:rPr>
          <w:rFonts w:eastAsia="Times New Roman" w:cs="Times New Roman"/>
          <w:color w:val="000000"/>
        </w:rPr>
      </w:pPr>
    </w:p>
    <w:p w14:paraId="2217621D" w14:textId="77777777" w:rsidR="00EA26A2" w:rsidRPr="006D7E14" w:rsidRDefault="00EA26A2" w:rsidP="00C641A2">
      <w:pPr>
        <w:pStyle w:val="ListParagraph"/>
        <w:numPr>
          <w:ilvl w:val="0"/>
          <w:numId w:val="19"/>
        </w:numPr>
        <w:autoSpaceDE w:val="0"/>
        <w:autoSpaceDN w:val="0"/>
        <w:adjustRightInd w:val="0"/>
        <w:rPr>
          <w:rFonts w:eastAsia="Times New Roman" w:cs="Times New Roman"/>
          <w:color w:val="002060"/>
        </w:rPr>
      </w:pPr>
      <w:r w:rsidRPr="7866AA2D">
        <w:rPr>
          <w:rFonts w:eastAsia="Times New Roman" w:cs="Times New Roman"/>
          <w:b/>
          <w:bCs/>
          <w:color w:val="002060"/>
        </w:rPr>
        <w:t>Disability Act Statement:</w:t>
      </w:r>
      <w:r w:rsidRPr="7866AA2D">
        <w:rPr>
          <w:rFonts w:eastAsia="Times New Roman" w:cs="Times New Roman"/>
          <w:color w:val="002060"/>
        </w:rPr>
        <w:t xml:space="preserve">  </w:t>
      </w:r>
    </w:p>
    <w:p w14:paraId="761BA4BC" w14:textId="530DEC25" w:rsidR="00B2652E" w:rsidRPr="00B448D0" w:rsidRDefault="00EA26A2" w:rsidP="00B2652E">
      <w:pPr>
        <w:autoSpaceDE w:val="0"/>
        <w:autoSpaceDN w:val="0"/>
        <w:adjustRightInd w:val="0"/>
        <w:rPr>
          <w:rFonts w:ascii="Times New Roman" w:eastAsia="Times New Roman" w:hAnsi="Times New Roman" w:cs="Times New Roman"/>
          <w:color w:val="000000"/>
          <w:szCs w:val="20"/>
        </w:rPr>
      </w:pPr>
      <w:r w:rsidRPr="00AF18F2">
        <w:rPr>
          <w:rFonts w:eastAsia="Times New Roman" w:cs="Times New Roman"/>
        </w:rPr>
        <w:t>Texarkana College complies with all provisions of the Americans with Disabilities Act and makes reasonable accommodations upon request. </w:t>
      </w:r>
      <w:r w:rsidR="00B2652E" w:rsidRPr="00B448D0">
        <w:rPr>
          <w:rFonts w:ascii="Times New Roman" w:eastAsia="Times New Roman" w:hAnsi="Times New Roman" w:cs="Times New Roman"/>
          <w:szCs w:val="20"/>
        </w:rPr>
        <w:t>Please conta</w:t>
      </w:r>
      <w:r w:rsidR="00B2652E">
        <w:rPr>
          <w:rFonts w:ascii="Times New Roman" w:eastAsia="Times New Roman" w:hAnsi="Times New Roman" w:cs="Times New Roman"/>
          <w:szCs w:val="20"/>
        </w:rPr>
        <w:t>ct Tonja Blase at 903</w:t>
      </w:r>
      <w:r w:rsidR="00635744">
        <w:rPr>
          <w:rFonts w:ascii="Times New Roman" w:eastAsia="Times New Roman" w:hAnsi="Times New Roman" w:cs="Times New Roman"/>
          <w:szCs w:val="20"/>
        </w:rPr>
        <w:t>-</w:t>
      </w:r>
      <w:r w:rsidR="00B2652E">
        <w:rPr>
          <w:rFonts w:ascii="Times New Roman" w:eastAsia="Times New Roman" w:hAnsi="Times New Roman" w:cs="Times New Roman"/>
          <w:szCs w:val="20"/>
        </w:rPr>
        <w:t>823</w:t>
      </w:r>
      <w:r w:rsidR="00635744">
        <w:rPr>
          <w:rFonts w:ascii="Times New Roman" w:eastAsia="Times New Roman" w:hAnsi="Times New Roman" w:cs="Times New Roman"/>
          <w:szCs w:val="20"/>
        </w:rPr>
        <w:t>-</w:t>
      </w:r>
      <w:r w:rsidR="00B2652E">
        <w:rPr>
          <w:rFonts w:ascii="Times New Roman" w:eastAsia="Times New Roman" w:hAnsi="Times New Roman" w:cs="Times New Roman"/>
          <w:szCs w:val="20"/>
        </w:rPr>
        <w:t>3349</w:t>
      </w:r>
      <w:r w:rsidR="00635744">
        <w:rPr>
          <w:rFonts w:ascii="Times New Roman" w:eastAsia="Times New Roman" w:hAnsi="Times New Roman" w:cs="Times New Roman"/>
          <w:szCs w:val="20"/>
        </w:rPr>
        <w:t xml:space="preserve"> </w:t>
      </w:r>
      <w:r w:rsidR="00B2652E" w:rsidRPr="00B448D0">
        <w:rPr>
          <w:rFonts w:ascii="Times New Roman" w:eastAsia="Times New Roman" w:hAnsi="Times New Roman" w:cs="Times New Roman"/>
          <w:szCs w:val="20"/>
        </w:rPr>
        <w:t xml:space="preserve">or go by </w:t>
      </w:r>
      <w:r w:rsidR="00B2652E">
        <w:rPr>
          <w:rFonts w:ascii="Times New Roman" w:eastAsia="Times New Roman" w:hAnsi="Times New Roman" w:cs="Times New Roman"/>
          <w:szCs w:val="20"/>
        </w:rPr>
        <w:t>her office located in the Palmer Memorial Library.</w:t>
      </w:r>
    </w:p>
    <w:p w14:paraId="1D8BB4F6" w14:textId="77777777" w:rsidR="00EA26A2" w:rsidRPr="00AF18F2" w:rsidRDefault="00EA26A2" w:rsidP="00EA26A2">
      <w:pPr>
        <w:autoSpaceDE w:val="0"/>
        <w:autoSpaceDN w:val="0"/>
        <w:adjustRightInd w:val="0"/>
        <w:rPr>
          <w:rFonts w:eastAsia="Times New Roman" w:cs="Times New Roman"/>
        </w:rPr>
      </w:pPr>
    </w:p>
    <w:p w14:paraId="13AA142A"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AF18F2">
        <w:rPr>
          <w:rFonts w:eastAsia="Times New Roman" w:cs="Times New Roman"/>
          <w:i/>
          <w:iCs/>
        </w:rPr>
        <w:t>It is best to request these changes at the beginning if not before the start of class</w:t>
      </w:r>
      <w:r w:rsidRPr="00AF18F2">
        <w:rPr>
          <w:rFonts w:eastAsia="Times New Roman" w:cs="Times New Roman"/>
        </w:rPr>
        <w:t xml:space="preserve"> so there is ample time to make the accommodations.</w:t>
      </w:r>
      <w:r w:rsidRPr="00AF18F2">
        <w:rPr>
          <w:rFonts w:cs="Times New Roman"/>
        </w:rPr>
        <w:t xml:space="preserve"> </w:t>
      </w:r>
    </w:p>
    <w:p w14:paraId="5B7320C7" w14:textId="6ABD5A97" w:rsidR="00E65159" w:rsidRDefault="00E65159" w:rsidP="00EA26A2">
      <w:pPr>
        <w:autoSpaceDE w:val="0"/>
        <w:autoSpaceDN w:val="0"/>
        <w:adjustRightInd w:val="0"/>
        <w:rPr>
          <w:rFonts w:eastAsia="Times New Roman" w:cs="Times New Roman"/>
          <w:b/>
          <w:color w:val="000000"/>
        </w:rPr>
      </w:pPr>
    </w:p>
    <w:p w14:paraId="7D494D0F" w14:textId="77777777" w:rsidR="00E65159" w:rsidRPr="00AF18F2" w:rsidRDefault="00E65159" w:rsidP="00EA26A2">
      <w:pPr>
        <w:autoSpaceDE w:val="0"/>
        <w:autoSpaceDN w:val="0"/>
        <w:adjustRightInd w:val="0"/>
        <w:rPr>
          <w:rFonts w:eastAsia="Times New Roman" w:cs="Times New Roman"/>
          <w:b/>
          <w:color w:val="000000"/>
        </w:rPr>
      </w:pPr>
    </w:p>
    <w:p w14:paraId="342A28C4" w14:textId="77777777" w:rsidR="00EA26A2" w:rsidRPr="006D7E14" w:rsidRDefault="00EA26A2" w:rsidP="7866AA2D">
      <w:pPr>
        <w:pStyle w:val="ListParagraph"/>
        <w:numPr>
          <w:ilvl w:val="0"/>
          <w:numId w:val="20"/>
        </w:numPr>
        <w:autoSpaceDE w:val="0"/>
        <w:autoSpaceDN w:val="0"/>
        <w:adjustRightInd w:val="0"/>
        <w:rPr>
          <w:rFonts w:eastAsia="Times New Roman" w:cs="Times New Roman"/>
          <w:b/>
          <w:bCs/>
          <w:color w:val="002060"/>
        </w:rPr>
      </w:pPr>
      <w:r w:rsidRPr="7866AA2D">
        <w:rPr>
          <w:rFonts w:eastAsia="Times New Roman" w:cs="Times New Roman"/>
          <w:b/>
          <w:bCs/>
          <w:color w:val="002060"/>
        </w:rPr>
        <w:lastRenderedPageBreak/>
        <w:t>Financial Aid:</w:t>
      </w:r>
    </w:p>
    <w:p w14:paraId="506AB8A6"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making a decision.</w:t>
      </w:r>
    </w:p>
    <w:p w14:paraId="293AA327" w14:textId="77777777" w:rsidR="00EA26A2" w:rsidRPr="00AF18F2" w:rsidRDefault="00EA26A2" w:rsidP="00EA26A2">
      <w:pPr>
        <w:rPr>
          <w:rFonts w:eastAsiaTheme="minorHAnsi" w:cs="Times New Roman"/>
          <w:b/>
        </w:rPr>
      </w:pPr>
    </w:p>
    <w:p w14:paraId="4991E9C2" w14:textId="77777777" w:rsidR="00EA26A2" w:rsidRPr="00E65159" w:rsidRDefault="00EA26A2" w:rsidP="7866AA2D">
      <w:pPr>
        <w:pStyle w:val="ListParagraph"/>
        <w:numPr>
          <w:ilvl w:val="0"/>
          <w:numId w:val="21"/>
        </w:numPr>
        <w:rPr>
          <w:rFonts w:cs="Times New Roman"/>
          <w:b/>
          <w:bCs/>
          <w:color w:val="002060"/>
        </w:rPr>
      </w:pPr>
      <w:r w:rsidRPr="7866AA2D">
        <w:rPr>
          <w:rFonts w:cs="Times New Roman"/>
          <w:b/>
          <w:bCs/>
          <w:color w:val="002060"/>
        </w:rPr>
        <w:t>Drop Date:</w:t>
      </w:r>
    </w:p>
    <w:p w14:paraId="7DC1821A" w14:textId="547982AF" w:rsidR="00EA26A2" w:rsidRPr="00AF18F2" w:rsidRDefault="00EA26A2" w:rsidP="00EA26A2">
      <w:pPr>
        <w:rPr>
          <w:rFonts w:cs="Times New Roman"/>
        </w:rPr>
      </w:pPr>
      <w:r w:rsidRPr="00AF18F2">
        <w:rPr>
          <w:rFonts w:cs="Times New Roman"/>
        </w:rPr>
        <w:t xml:space="preserve">The official drop date for the course is </w:t>
      </w:r>
      <w:r w:rsidR="00635744">
        <w:rPr>
          <w:rFonts w:cs="Times New Roman"/>
          <w:b/>
        </w:rPr>
        <w:t>Friday</w:t>
      </w:r>
      <w:r w:rsidR="00B44F96" w:rsidRPr="00AF18F2">
        <w:rPr>
          <w:rFonts w:cs="Times New Roman"/>
          <w:b/>
        </w:rPr>
        <w:t>,</w:t>
      </w:r>
      <w:r w:rsidRPr="00AF18F2">
        <w:rPr>
          <w:rFonts w:cs="Times New Roman"/>
        </w:rPr>
        <w:t xml:space="preserve"> </w:t>
      </w:r>
      <w:r w:rsidR="00AC3FFD">
        <w:rPr>
          <w:rFonts w:cs="Times New Roman"/>
          <w:b/>
          <w:bCs/>
        </w:rPr>
        <w:t>May 2,</w:t>
      </w:r>
      <w:r w:rsidR="00051F52" w:rsidRPr="00051F52">
        <w:rPr>
          <w:rFonts w:cs="Times New Roman"/>
          <w:b/>
          <w:bCs/>
        </w:rPr>
        <w:t xml:space="preserve"> 2025</w:t>
      </w:r>
      <w:r w:rsidR="00051F52">
        <w:rPr>
          <w:rFonts w:cs="Times New Roman"/>
        </w:rPr>
        <w:t xml:space="preserve">, </w:t>
      </w:r>
      <w:r w:rsidRPr="00AF18F2">
        <w:rPr>
          <w:rFonts w:cs="Times New Roman"/>
        </w:rPr>
        <w:t>which is the last date for the student to drop this course with a W.</w:t>
      </w:r>
    </w:p>
    <w:p w14:paraId="03A91C5B" w14:textId="77777777" w:rsidR="00EA26A2" w:rsidRPr="00AF18F2" w:rsidRDefault="00EA26A2" w:rsidP="00EA26A2">
      <w:pPr>
        <w:rPr>
          <w:rFonts w:cs="Times New Roman"/>
          <w:b/>
        </w:rPr>
      </w:pPr>
    </w:p>
    <w:p w14:paraId="09B17ABF" w14:textId="77777777" w:rsidR="00EA26A2" w:rsidRPr="00E65159" w:rsidRDefault="00EA26A2" w:rsidP="7866AA2D">
      <w:pPr>
        <w:pStyle w:val="ListParagraph"/>
        <w:numPr>
          <w:ilvl w:val="0"/>
          <w:numId w:val="22"/>
        </w:numPr>
        <w:rPr>
          <w:rFonts w:cs="Times New Roman"/>
          <w:b/>
          <w:bCs/>
          <w:color w:val="002060"/>
        </w:rPr>
      </w:pPr>
      <w:r w:rsidRPr="7866AA2D">
        <w:rPr>
          <w:rFonts w:cs="Times New Roman"/>
          <w:b/>
          <w:bCs/>
          <w:color w:val="002060"/>
        </w:rPr>
        <w:t>Viewing Grades:</w:t>
      </w:r>
    </w:p>
    <w:p w14:paraId="78BEA0E3" w14:textId="77777777" w:rsidR="00EA26A2" w:rsidRPr="00AF18F2" w:rsidRDefault="00EA26A2" w:rsidP="00EA26A2">
      <w:pPr>
        <w:rPr>
          <w:rFonts w:cs="Times New Roman"/>
        </w:rPr>
      </w:pPr>
      <w:r w:rsidRPr="00AF18F2">
        <w:rPr>
          <w:rFonts w:cs="Times New Roman"/>
        </w:rPr>
        <w:t xml:space="preserve">Grades are available for viewing throughout the semester under the student’s MyTC portal.  </w:t>
      </w:r>
    </w:p>
    <w:p w14:paraId="442F2AD0" w14:textId="77777777" w:rsidR="00EA26A2" w:rsidRPr="00AF18F2" w:rsidRDefault="00EA26A2" w:rsidP="00EA26A2">
      <w:pPr>
        <w:rPr>
          <w:rFonts w:cs="Times New Roman"/>
        </w:rPr>
      </w:pPr>
    </w:p>
    <w:p w14:paraId="608A3B43" w14:textId="77777777" w:rsidR="00EA26A2" w:rsidRPr="00E65159" w:rsidRDefault="00EA26A2" w:rsidP="7866AA2D">
      <w:pPr>
        <w:pStyle w:val="ListParagraph"/>
        <w:numPr>
          <w:ilvl w:val="0"/>
          <w:numId w:val="23"/>
        </w:numPr>
        <w:rPr>
          <w:rFonts w:cs="Times New Roman"/>
          <w:b/>
          <w:bCs/>
          <w:color w:val="002060"/>
        </w:rPr>
      </w:pPr>
      <w:r w:rsidRPr="7866AA2D">
        <w:rPr>
          <w:rFonts w:cs="Times New Roman"/>
          <w:b/>
          <w:bCs/>
          <w:color w:val="002060"/>
        </w:rPr>
        <w:t>TC Email:</w:t>
      </w:r>
    </w:p>
    <w:p w14:paraId="3210610B" w14:textId="77777777" w:rsidR="00EA26A2" w:rsidRPr="00AF18F2" w:rsidRDefault="00EA26A2" w:rsidP="00EA26A2">
      <w:pPr>
        <w:rPr>
          <w:rFonts w:cs="Times New Roman"/>
        </w:rPr>
      </w:pPr>
      <w:r w:rsidRPr="00AF18F2">
        <w:rPr>
          <w:rFonts w:cs="Times New Roman"/>
        </w:rPr>
        <w:t xml:space="preserve">Students should check their TC Email account on a regular basis (weekly) to check for general information sent from campus or instructors.  Also, when emailing the instructor, the students should use the TC Email account.  </w:t>
      </w:r>
    </w:p>
    <w:p w14:paraId="3967A575" w14:textId="77777777" w:rsidR="00EA26A2" w:rsidRPr="00AF18F2" w:rsidRDefault="00EA26A2" w:rsidP="00EA26A2">
      <w:pPr>
        <w:rPr>
          <w:rFonts w:cs="Times New Roman"/>
        </w:rPr>
      </w:pPr>
    </w:p>
    <w:p w14:paraId="584357C3" w14:textId="1043870E" w:rsidR="00EA26A2" w:rsidRPr="00E65159" w:rsidRDefault="00EA26A2" w:rsidP="7866AA2D">
      <w:pPr>
        <w:pStyle w:val="ListParagraph"/>
        <w:numPr>
          <w:ilvl w:val="0"/>
          <w:numId w:val="24"/>
        </w:numPr>
        <w:rPr>
          <w:b/>
          <w:bCs/>
          <w:color w:val="002060"/>
        </w:rPr>
      </w:pPr>
      <w:r w:rsidRPr="7866AA2D">
        <w:rPr>
          <w:b/>
          <w:bCs/>
          <w:color w:val="002060"/>
        </w:rPr>
        <w:t>Student Support, Computer Access, Tutoring:</w:t>
      </w:r>
    </w:p>
    <w:p w14:paraId="23B0980B" w14:textId="77777777" w:rsidR="006D7E14" w:rsidRDefault="006D7E14" w:rsidP="7866AA2D">
      <w:pPr>
        <w:spacing w:before="1" w:line="257" w:lineRule="exact"/>
        <w:rPr>
          <w:rFonts w:ascii="Cambria"/>
          <w:b/>
          <w:bCs/>
          <w:color w:val="C00000"/>
          <w:highlight w:val="yellow"/>
        </w:rPr>
      </w:pPr>
    </w:p>
    <w:p w14:paraId="16D8DAD2" w14:textId="2D36A04E" w:rsidR="006D7E14" w:rsidRPr="006D7E14" w:rsidRDefault="006D7E14" w:rsidP="7866AA2D">
      <w:pPr>
        <w:spacing w:before="1" w:line="257" w:lineRule="exact"/>
        <w:rPr>
          <w:rFonts w:ascii="Cambria"/>
          <w:b/>
          <w:bCs/>
          <w:color w:val="C00000"/>
        </w:rPr>
      </w:pPr>
      <w:r w:rsidRPr="7866AA2D">
        <w:rPr>
          <w:rFonts w:ascii="Cambria"/>
          <w:b/>
          <w:bCs/>
          <w:color w:val="C00000"/>
          <w:highlight w:val="yellow"/>
        </w:rPr>
        <w:t>(See additional information about access to tutoring in the Moodle Classroom.)</w:t>
      </w:r>
    </w:p>
    <w:p w14:paraId="09A0D53E" w14:textId="77777777" w:rsidR="006D7E14" w:rsidRPr="006D7E14" w:rsidRDefault="006D7E14" w:rsidP="006D7E14">
      <w:pPr>
        <w:rPr>
          <w:b/>
        </w:rPr>
      </w:pPr>
    </w:p>
    <w:p w14:paraId="2A8AC103" w14:textId="77777777" w:rsidR="00EA26A2" w:rsidRPr="00AF18F2" w:rsidRDefault="00EA26A2" w:rsidP="7866AA2D">
      <w:pPr>
        <w:pStyle w:val="ListParagraph"/>
        <w:numPr>
          <w:ilvl w:val="0"/>
          <w:numId w:val="25"/>
        </w:numPr>
        <w:rPr>
          <w:b/>
          <w:bCs/>
        </w:rPr>
      </w:pPr>
      <w:r w:rsidRPr="7866AA2D">
        <w:rPr>
          <w:b/>
          <w:bCs/>
        </w:rPr>
        <w:t xml:space="preserve">Library Hours </w:t>
      </w:r>
      <w:r>
        <w:tab/>
      </w:r>
    </w:p>
    <w:p w14:paraId="281B5C85" w14:textId="77777777" w:rsidR="00EA26A2" w:rsidRPr="00AF18F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14:paraId="3CB91848" w14:textId="77777777" w:rsidR="00EA26A2" w:rsidRPr="00AF18F2" w:rsidRDefault="00EA26A2" w:rsidP="00EA26A2"/>
    <w:p w14:paraId="23E56450" w14:textId="77777777" w:rsidR="00EA26A2" w:rsidRPr="00AF18F2" w:rsidRDefault="00EA26A2" w:rsidP="7866AA2D">
      <w:pPr>
        <w:pStyle w:val="ListParagraph"/>
        <w:numPr>
          <w:ilvl w:val="0"/>
          <w:numId w:val="26"/>
        </w:numPr>
        <w:rPr>
          <w:b/>
          <w:bCs/>
        </w:rPr>
      </w:pPr>
      <w:r w:rsidRPr="7866AA2D">
        <w:rPr>
          <w:b/>
          <w:bCs/>
        </w:rPr>
        <w:t xml:space="preserve">Student Support Services (Tutoring) in library second floor </w:t>
      </w:r>
      <w:r>
        <w:tab/>
      </w:r>
    </w:p>
    <w:p w14:paraId="324628F4" w14:textId="77777777" w:rsidR="00EA26A2" w:rsidRPr="00AF18F2" w:rsidRDefault="00EA26A2" w:rsidP="00EA26A2">
      <w:r w:rsidRPr="00AF18F2">
        <w:t>M-Th 8 a.m.-7 p.m.</w:t>
      </w:r>
      <w:r w:rsidRPr="00AF18F2">
        <w:tab/>
      </w:r>
      <w:r w:rsidRPr="00AF18F2">
        <w:tab/>
        <w:t>F 8 a.m. -4 p.m.</w:t>
      </w:r>
      <w:r w:rsidRPr="00AF18F2">
        <w:tab/>
      </w:r>
      <w:r w:rsidRPr="00AF18F2">
        <w:tab/>
      </w:r>
      <w:r w:rsidRPr="00AF18F2">
        <w:tab/>
        <w:t>Sunday 2-9 p.m.</w:t>
      </w:r>
    </w:p>
    <w:p w14:paraId="489DF4F4" w14:textId="77777777" w:rsidR="00EA26A2" w:rsidRPr="00AF18F2" w:rsidRDefault="00EA26A2" w:rsidP="00EA26A2"/>
    <w:p w14:paraId="6ECB0616" w14:textId="77777777" w:rsidR="00EA26A2" w:rsidRPr="00AF18F2" w:rsidRDefault="00EA26A2" w:rsidP="7866AA2D">
      <w:pPr>
        <w:pStyle w:val="ListParagraph"/>
        <w:numPr>
          <w:ilvl w:val="0"/>
          <w:numId w:val="27"/>
        </w:numPr>
        <w:rPr>
          <w:rFonts w:cs="Times New Roman"/>
          <w:b/>
          <w:bCs/>
        </w:rPr>
      </w:pPr>
      <w:r w:rsidRPr="7866AA2D">
        <w:rPr>
          <w:rFonts w:cs="Times New Roman"/>
          <w:b/>
          <w:bCs/>
        </w:rPr>
        <w:t>Testing Center (Library first floor)</w:t>
      </w:r>
    </w:p>
    <w:p w14:paraId="7DB564D6" w14:textId="77777777" w:rsidR="00EA26A2" w:rsidRPr="00AF18F2" w:rsidRDefault="00EA26A2" w:rsidP="00EA26A2">
      <w:r w:rsidRPr="00AF18F2">
        <w:t xml:space="preserve">M-Th 8:30 a.m. – 6 p.m. </w:t>
      </w:r>
      <w:r w:rsidRPr="00AF18F2">
        <w:tab/>
        <w:t xml:space="preserve">F 8:30 a.m. – 3:30 p.m. </w:t>
      </w:r>
      <w:r w:rsidRPr="00AF18F2">
        <w:tab/>
      </w:r>
      <w:r w:rsidRPr="00AF18F2">
        <w:tab/>
        <w:t>Sunday 2-6 p.m.</w:t>
      </w:r>
    </w:p>
    <w:p w14:paraId="32EA66D8" w14:textId="77777777" w:rsidR="00EA26A2" w:rsidRPr="00AF18F2" w:rsidRDefault="00EA26A2" w:rsidP="00EA26A2">
      <w:pPr>
        <w:rPr>
          <w:rFonts w:cs="Times New Roman"/>
        </w:rPr>
      </w:pPr>
    </w:p>
    <w:p w14:paraId="6578451B" w14:textId="77777777" w:rsidR="00EA26A2" w:rsidRPr="00AF18F2" w:rsidRDefault="00EA26A2" w:rsidP="7866AA2D">
      <w:pPr>
        <w:pStyle w:val="ListParagraph"/>
        <w:numPr>
          <w:ilvl w:val="0"/>
          <w:numId w:val="28"/>
        </w:numPr>
        <w:rPr>
          <w:b/>
          <w:bCs/>
        </w:rPr>
      </w:pPr>
      <w:r w:rsidRPr="7866AA2D">
        <w:rPr>
          <w:b/>
          <w:bCs/>
        </w:rPr>
        <w:t>Help Desk – TC Login Problems</w:t>
      </w:r>
    </w:p>
    <w:p w14:paraId="68B675A6" w14:textId="0A1B5FF7" w:rsidR="00EA26A2" w:rsidRPr="004426FA" w:rsidRDefault="00EA26A2" w:rsidP="00EA26A2">
      <w:r w:rsidRPr="00AF18F2">
        <w:t xml:space="preserve">903 823 3030 </w:t>
      </w:r>
      <w:r w:rsidRPr="00AF18F2">
        <w:tab/>
        <w:t>8 a.m. – 5 p.m.</w:t>
      </w:r>
    </w:p>
    <w:p w14:paraId="3ACC4FE6" w14:textId="36C30638" w:rsidR="00AB3833" w:rsidRDefault="00AB3833" w:rsidP="00EA26A2">
      <w:pPr>
        <w:rPr>
          <w:rFonts w:cs="Times New Roman"/>
          <w:b/>
          <w:u w:val="single"/>
        </w:rPr>
      </w:pPr>
    </w:p>
    <w:p w14:paraId="1771137E" w14:textId="77777777" w:rsidR="00EA26A2" w:rsidRPr="006D7E14" w:rsidRDefault="00EA26A2" w:rsidP="004426FA">
      <w:pPr>
        <w:pStyle w:val="ListParagraph"/>
        <w:numPr>
          <w:ilvl w:val="0"/>
          <w:numId w:val="42"/>
        </w:numPr>
        <w:rPr>
          <w:rFonts w:cs="Times New Roman"/>
          <w:b/>
          <w:color w:val="002060"/>
        </w:rPr>
      </w:pPr>
      <w:r w:rsidRPr="006D7E14">
        <w:rPr>
          <w:rFonts w:cs="Times New Roman"/>
          <w:b/>
          <w:color w:val="002060"/>
        </w:rPr>
        <w:t>Assignment Details</w:t>
      </w:r>
    </w:p>
    <w:p w14:paraId="06575F73" w14:textId="77777777" w:rsidR="00EA26A2" w:rsidRPr="00AF18F2" w:rsidRDefault="00EA26A2" w:rsidP="00EA26A2">
      <w:pPr>
        <w:rPr>
          <w:rFonts w:cs="Times New Roman"/>
          <w:b/>
          <w:u w:val="single"/>
        </w:rPr>
      </w:pPr>
    </w:p>
    <w:p w14:paraId="60F581D6" w14:textId="526A666F" w:rsidR="00EA26A2" w:rsidRPr="006D7E14" w:rsidRDefault="009420CE" w:rsidP="009420CE">
      <w:pPr>
        <w:rPr>
          <w:rFonts w:eastAsia="Times New Roman" w:cs="Times New Roman"/>
          <w:b/>
          <w:i/>
          <w:iCs/>
          <w:color w:val="002060"/>
        </w:rPr>
      </w:pPr>
      <w:r>
        <w:rPr>
          <w:rFonts w:eastAsia="Times New Roman" w:cs="Times New Roman"/>
          <w:b/>
          <w:i/>
          <w:iCs/>
          <w:color w:val="002060"/>
        </w:rPr>
        <w:t>Short</w:t>
      </w:r>
      <w:r w:rsidR="00EA26A2" w:rsidRPr="006D7E14">
        <w:rPr>
          <w:rFonts w:eastAsia="Times New Roman" w:cs="Times New Roman"/>
          <w:b/>
          <w:i/>
          <w:iCs/>
          <w:color w:val="002060"/>
        </w:rPr>
        <w:t xml:space="preserve"> Essays:</w:t>
      </w:r>
    </w:p>
    <w:p w14:paraId="4582DE63" w14:textId="79CB0628" w:rsidR="00EA26A2" w:rsidRPr="00AF18F2" w:rsidRDefault="00EA26A2" w:rsidP="00EA26A2">
      <w:pPr>
        <w:rPr>
          <w:rFonts w:eastAsia="Times New Roman" w:cs="Times New Roman"/>
        </w:rPr>
      </w:pPr>
      <w:r w:rsidRPr="00AF18F2">
        <w:rPr>
          <w:rFonts w:eastAsia="Times New Roman" w:cs="Times New Roman"/>
        </w:rPr>
        <w:t>Two or more</w:t>
      </w:r>
      <w:r w:rsidR="009420CE">
        <w:rPr>
          <w:rFonts w:eastAsia="Times New Roman" w:cs="Times New Roman"/>
        </w:rPr>
        <w:t xml:space="preserve"> short</w:t>
      </w:r>
      <w:r w:rsidRPr="00AF18F2">
        <w:rPr>
          <w:rFonts w:eastAsia="Times New Roman" w:cs="Times New Roman"/>
        </w:rPr>
        <w:t xml:space="preserve">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14:paraId="61CF690B" w14:textId="77777777" w:rsidR="00EA26A2" w:rsidRPr="00AF18F2" w:rsidRDefault="00EA26A2" w:rsidP="00EA26A2">
      <w:pPr>
        <w:rPr>
          <w:rFonts w:eastAsia="Times New Roman" w:cs="Times New Roman"/>
        </w:rPr>
      </w:pPr>
    </w:p>
    <w:p w14:paraId="6CFDB983" w14:textId="53AF2C59" w:rsidR="00EA26A2" w:rsidRPr="006D7E14" w:rsidRDefault="00AF18F2" w:rsidP="009420CE">
      <w:pPr>
        <w:rPr>
          <w:rFonts w:eastAsia="Times New Roman" w:cs="Times New Roman"/>
          <w:b/>
          <w:bCs/>
          <w:i/>
          <w:color w:val="002060"/>
        </w:rPr>
      </w:pPr>
      <w:r w:rsidRPr="006D7E14">
        <w:rPr>
          <w:rFonts w:eastAsia="Times New Roman" w:cs="Times New Roman"/>
          <w:b/>
          <w:bCs/>
          <w:i/>
          <w:color w:val="002060"/>
        </w:rPr>
        <w:t>Major Essays</w:t>
      </w:r>
      <w:r w:rsidR="006D7E14">
        <w:rPr>
          <w:rFonts w:eastAsia="Times New Roman" w:cs="Times New Roman"/>
          <w:b/>
          <w:bCs/>
          <w:i/>
          <w:color w:val="002060"/>
        </w:rPr>
        <w:t>:</w:t>
      </w:r>
    </w:p>
    <w:p w14:paraId="5CC2D3B8" w14:textId="77777777" w:rsidR="00AF18F2" w:rsidRPr="00AF18F2" w:rsidRDefault="00AF18F2" w:rsidP="00AF18F2">
      <w:pPr>
        <w:rPr>
          <w:rFonts w:eastAsia="Times New Roman" w:cs="Times New Roman"/>
          <w:bCs/>
          <w:iCs/>
        </w:rPr>
      </w:pPr>
      <w:r w:rsidRPr="00AF18F2">
        <w:rPr>
          <w:rFonts w:eastAsia="Times New Roman" w:cs="Times New Roman"/>
          <w:bCs/>
          <w:iCs/>
        </w:rPr>
        <w:lastRenderedPageBreak/>
        <w:t>Several major essays will be assigned throughout the semester. Each essay has specific content and organization requirements, which will be discussed in class. Major essays will each have a separate grade for grammar and mechanics, except for the Article Summary Response.</w:t>
      </w:r>
    </w:p>
    <w:p w14:paraId="394120DF" w14:textId="77777777" w:rsidR="00AF18F2" w:rsidRPr="00AF18F2" w:rsidRDefault="00AF18F2" w:rsidP="00AF18F2">
      <w:pPr>
        <w:rPr>
          <w:rFonts w:eastAsia="Times New Roman" w:cs="Times New Roman"/>
          <w:bCs/>
          <w:iCs/>
        </w:rPr>
      </w:pPr>
      <w:r w:rsidRPr="00AF18F2">
        <w:rPr>
          <w:rFonts w:eastAsia="Times New Roman" w:cs="Times New Roman"/>
          <w:bCs/>
          <w:iCs/>
        </w:rPr>
        <w:t>Submission requires for major essays are as follows</w:t>
      </w:r>
      <w:r w:rsidR="00C307B4">
        <w:rPr>
          <w:rFonts w:eastAsia="Times New Roman" w:cs="Times New Roman"/>
          <w:bCs/>
          <w:iCs/>
        </w:rPr>
        <w:t>:</w:t>
      </w:r>
    </w:p>
    <w:p w14:paraId="406F0108" w14:textId="633049AA" w:rsidR="00EA26A2" w:rsidRPr="00AF18F2" w:rsidRDefault="00EA26A2" w:rsidP="00C641A2">
      <w:pPr>
        <w:numPr>
          <w:ilvl w:val="0"/>
          <w:numId w:val="31"/>
        </w:numPr>
        <w:rPr>
          <w:rFonts w:eastAsia="Times New Roman" w:cs="Times New Roman"/>
        </w:rPr>
      </w:pPr>
      <w:r w:rsidRPr="00AF18F2">
        <w:rPr>
          <w:rFonts w:eastAsia="Times New Roman" w:cs="Times New Roman"/>
        </w:rPr>
        <w:t>Typed and double-spaced using 12-point Times or Times New Roman font</w:t>
      </w:r>
      <w:r w:rsidR="006D7E14">
        <w:rPr>
          <w:rFonts w:eastAsia="Times New Roman" w:cs="Times New Roman"/>
        </w:rPr>
        <w:t>.</w:t>
      </w:r>
      <w:r w:rsidRPr="00AF18F2">
        <w:rPr>
          <w:rFonts w:eastAsia="Times New Roman" w:cs="Times New Roman"/>
        </w:rPr>
        <w:t xml:space="preserve"> </w:t>
      </w:r>
    </w:p>
    <w:p w14:paraId="7D8779B4" w14:textId="77777777" w:rsidR="00EA26A2" w:rsidRPr="00AF18F2" w:rsidRDefault="00EA26A2" w:rsidP="00C641A2">
      <w:pPr>
        <w:numPr>
          <w:ilvl w:val="0"/>
          <w:numId w:val="31"/>
        </w:numPr>
        <w:rPr>
          <w:rFonts w:eastAsia="Times New Roman" w:cs="Times New Roman"/>
        </w:rPr>
      </w:pPr>
      <w:r w:rsidRPr="00AF18F2">
        <w:rPr>
          <w:rFonts w:eastAsia="Times New Roman" w:cs="Times New Roman"/>
        </w:rPr>
        <w:t>Each page after the first page should have a header in the upper-right hand corner with the student’s last name and the page number.</w:t>
      </w:r>
    </w:p>
    <w:p w14:paraId="5154DA83" w14:textId="234E4870" w:rsidR="00EA26A2" w:rsidRPr="00AF18F2" w:rsidRDefault="00EA26A2" w:rsidP="00C641A2">
      <w:pPr>
        <w:numPr>
          <w:ilvl w:val="0"/>
          <w:numId w:val="31"/>
        </w:numPr>
        <w:rPr>
          <w:rFonts w:eastAsia="Times New Roman" w:cs="Times New Roman"/>
        </w:rPr>
      </w:pPr>
      <w:r w:rsidRPr="00AF18F2">
        <w:rPr>
          <w:rFonts w:eastAsia="Times New Roman" w:cs="Times New Roman"/>
        </w:rPr>
        <w:t xml:space="preserve">The first page should include a </w:t>
      </w:r>
      <w:r w:rsidRPr="006D7E14">
        <w:rPr>
          <w:rFonts w:eastAsia="Times New Roman" w:cs="Times New Roman"/>
          <w:b/>
          <w:bCs/>
        </w:rPr>
        <w:t>title centered above the firs</w:t>
      </w:r>
      <w:r w:rsidR="00C307B4" w:rsidRPr="006D7E14">
        <w:rPr>
          <w:rFonts w:eastAsia="Times New Roman" w:cs="Times New Roman"/>
          <w:b/>
          <w:bCs/>
        </w:rPr>
        <w:t>t line of the essay</w:t>
      </w:r>
      <w:r w:rsidR="00C307B4">
        <w:rPr>
          <w:rFonts w:eastAsia="Times New Roman" w:cs="Times New Roman"/>
        </w:rPr>
        <w:t xml:space="preserve"> and a </w:t>
      </w:r>
      <w:r w:rsidR="00C307B4" w:rsidRPr="006D7E14">
        <w:rPr>
          <w:rFonts w:eastAsia="Times New Roman" w:cs="Times New Roman"/>
          <w:b/>
          <w:bCs/>
        </w:rPr>
        <w:t>heading</w:t>
      </w:r>
      <w:r w:rsidRPr="006D7E14">
        <w:rPr>
          <w:rFonts w:eastAsia="Times New Roman" w:cs="Times New Roman"/>
          <w:b/>
          <w:bCs/>
        </w:rPr>
        <w:t xml:space="preserve"> in the upper left-</w:t>
      </w:r>
      <w:r w:rsidR="00D413EA" w:rsidRPr="006D7E14">
        <w:rPr>
          <w:rFonts w:eastAsia="Times New Roman" w:cs="Times New Roman"/>
          <w:b/>
          <w:bCs/>
        </w:rPr>
        <w:t xml:space="preserve">hand </w:t>
      </w:r>
      <w:r w:rsidR="00D413EA">
        <w:rPr>
          <w:rFonts w:eastAsia="Times New Roman" w:cs="Times New Roman"/>
          <w:b/>
          <w:bCs/>
        </w:rPr>
        <w:t>corner</w:t>
      </w:r>
      <w:r w:rsidRPr="00AF18F2">
        <w:rPr>
          <w:rFonts w:eastAsia="Times New Roman" w:cs="Times New Roman"/>
        </w:rPr>
        <w:t xml:space="preserve"> with the following information:</w:t>
      </w:r>
    </w:p>
    <w:p w14:paraId="3F4FB1A0" w14:textId="77777777" w:rsidR="00EA26A2" w:rsidRDefault="00EA26A2" w:rsidP="00C641A2">
      <w:pPr>
        <w:pStyle w:val="ListParagraph"/>
        <w:numPr>
          <w:ilvl w:val="2"/>
          <w:numId w:val="31"/>
        </w:numPr>
        <w:rPr>
          <w:rFonts w:eastAsia="Times New Roman" w:cs="Times New Roman"/>
        </w:rPr>
      </w:pPr>
      <w:r w:rsidRPr="00C307B4">
        <w:rPr>
          <w:rFonts w:eastAsia="Times New Roman" w:cs="Times New Roman"/>
        </w:rPr>
        <w:t>Student’s Name</w:t>
      </w:r>
    </w:p>
    <w:p w14:paraId="6F5E1F63" w14:textId="720FA084" w:rsidR="00C307B4" w:rsidRPr="00C307B4" w:rsidRDefault="006D1DB4" w:rsidP="00C641A2">
      <w:pPr>
        <w:pStyle w:val="ListParagraph"/>
        <w:numPr>
          <w:ilvl w:val="2"/>
          <w:numId w:val="31"/>
        </w:numPr>
        <w:rPr>
          <w:rFonts w:eastAsia="Times New Roman" w:cs="Times New Roman"/>
        </w:rPr>
      </w:pPr>
      <w:r>
        <w:rPr>
          <w:rFonts w:eastAsia="Times New Roman" w:cs="Times New Roman"/>
        </w:rPr>
        <w:t>Mrs.</w:t>
      </w:r>
      <w:r w:rsidR="00B601ED">
        <w:rPr>
          <w:rFonts w:eastAsia="Times New Roman" w:cs="Times New Roman"/>
        </w:rPr>
        <w:t xml:space="preserve"> Coleman</w:t>
      </w:r>
    </w:p>
    <w:p w14:paraId="08E7181F" w14:textId="383B6644" w:rsidR="00EA26A2" w:rsidRDefault="00EA26A2" w:rsidP="00C641A2">
      <w:pPr>
        <w:pStyle w:val="ListParagraph"/>
        <w:numPr>
          <w:ilvl w:val="2"/>
          <w:numId w:val="31"/>
        </w:numPr>
        <w:rPr>
          <w:rFonts w:eastAsia="Times New Roman" w:cs="Times New Roman"/>
        </w:rPr>
      </w:pPr>
      <w:r w:rsidRPr="00C307B4">
        <w:rPr>
          <w:rFonts w:eastAsia="Times New Roman" w:cs="Times New Roman"/>
        </w:rPr>
        <w:t>English 1301</w:t>
      </w:r>
    </w:p>
    <w:p w14:paraId="071A240A" w14:textId="77777777" w:rsidR="00EA26A2" w:rsidRPr="00C307B4" w:rsidRDefault="00EA26A2" w:rsidP="00C641A2">
      <w:pPr>
        <w:pStyle w:val="ListParagraph"/>
        <w:numPr>
          <w:ilvl w:val="2"/>
          <w:numId w:val="31"/>
        </w:numPr>
        <w:rPr>
          <w:rFonts w:eastAsia="Times New Roman" w:cs="Times New Roman"/>
        </w:rPr>
      </w:pPr>
      <w:r w:rsidRPr="00C307B4">
        <w:rPr>
          <w:rFonts w:eastAsia="Times New Roman" w:cs="Times New Roman"/>
        </w:rPr>
        <w:t>Date</w:t>
      </w:r>
    </w:p>
    <w:p w14:paraId="4980B0D7" w14:textId="77777777" w:rsidR="004C7BCE" w:rsidRPr="00AF18F2" w:rsidRDefault="004C7BCE" w:rsidP="00C641A2">
      <w:pPr>
        <w:pStyle w:val="ListParagraph"/>
        <w:numPr>
          <w:ilvl w:val="0"/>
          <w:numId w:val="31"/>
        </w:numPr>
        <w:rPr>
          <w:b/>
        </w:rPr>
      </w:pPr>
      <w:r w:rsidRPr="00AF18F2">
        <w:rPr>
          <w:b/>
        </w:rPr>
        <w:t>NOTE:</w:t>
      </w:r>
      <w:r w:rsidRPr="00AF18F2">
        <w:t xml:space="preserve"> Students must hand in ALL assigned essays in order to receive a passing grade for the course. </w:t>
      </w:r>
      <w:r w:rsidRPr="00AF18F2">
        <w:rPr>
          <w:b/>
        </w:rPr>
        <w:t>Students who do not hand in essays within two weeks of the assigned due date may be dropped from the course for non-compliance</w:t>
      </w:r>
      <w:r w:rsidRPr="00AF18F2">
        <w:t>.</w:t>
      </w:r>
    </w:p>
    <w:p w14:paraId="690D047D" w14:textId="77777777" w:rsidR="00AF18F2" w:rsidRDefault="00AF18F2" w:rsidP="00C641A2">
      <w:pPr>
        <w:pStyle w:val="ListParagraph"/>
        <w:numPr>
          <w:ilvl w:val="0"/>
          <w:numId w:val="31"/>
        </w:numPr>
      </w:pPr>
      <w:r>
        <w:t>Major essays be typed and double spaced to be accepted for grading.</w:t>
      </w:r>
    </w:p>
    <w:p w14:paraId="7A630D5A" w14:textId="77777777" w:rsidR="006D7E14" w:rsidRDefault="006D7E14" w:rsidP="009B2B86">
      <w:pPr>
        <w:rPr>
          <w:b/>
        </w:rPr>
      </w:pPr>
    </w:p>
    <w:p w14:paraId="6F8BFC38" w14:textId="33DD61C2" w:rsidR="009B2B86" w:rsidRDefault="009420CE" w:rsidP="009B2B86">
      <w:pPr>
        <w:rPr>
          <w:b/>
          <w:i/>
          <w:iCs/>
          <w:color w:val="002060"/>
        </w:rPr>
      </w:pPr>
      <w:r>
        <w:rPr>
          <w:b/>
          <w:i/>
          <w:iCs/>
          <w:color w:val="002060"/>
        </w:rPr>
        <w:t>Research Paper:</w:t>
      </w:r>
    </w:p>
    <w:p w14:paraId="3416B288" w14:textId="77777777" w:rsidR="009420CE" w:rsidRPr="00AF18F2" w:rsidRDefault="009420CE" w:rsidP="009420CE">
      <w:pPr>
        <w:rPr>
          <w:rFonts w:eastAsia="Times New Roman" w:cs="Times New Roman"/>
          <w:b/>
        </w:rPr>
      </w:pPr>
      <w:r w:rsidRPr="00AF18F2">
        <w:rPr>
          <w:rFonts w:eastAsia="Times New Roman" w:cs="Times New Roman"/>
          <w:b/>
        </w:rPr>
        <w:t>The Research Paper must be turned in and accepted for grading to receive credit for this course!   No late research papers will be accepted! Papers without in-text citations and/or a Works Cited page with approved sources WILL NOT be accepted for grading.</w:t>
      </w:r>
    </w:p>
    <w:p w14:paraId="65CBED1C" w14:textId="77777777" w:rsidR="009420CE" w:rsidRPr="00AF18F2" w:rsidRDefault="009420CE" w:rsidP="009420CE">
      <w:pPr>
        <w:rPr>
          <w:rFonts w:eastAsia="Times New Roman" w:cs="Times New Roman"/>
          <w:b/>
        </w:rPr>
      </w:pPr>
    </w:p>
    <w:p w14:paraId="5B5445FA" w14:textId="7192379B" w:rsidR="009420CE" w:rsidRPr="00AF18F2" w:rsidRDefault="009420CE" w:rsidP="009420CE">
      <w:pPr>
        <w:rPr>
          <w:rFonts w:eastAsia="Times New Roman" w:cs="Times New Roman"/>
          <w:b/>
          <w:i/>
        </w:rPr>
      </w:pPr>
      <w:r w:rsidRPr="00AF18F2">
        <w:rPr>
          <w:rFonts w:eastAsia="Times New Roman" w:cs="Times New Roman"/>
        </w:rPr>
        <w:t xml:space="preserve">The Research Paper is assigned after the midterm point.  Students will receive instruction on MLA documentation, which is a requirement of the research paper.  Weekly assignments on the paper will help assess student progress and ensure a student understands the components of the assignment.  </w:t>
      </w:r>
      <w:r w:rsidRPr="00AF18F2">
        <w:rPr>
          <w:rFonts w:eastAsia="Times New Roman" w:cs="Times New Roman"/>
          <w:b/>
        </w:rPr>
        <w:t>Grades will be given for components of the Research Paper as assigned and cannot be completed for a late grade.</w:t>
      </w:r>
      <w:r w:rsidRPr="00AF18F2">
        <w:rPr>
          <w:rFonts w:eastAsia="Times New Roman" w:cs="Times New Roman"/>
        </w:rPr>
        <w:t xml:space="preserve">  The research paper is evaluated in three parts:  content and organization, grammar and mechanics</w:t>
      </w:r>
      <w:r>
        <w:rPr>
          <w:rFonts w:eastAsia="Times New Roman" w:cs="Times New Roman"/>
        </w:rPr>
        <w:t>, and MLA (research and documentation).</w:t>
      </w:r>
      <w:r w:rsidRPr="00AF18F2">
        <w:rPr>
          <w:rFonts w:eastAsia="Times New Roman" w:cs="Times New Roman"/>
        </w:rPr>
        <w:t xml:space="preserve">  </w:t>
      </w:r>
      <w:r w:rsidRPr="00AF18F2">
        <w:rPr>
          <w:rFonts w:eastAsia="Times New Roman" w:cs="Times New Roman"/>
          <w:b/>
          <w:i/>
        </w:rPr>
        <w:t xml:space="preserve">NOTE:  To conduct reliable research, students must use the TC Databases.  </w:t>
      </w:r>
    </w:p>
    <w:p w14:paraId="321D962B" w14:textId="77777777" w:rsidR="009420CE" w:rsidRPr="009420CE" w:rsidRDefault="009420CE" w:rsidP="009B2B86">
      <w:pPr>
        <w:rPr>
          <w:b/>
          <w:i/>
          <w:iCs/>
        </w:rPr>
      </w:pPr>
    </w:p>
    <w:p w14:paraId="6857DDD0" w14:textId="77777777" w:rsidR="009B2B86" w:rsidRDefault="009B2B86" w:rsidP="009B2B86">
      <w:pPr>
        <w:jc w:val="center"/>
        <w:rPr>
          <w:b/>
          <w:u w:val="single"/>
        </w:rPr>
      </w:pPr>
      <w:r>
        <w:rPr>
          <w:b/>
          <w:u w:val="single"/>
        </w:rPr>
        <w:t>Research Papers that do not include the following components will not be accepted for grading, and students will receive a 0 for all components of the Research Paper:</w:t>
      </w:r>
    </w:p>
    <w:p w14:paraId="0DE55CF1" w14:textId="77777777" w:rsidR="009B2B86" w:rsidRDefault="009B2B86" w:rsidP="009B2B86">
      <w:pPr>
        <w:jc w:val="center"/>
        <w:rPr>
          <w:b/>
          <w:u w:val="single"/>
        </w:rPr>
      </w:pPr>
    </w:p>
    <w:p w14:paraId="332B3E00" w14:textId="77777777" w:rsidR="009B2B86" w:rsidRDefault="009B2B86" w:rsidP="009B2B86">
      <w:pPr>
        <w:rPr>
          <w:b/>
        </w:rPr>
      </w:pPr>
      <w:r w:rsidRPr="005D5786">
        <w:rPr>
          <w:b/>
        </w:rPr>
        <w:t>Pap</w:t>
      </w:r>
      <w:r>
        <w:rPr>
          <w:b/>
        </w:rPr>
        <w:t>er MUST include:</w:t>
      </w:r>
    </w:p>
    <w:p w14:paraId="1CF66589" w14:textId="77777777" w:rsidR="009B2B86" w:rsidRPr="005D5786" w:rsidRDefault="009B2B86" w:rsidP="00C641A2">
      <w:pPr>
        <w:pStyle w:val="ListParagraph"/>
        <w:numPr>
          <w:ilvl w:val="0"/>
          <w:numId w:val="32"/>
        </w:numPr>
        <w:rPr>
          <w:b/>
        </w:rPr>
      </w:pPr>
      <w:r w:rsidRPr="005D5786">
        <w:rPr>
          <w:b/>
        </w:rPr>
        <w:t>Works Cited page with ALL cited sources included</w:t>
      </w:r>
      <w:r>
        <w:rPr>
          <w:b/>
        </w:rPr>
        <w:t>. All sources listed on the Works Cited page must also be cited in the research paper.</w:t>
      </w:r>
    </w:p>
    <w:p w14:paraId="6EB9E235" w14:textId="3A299042" w:rsidR="009B2B86" w:rsidRDefault="009B2B86" w:rsidP="00C641A2">
      <w:pPr>
        <w:pStyle w:val="ListParagraph"/>
        <w:numPr>
          <w:ilvl w:val="0"/>
          <w:numId w:val="32"/>
        </w:numPr>
        <w:rPr>
          <w:b/>
        </w:rPr>
      </w:pPr>
      <w:r w:rsidRPr="005D5786">
        <w:rPr>
          <w:b/>
        </w:rPr>
        <w:t xml:space="preserve">Paper must be a minimum of three pages (automatic deduction of </w:t>
      </w:r>
      <w:r w:rsidR="009420CE">
        <w:rPr>
          <w:b/>
        </w:rPr>
        <w:t xml:space="preserve">up to </w:t>
      </w:r>
      <w:r w:rsidRPr="005D5786">
        <w:rPr>
          <w:b/>
        </w:rPr>
        <w:t>20 points per page for each page short of five pages)</w:t>
      </w:r>
    </w:p>
    <w:p w14:paraId="6C27FE44" w14:textId="07EE2EAB" w:rsidR="009B2B86" w:rsidRDefault="009B2B86" w:rsidP="00C641A2">
      <w:pPr>
        <w:pStyle w:val="ListParagraph"/>
        <w:numPr>
          <w:ilvl w:val="0"/>
          <w:numId w:val="32"/>
        </w:numPr>
        <w:rPr>
          <w:b/>
        </w:rPr>
      </w:pPr>
      <w:r>
        <w:rPr>
          <w:b/>
        </w:rPr>
        <w:t>In</w:t>
      </w:r>
      <w:r w:rsidR="002F04EA">
        <w:rPr>
          <w:b/>
        </w:rPr>
        <w:t>-text citations for each source</w:t>
      </w:r>
      <w:r>
        <w:rPr>
          <w:b/>
        </w:rPr>
        <w:t xml:space="preserve"> listed on the Works Cited page.</w:t>
      </w:r>
    </w:p>
    <w:p w14:paraId="084FCB15" w14:textId="77777777" w:rsidR="009420CE" w:rsidRDefault="009420CE" w:rsidP="009420CE">
      <w:pPr>
        <w:rPr>
          <w:rFonts w:eastAsia="Times New Roman" w:cs="Times New Roman"/>
          <w:b/>
        </w:rPr>
      </w:pPr>
    </w:p>
    <w:p w14:paraId="0B10BB86" w14:textId="7D2ED289" w:rsidR="009420CE" w:rsidRPr="009420CE" w:rsidRDefault="009420CE" w:rsidP="009420CE">
      <w:pPr>
        <w:rPr>
          <w:rFonts w:eastAsia="Times New Roman" w:cs="Times New Roman"/>
          <w:b/>
          <w:color w:val="002060"/>
        </w:rPr>
      </w:pPr>
      <w:r w:rsidRPr="009420CE">
        <w:rPr>
          <w:rFonts w:eastAsia="Times New Roman" w:cs="Times New Roman"/>
          <w:b/>
          <w:color w:val="002060"/>
        </w:rPr>
        <w:t>Directions for Accessing the Texarkana College Databases:</w:t>
      </w:r>
    </w:p>
    <w:p w14:paraId="1BF6CA44"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lastRenderedPageBreak/>
        <w:t>Go to the Texarkana College Website.</w:t>
      </w:r>
    </w:p>
    <w:p w14:paraId="65BA4A39"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the Library link.</w:t>
      </w:r>
    </w:p>
    <w:p w14:paraId="36BE5D66"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Electronic Resources and Databases on the left side of the page.</w:t>
      </w:r>
    </w:p>
    <w:p w14:paraId="4011F316" w14:textId="41BD081B"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one of the Databases. (</w:t>
      </w:r>
      <w:r>
        <w:rPr>
          <w:rFonts w:eastAsia="Times New Roman" w:cs="Times New Roman"/>
          <w:sz w:val="20"/>
          <w:szCs w:val="20"/>
        </w:rPr>
        <w:t>G</w:t>
      </w:r>
      <w:r w:rsidRPr="002B4122">
        <w:rPr>
          <w:rFonts w:eastAsia="Times New Roman" w:cs="Times New Roman"/>
          <w:sz w:val="20"/>
          <w:szCs w:val="20"/>
        </w:rPr>
        <w:t>eneral or specific subject databases are available</w:t>
      </w:r>
      <w:r>
        <w:rPr>
          <w:rFonts w:eastAsia="Times New Roman" w:cs="Times New Roman"/>
          <w:sz w:val="20"/>
          <w:szCs w:val="20"/>
        </w:rPr>
        <w:t>.</w:t>
      </w:r>
      <w:r w:rsidRPr="002B4122">
        <w:rPr>
          <w:rFonts w:eastAsia="Times New Roman" w:cs="Times New Roman"/>
          <w:sz w:val="20"/>
          <w:szCs w:val="20"/>
        </w:rPr>
        <w:t xml:space="preserve">) </w:t>
      </w:r>
    </w:p>
    <w:p w14:paraId="0BA77574" w14:textId="77777777" w:rsidR="009420CE" w:rsidRPr="002B4122" w:rsidRDefault="009420CE" w:rsidP="009420CE">
      <w:pPr>
        <w:numPr>
          <w:ilvl w:val="1"/>
          <w:numId w:val="2"/>
        </w:numPr>
        <w:rPr>
          <w:rFonts w:eastAsia="Times New Roman" w:cs="Times New Roman"/>
          <w:sz w:val="20"/>
          <w:szCs w:val="20"/>
          <w:u w:val="single"/>
        </w:rPr>
      </w:pPr>
      <w:r w:rsidRPr="002B4122">
        <w:rPr>
          <w:rFonts w:eastAsia="Times New Roman" w:cs="Times New Roman"/>
          <w:sz w:val="20"/>
          <w:szCs w:val="20"/>
        </w:rPr>
        <w:t xml:space="preserve">Type in your Username and Password.  </w:t>
      </w:r>
    </w:p>
    <w:p w14:paraId="32518A2E" w14:textId="77777777" w:rsidR="009420CE" w:rsidRPr="002B4122" w:rsidRDefault="009420CE" w:rsidP="009420CE">
      <w:pPr>
        <w:numPr>
          <w:ilvl w:val="1"/>
          <w:numId w:val="2"/>
        </w:numPr>
        <w:rPr>
          <w:rFonts w:eastAsia="Times New Roman" w:cs="Times New Roman"/>
          <w:sz w:val="20"/>
          <w:szCs w:val="20"/>
          <w:u w:val="single"/>
        </w:rPr>
      </w:pPr>
      <w:r w:rsidRPr="002B4122">
        <w:rPr>
          <w:rFonts w:eastAsia="Times New Roman" w:cs="Times New Roman"/>
          <w:sz w:val="20"/>
          <w:szCs w:val="20"/>
        </w:rPr>
        <w:t xml:space="preserve">Once in the database, be sure to search for a full text article and be sure to gather documentation information for the article. </w:t>
      </w:r>
      <w:r w:rsidRPr="002B4122">
        <w:rPr>
          <w:rFonts w:eastAsia="Times New Roman" w:cs="Times New Roman"/>
          <w:sz w:val="20"/>
          <w:szCs w:val="20"/>
          <w:u w:val="single"/>
        </w:rPr>
        <w:t xml:space="preserve"> </w:t>
      </w:r>
    </w:p>
    <w:p w14:paraId="57810374" w14:textId="77777777" w:rsidR="009420CE" w:rsidRPr="009420CE" w:rsidRDefault="009420CE" w:rsidP="009420CE">
      <w:pPr>
        <w:rPr>
          <w:b/>
        </w:rPr>
      </w:pPr>
    </w:p>
    <w:p w14:paraId="34F65999" w14:textId="77777777" w:rsidR="00EA26A2" w:rsidRPr="009420CE" w:rsidRDefault="00EA26A2" w:rsidP="009420CE">
      <w:pPr>
        <w:rPr>
          <w:rFonts w:eastAsia="Times New Roman" w:cs="Times New Roman"/>
          <w:i/>
          <w:iCs/>
          <w:color w:val="002060"/>
        </w:rPr>
      </w:pPr>
      <w:r w:rsidRPr="009420CE">
        <w:rPr>
          <w:rFonts w:eastAsia="Times New Roman" w:cs="Times New Roman"/>
          <w:b/>
          <w:bCs/>
          <w:i/>
          <w:iCs/>
          <w:color w:val="002060"/>
        </w:rPr>
        <w:t>Evaluation of Essays</w:t>
      </w:r>
      <w:r w:rsidRPr="009420CE">
        <w:rPr>
          <w:rFonts w:eastAsia="Times New Roman" w:cs="Times New Roman"/>
          <w:i/>
          <w:iCs/>
          <w:color w:val="002060"/>
        </w:rPr>
        <w:t xml:space="preserve">:  </w:t>
      </w:r>
    </w:p>
    <w:p w14:paraId="69D821AA" w14:textId="22EC4FF6"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Essays will be evaluated and returned to the student </w:t>
      </w:r>
      <w:r w:rsidR="00B601ED">
        <w:rPr>
          <w:rFonts w:eastAsia="Times New Roman" w:cs="Times New Roman"/>
        </w:rPr>
        <w:t>as soon as possible</w:t>
      </w:r>
      <w:r w:rsidRPr="00AF18F2">
        <w:rPr>
          <w:rFonts w:eastAsia="Times New Roman" w:cs="Times New Roman"/>
        </w:rPr>
        <w:t>.  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14:paraId="239063DB" w14:textId="77777777" w:rsidR="00EA26A2" w:rsidRPr="00AF18F2" w:rsidRDefault="00EA26A2" w:rsidP="00EA26A2">
      <w:pPr>
        <w:rPr>
          <w:rFonts w:eastAsia="Times New Roman" w:cs="Times New Roman"/>
        </w:rPr>
      </w:pPr>
    </w:p>
    <w:p w14:paraId="75538E04" w14:textId="77777777" w:rsidR="00EA26A2" w:rsidRPr="009420CE" w:rsidRDefault="00EA26A2" w:rsidP="009420CE">
      <w:pPr>
        <w:rPr>
          <w:rFonts w:eastAsia="Times New Roman" w:cs="Times New Roman"/>
          <w:i/>
          <w:iCs/>
          <w:color w:val="002060"/>
        </w:rPr>
      </w:pPr>
      <w:r w:rsidRPr="009420CE">
        <w:rPr>
          <w:rFonts w:eastAsia="Times New Roman" w:cs="Times New Roman"/>
          <w:b/>
          <w:bCs/>
          <w:i/>
          <w:iCs/>
          <w:color w:val="002060"/>
        </w:rPr>
        <w:t>Plagiarism:</w:t>
      </w:r>
      <w:r w:rsidRPr="009420CE">
        <w:rPr>
          <w:rFonts w:eastAsia="Times New Roman" w:cs="Times New Roman"/>
          <w:i/>
          <w:iCs/>
          <w:color w:val="002060"/>
        </w:rPr>
        <w:t xml:space="preserve">  </w:t>
      </w:r>
    </w:p>
    <w:p w14:paraId="217C17E8" w14:textId="77777777" w:rsidR="00EA26A2" w:rsidRPr="00AF18F2" w:rsidRDefault="00EA26A2" w:rsidP="00EA26A2">
      <w:pPr>
        <w:rPr>
          <w:rFonts w:eastAsia="Times New Roman" w:cs="Times New Roman"/>
        </w:rPr>
      </w:pPr>
      <w:r w:rsidRPr="00AF18F2">
        <w:rPr>
          <w:rFonts w:eastAsia="Times New Roman" w:cs="Times New Roman"/>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14:paraId="30ADDADA" w14:textId="77777777" w:rsidR="00EA26A2" w:rsidRPr="00AF18F2" w:rsidRDefault="00EA26A2" w:rsidP="00EA26A2">
      <w:pPr>
        <w:rPr>
          <w:rFonts w:eastAsia="Times New Roman" w:cs="Times New Roman"/>
        </w:rPr>
      </w:pPr>
    </w:p>
    <w:p w14:paraId="0DC48B3A" w14:textId="77777777" w:rsidR="00EA26A2" w:rsidRPr="009420CE" w:rsidRDefault="00EA26A2" w:rsidP="009420CE">
      <w:pPr>
        <w:rPr>
          <w:rFonts w:eastAsia="Times New Roman" w:cs="Times New Roman"/>
          <w:b/>
          <w:i/>
          <w:iCs/>
          <w:color w:val="002060"/>
        </w:rPr>
      </w:pPr>
      <w:r w:rsidRPr="009420CE">
        <w:rPr>
          <w:rFonts w:eastAsia="Times New Roman" w:cs="Times New Roman"/>
          <w:b/>
          <w:i/>
          <w:iCs/>
          <w:color w:val="002060"/>
        </w:rPr>
        <w:t>Tests/Quizzes</w:t>
      </w:r>
    </w:p>
    <w:p w14:paraId="481DEE56" w14:textId="77777777" w:rsidR="00EA26A2" w:rsidRPr="00AF18F2" w:rsidRDefault="00EA26A2" w:rsidP="00EA26A2">
      <w:pPr>
        <w:rPr>
          <w:rFonts w:eastAsia="Times New Roman" w:cs="Times New Roman"/>
        </w:rPr>
      </w:pPr>
      <w:r w:rsidRPr="00AF18F2">
        <w:rPr>
          <w:rFonts w:eastAsia="Times New Roman" w:cs="Times New Roman"/>
        </w:rPr>
        <w:t>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14:paraId="3F4D30E9" w14:textId="77777777" w:rsidR="00EA26A2" w:rsidRPr="00AF18F2" w:rsidRDefault="00EA26A2" w:rsidP="00EA26A2">
      <w:pPr>
        <w:rPr>
          <w:rFonts w:eastAsia="Times New Roman" w:cs="Times New Roman"/>
        </w:rPr>
      </w:pPr>
    </w:p>
    <w:p w14:paraId="02D01025" w14:textId="77777777" w:rsidR="00EA26A2" w:rsidRPr="009420CE" w:rsidRDefault="00EA26A2" w:rsidP="009420CE">
      <w:pPr>
        <w:rPr>
          <w:rFonts w:eastAsia="Times New Roman" w:cs="Times New Roman"/>
          <w:b/>
          <w:i/>
          <w:iCs/>
          <w:color w:val="002060"/>
        </w:rPr>
      </w:pPr>
      <w:r w:rsidRPr="009420CE">
        <w:rPr>
          <w:rFonts w:eastAsia="Times New Roman" w:cs="Times New Roman"/>
          <w:b/>
          <w:i/>
          <w:iCs/>
          <w:color w:val="002060"/>
        </w:rPr>
        <w:t>Grammar/Mechanics Lab</w:t>
      </w:r>
    </w:p>
    <w:p w14:paraId="79134DCD" w14:textId="5DF93D60" w:rsidR="002F04EA" w:rsidRPr="00AF18F2" w:rsidRDefault="00EA26A2" w:rsidP="7866AA2D">
      <w:pPr>
        <w:rPr>
          <w:rFonts w:eastAsia="Times New Roman" w:cs="Times New Roman"/>
        </w:rPr>
      </w:pPr>
      <w:r w:rsidRPr="7866AA2D">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14:paraId="2D948B9F" w14:textId="77777777" w:rsidR="009420CE" w:rsidRDefault="009420CE" w:rsidP="009420CE">
      <w:pPr>
        <w:ind w:left="100"/>
        <w:rPr>
          <w:b/>
          <w:color w:val="002060"/>
        </w:rPr>
      </w:pPr>
    </w:p>
    <w:p w14:paraId="4FBA1FBE" w14:textId="1F2D72A9" w:rsidR="009420CE" w:rsidRPr="009420CE" w:rsidRDefault="009420CE" w:rsidP="7866AA2D">
      <w:pPr>
        <w:pStyle w:val="ListParagraph"/>
        <w:numPr>
          <w:ilvl w:val="0"/>
          <w:numId w:val="40"/>
        </w:numPr>
        <w:rPr>
          <w:b/>
          <w:bCs/>
          <w:color w:val="002060"/>
        </w:rPr>
      </w:pPr>
      <w:r w:rsidRPr="7866AA2D">
        <w:rPr>
          <w:b/>
          <w:bCs/>
          <w:color w:val="002060"/>
        </w:rPr>
        <w:t>Class Policies:</w:t>
      </w:r>
    </w:p>
    <w:p w14:paraId="3260AA05" w14:textId="77777777" w:rsidR="009420CE" w:rsidRPr="00264EF1" w:rsidRDefault="009420CE" w:rsidP="009420CE">
      <w:pPr>
        <w:pStyle w:val="NormalWeb"/>
        <w:shd w:val="clear" w:color="auto" w:fill="FFFFFF"/>
        <w:spacing w:line="270" w:lineRule="atLeast"/>
        <w:rPr>
          <w:color w:val="000000"/>
          <w:sz w:val="18"/>
          <w:szCs w:val="19"/>
        </w:rPr>
      </w:pPr>
      <w:r w:rsidRPr="00264EF1">
        <w:rPr>
          <w:color w:val="000000"/>
          <w:szCs w:val="27"/>
        </w:rPr>
        <w:t>“Netiquette” is the term used to describe rules of courtesy in using electronic communication. These rules are intended to help use the medium effectively and considerately. The ideas below are intended to help with electronic class discussion.</w:t>
      </w:r>
    </w:p>
    <w:p w14:paraId="41674E2B" w14:textId="77777777" w:rsidR="009420CE" w:rsidRPr="00264EF1" w:rsidRDefault="009420CE" w:rsidP="009420CE">
      <w:pPr>
        <w:shd w:val="clear" w:color="auto" w:fill="FFFFFF"/>
        <w:spacing w:before="100" w:beforeAutospacing="1" w:after="100" w:afterAutospacing="1" w:line="270" w:lineRule="atLeast"/>
        <w:rPr>
          <w:color w:val="000000"/>
          <w:sz w:val="18"/>
          <w:szCs w:val="19"/>
        </w:rPr>
      </w:pPr>
      <w:r w:rsidRPr="00264EF1">
        <w:rPr>
          <w:color w:val="000000"/>
          <w:szCs w:val="27"/>
        </w:rPr>
        <w:t>When communicating in an online course</w:t>
      </w:r>
      <w:r>
        <w:rPr>
          <w:color w:val="000000"/>
          <w:szCs w:val="27"/>
        </w:rPr>
        <w:t>,</w:t>
      </w:r>
      <w:r w:rsidRPr="00264EF1">
        <w:rPr>
          <w:color w:val="000000"/>
          <w:szCs w:val="27"/>
        </w:rPr>
        <w:t xml:space="preserve"> you are addressing a group of people. The following guidelines will help you to communicate effectively.</w:t>
      </w:r>
    </w:p>
    <w:p w14:paraId="332EA4FC" w14:textId="77777777" w:rsidR="009420CE" w:rsidRPr="00BC5FC7" w:rsidRDefault="009420CE" w:rsidP="00C641A2">
      <w:pPr>
        <w:pStyle w:val="ListParagraph"/>
        <w:numPr>
          <w:ilvl w:val="0"/>
          <w:numId w:val="39"/>
        </w:numPr>
        <w:shd w:val="clear" w:color="auto" w:fill="FFFFFF"/>
        <w:spacing w:beforeAutospacing="1" w:after="100" w:afterAutospacing="1" w:line="270" w:lineRule="atLeast"/>
        <w:contextualSpacing w:val="0"/>
        <w:rPr>
          <w:color w:val="000000"/>
        </w:rPr>
      </w:pPr>
      <w:r w:rsidRPr="00BC5FC7">
        <w:rPr>
          <w:color w:val="000000"/>
        </w:rPr>
        <w:t>Don’t say things that you wouldn't say in a face-to-face environment, or in any public place.</w:t>
      </w:r>
    </w:p>
    <w:p w14:paraId="1F7C1777"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Don’t share confidential information.</w:t>
      </w:r>
    </w:p>
    <w:p w14:paraId="769CE161"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Use the subject line to identify the content of the message.</w:t>
      </w:r>
    </w:p>
    <w:p w14:paraId="7B7F4C6E" w14:textId="7E2645ED"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 xml:space="preserve">Stay </w:t>
      </w:r>
      <w:r w:rsidR="00DF24A5" w:rsidRPr="00BC5FC7">
        <w:rPr>
          <w:color w:val="000000"/>
        </w:rPr>
        <w:t>up to date</w:t>
      </w:r>
      <w:r w:rsidRPr="00BC5FC7">
        <w:rPr>
          <w:color w:val="000000"/>
        </w:rPr>
        <w:t xml:space="preserve"> on forum postings by reading them regularly.</w:t>
      </w:r>
    </w:p>
    <w:p w14:paraId="5DA42473"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Always comply with copyright by citing your references when posting online content.</w:t>
      </w:r>
    </w:p>
    <w:p w14:paraId="7D173FCB"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lastRenderedPageBreak/>
        <w:t>Use individual e-mail for messages to individuals rather than tying up the group list.</w:t>
      </w:r>
    </w:p>
    <w:p w14:paraId="7FF73DC9"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Do not forward emails or discussion forum postings without asking permission to from the original author.</w:t>
      </w:r>
    </w:p>
    <w:p w14:paraId="4B0A4FB7"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p>
    <w:p w14:paraId="65A0F785"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Avoid using all capital letters in your text. This is considered “shouting” in the online classroom.</w:t>
      </w:r>
    </w:p>
    <w:p w14:paraId="6B449390"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Aim for clarity and readability in your text.</w:t>
      </w:r>
    </w:p>
    <w:p w14:paraId="40DDEAE2"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Use proper English and remember to spell check.</w:t>
      </w:r>
    </w:p>
    <w:p w14:paraId="1C88A56A"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If you do not understand the assignment’s directions or the posts of your classmates, don’t be afraid to ask for clarification.</w:t>
      </w:r>
    </w:p>
    <w:p w14:paraId="413E87A8"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The online classroom is a community of learners. Participate actively in the community and reach out to your classmates with a helping hand.</w:t>
      </w:r>
    </w:p>
    <w:p w14:paraId="16E7220F" w14:textId="76DD77D4" w:rsidR="009420CE" w:rsidRPr="00BC5FC7" w:rsidRDefault="009420CE" w:rsidP="00C641A2">
      <w:pPr>
        <w:pStyle w:val="ListParagraph"/>
        <w:widowControl w:val="0"/>
        <w:numPr>
          <w:ilvl w:val="0"/>
          <w:numId w:val="39"/>
        </w:numPr>
        <w:tabs>
          <w:tab w:val="left" w:pos="820"/>
          <w:tab w:val="left" w:pos="821"/>
        </w:tabs>
        <w:autoSpaceDE w:val="0"/>
        <w:autoSpaceDN w:val="0"/>
        <w:ind w:right="142"/>
        <w:contextualSpacing w:val="0"/>
      </w:pPr>
      <w:r w:rsidRPr="00BC5FC7">
        <w:t xml:space="preserve">Always be prepared for class! Students should be prepared to turn in work, listen, and complete assignments. By having </w:t>
      </w:r>
      <w:r w:rsidR="00DF3B0E">
        <w:t xml:space="preserve">a </w:t>
      </w:r>
      <w:r w:rsidRPr="00BC5FC7">
        <w:t>textbook and other supplies each class period, a student increases his or her ability to be successful in the</w:t>
      </w:r>
      <w:r w:rsidRPr="00BC5FC7">
        <w:rPr>
          <w:spacing w:val="-6"/>
        </w:rPr>
        <w:t xml:space="preserve"> </w:t>
      </w:r>
      <w:r w:rsidRPr="00BC5FC7">
        <w:t>course.</w:t>
      </w:r>
    </w:p>
    <w:p w14:paraId="3C124DC0" w14:textId="77777777" w:rsidR="009420CE" w:rsidRPr="00BC5FC7" w:rsidRDefault="009420CE" w:rsidP="00C641A2">
      <w:pPr>
        <w:pStyle w:val="ListParagraph"/>
        <w:widowControl w:val="0"/>
        <w:numPr>
          <w:ilvl w:val="0"/>
          <w:numId w:val="39"/>
        </w:numPr>
        <w:tabs>
          <w:tab w:val="left" w:pos="820"/>
          <w:tab w:val="left" w:pos="821"/>
        </w:tabs>
        <w:autoSpaceDE w:val="0"/>
        <w:autoSpaceDN w:val="0"/>
        <w:spacing w:line="257" w:lineRule="exact"/>
        <w:contextualSpacing w:val="0"/>
      </w:pPr>
      <w:r w:rsidRPr="00BC5FC7">
        <w:t>The TC Campus Police telephone number is</w:t>
      </w:r>
      <w:r w:rsidRPr="00BC5FC7">
        <w:rPr>
          <w:spacing w:val="-5"/>
        </w:rPr>
        <w:t xml:space="preserve"> </w:t>
      </w:r>
      <w:r w:rsidRPr="00BC5FC7">
        <w:t>903-798-3330.</w:t>
      </w:r>
    </w:p>
    <w:p w14:paraId="253D9059" w14:textId="752B554A" w:rsidR="009420CE" w:rsidRPr="00BC5FC7" w:rsidRDefault="009420CE" w:rsidP="00C641A2">
      <w:pPr>
        <w:pStyle w:val="ListParagraph"/>
        <w:widowControl w:val="0"/>
        <w:numPr>
          <w:ilvl w:val="0"/>
          <w:numId w:val="39"/>
        </w:numPr>
        <w:tabs>
          <w:tab w:val="left" w:pos="820"/>
          <w:tab w:val="left" w:pos="821"/>
        </w:tabs>
        <w:autoSpaceDE w:val="0"/>
        <w:autoSpaceDN w:val="0"/>
        <w:ind w:right="936"/>
        <w:contextualSpacing w:val="0"/>
      </w:pPr>
      <w:r w:rsidRPr="00BC5FC7">
        <w:t xml:space="preserve">There will be a </w:t>
      </w:r>
      <w:r w:rsidR="00DF24A5" w:rsidRPr="00BC5FC7">
        <w:t>zero-tolerance</w:t>
      </w:r>
      <w:r w:rsidRPr="00BC5FC7">
        <w:t xml:space="preserve"> policy for any behavior that is disruptive of classroom learning. This includes</w:t>
      </w:r>
      <w:r w:rsidRPr="00BC5FC7">
        <w:rPr>
          <w:spacing w:val="-5"/>
        </w:rPr>
        <w:t xml:space="preserve"> </w:t>
      </w:r>
      <w:r w:rsidRPr="00BC5FC7">
        <w:t>any</w:t>
      </w:r>
      <w:r w:rsidRPr="00BC5FC7">
        <w:rPr>
          <w:spacing w:val="-4"/>
        </w:rPr>
        <w:t xml:space="preserve"> </w:t>
      </w:r>
      <w:r w:rsidRPr="00BC5FC7">
        <w:t>vulgar</w:t>
      </w:r>
      <w:r w:rsidRPr="00BC5FC7">
        <w:rPr>
          <w:spacing w:val="-2"/>
        </w:rPr>
        <w:t xml:space="preserve"> </w:t>
      </w:r>
      <w:r w:rsidRPr="00BC5FC7">
        <w:t>language</w:t>
      </w:r>
      <w:r w:rsidRPr="00BC5FC7">
        <w:rPr>
          <w:spacing w:val="-2"/>
        </w:rPr>
        <w:t xml:space="preserve"> </w:t>
      </w:r>
      <w:r w:rsidRPr="00BC5FC7">
        <w:t>or</w:t>
      </w:r>
      <w:r w:rsidRPr="00BC5FC7">
        <w:rPr>
          <w:spacing w:val="-3"/>
        </w:rPr>
        <w:t xml:space="preserve"> </w:t>
      </w:r>
      <w:r w:rsidRPr="00BC5FC7">
        <w:t>rude</w:t>
      </w:r>
      <w:r w:rsidRPr="00BC5FC7">
        <w:rPr>
          <w:spacing w:val="-2"/>
        </w:rPr>
        <w:t xml:space="preserve"> </w:t>
      </w:r>
      <w:r w:rsidRPr="00BC5FC7">
        <w:t>behavior</w:t>
      </w:r>
      <w:r w:rsidRPr="00BC5FC7">
        <w:rPr>
          <w:spacing w:val="-3"/>
        </w:rPr>
        <w:t xml:space="preserve"> </w:t>
      </w:r>
      <w:r w:rsidRPr="00BC5FC7">
        <w:t>toward</w:t>
      </w:r>
      <w:r w:rsidRPr="00BC5FC7">
        <w:rPr>
          <w:spacing w:val="-3"/>
        </w:rPr>
        <w:t xml:space="preserve"> </w:t>
      </w:r>
      <w:r w:rsidRPr="00BC5FC7">
        <w:t>the</w:t>
      </w:r>
      <w:r w:rsidRPr="00BC5FC7">
        <w:rPr>
          <w:spacing w:val="-3"/>
        </w:rPr>
        <w:t xml:space="preserve"> </w:t>
      </w:r>
      <w:r w:rsidRPr="00BC5FC7">
        <w:t>instructor</w:t>
      </w:r>
      <w:r w:rsidRPr="00BC5FC7">
        <w:rPr>
          <w:spacing w:val="-3"/>
        </w:rPr>
        <w:t xml:space="preserve"> </w:t>
      </w:r>
      <w:r w:rsidRPr="00BC5FC7">
        <w:t>or</w:t>
      </w:r>
      <w:r w:rsidRPr="00BC5FC7">
        <w:rPr>
          <w:spacing w:val="-5"/>
        </w:rPr>
        <w:t xml:space="preserve"> </w:t>
      </w:r>
      <w:r w:rsidRPr="00BC5FC7">
        <w:t>other</w:t>
      </w:r>
      <w:r w:rsidRPr="00BC5FC7">
        <w:rPr>
          <w:spacing w:val="-3"/>
        </w:rPr>
        <w:t xml:space="preserve"> </w:t>
      </w:r>
      <w:r w:rsidRPr="00BC5FC7">
        <w:t>students</w:t>
      </w:r>
      <w:r w:rsidRPr="00BC5FC7">
        <w:rPr>
          <w:spacing w:val="-2"/>
        </w:rPr>
        <w:t xml:space="preserve"> </w:t>
      </w:r>
      <w:r w:rsidRPr="00BC5FC7">
        <w:t>in</w:t>
      </w:r>
      <w:r w:rsidRPr="00BC5FC7">
        <w:rPr>
          <w:spacing w:val="-3"/>
        </w:rPr>
        <w:t xml:space="preserve"> </w:t>
      </w:r>
      <w:r w:rsidRPr="00BC5FC7">
        <w:t>the</w:t>
      </w:r>
      <w:r w:rsidRPr="00BC5FC7">
        <w:rPr>
          <w:spacing w:val="-5"/>
        </w:rPr>
        <w:t xml:space="preserve"> </w:t>
      </w:r>
      <w:r w:rsidRPr="00BC5FC7">
        <w:t>class.</w:t>
      </w:r>
    </w:p>
    <w:p w14:paraId="45D778C1" w14:textId="77777777" w:rsidR="009420CE" w:rsidRPr="00BC5FC7" w:rsidRDefault="009420CE" w:rsidP="00C641A2">
      <w:pPr>
        <w:pStyle w:val="ListParagraph"/>
        <w:widowControl w:val="0"/>
        <w:numPr>
          <w:ilvl w:val="0"/>
          <w:numId w:val="39"/>
        </w:numPr>
        <w:tabs>
          <w:tab w:val="left" w:pos="820"/>
          <w:tab w:val="left" w:pos="821"/>
        </w:tabs>
        <w:autoSpaceDE w:val="0"/>
        <w:autoSpaceDN w:val="0"/>
        <w:ind w:right="615"/>
        <w:contextualSpacing w:val="0"/>
        <w:rPr>
          <w:rFonts w:ascii="Cambria" w:hAnsi="Cambria"/>
        </w:rPr>
      </w:pPr>
      <w:r w:rsidRPr="00BC5FC7">
        <w:t>Students should be respectful to the instructor and other students during class time. This includes not talking</w:t>
      </w:r>
      <w:r w:rsidRPr="00BC5FC7">
        <w:rPr>
          <w:spacing w:val="-4"/>
        </w:rPr>
        <w:t xml:space="preserve"> </w:t>
      </w:r>
      <w:r w:rsidRPr="00BC5FC7">
        <w:t>while</w:t>
      </w:r>
      <w:r w:rsidRPr="00BC5FC7">
        <w:rPr>
          <w:spacing w:val="-4"/>
        </w:rPr>
        <w:t xml:space="preserve"> </w:t>
      </w:r>
      <w:r w:rsidRPr="00BC5FC7">
        <w:t>the</w:t>
      </w:r>
      <w:r w:rsidRPr="00BC5FC7">
        <w:rPr>
          <w:spacing w:val="-3"/>
        </w:rPr>
        <w:t xml:space="preserve"> </w:t>
      </w:r>
      <w:r w:rsidRPr="00BC5FC7">
        <w:t>instructor</w:t>
      </w:r>
      <w:r w:rsidRPr="00BC5FC7">
        <w:rPr>
          <w:spacing w:val="-3"/>
        </w:rPr>
        <w:t xml:space="preserve"> </w:t>
      </w:r>
      <w:r w:rsidRPr="00BC5FC7">
        <w:t>is</w:t>
      </w:r>
      <w:r w:rsidRPr="00BC5FC7">
        <w:rPr>
          <w:spacing w:val="-2"/>
        </w:rPr>
        <w:t xml:space="preserve"> </w:t>
      </w:r>
      <w:r w:rsidRPr="00BC5FC7">
        <w:t>teaching</w:t>
      </w:r>
      <w:r w:rsidRPr="00BC5FC7">
        <w:rPr>
          <w:spacing w:val="-4"/>
        </w:rPr>
        <w:t xml:space="preserve"> </w:t>
      </w:r>
      <w:r w:rsidRPr="00BC5FC7">
        <w:t>and</w:t>
      </w:r>
      <w:r w:rsidRPr="00BC5FC7">
        <w:rPr>
          <w:spacing w:val="-3"/>
        </w:rPr>
        <w:t xml:space="preserve"> </w:t>
      </w:r>
      <w:r w:rsidRPr="00BC5FC7">
        <w:t>not</w:t>
      </w:r>
      <w:r w:rsidRPr="00BC5FC7">
        <w:rPr>
          <w:spacing w:val="-3"/>
        </w:rPr>
        <w:t xml:space="preserve"> </w:t>
      </w:r>
      <w:r w:rsidRPr="00BC5FC7">
        <w:t>walking</w:t>
      </w:r>
      <w:r w:rsidRPr="00BC5FC7">
        <w:rPr>
          <w:spacing w:val="-5"/>
        </w:rPr>
        <w:t xml:space="preserve"> </w:t>
      </w:r>
      <w:r w:rsidRPr="00BC5FC7">
        <w:t>around</w:t>
      </w:r>
      <w:r w:rsidRPr="00BC5FC7">
        <w:rPr>
          <w:spacing w:val="-5"/>
        </w:rPr>
        <w:t xml:space="preserve"> </w:t>
      </w:r>
      <w:r w:rsidRPr="00BC5FC7">
        <w:t>the</w:t>
      </w:r>
      <w:r w:rsidRPr="00BC5FC7">
        <w:rPr>
          <w:spacing w:val="-6"/>
        </w:rPr>
        <w:t xml:space="preserve"> </w:t>
      </w:r>
      <w:r w:rsidRPr="00BC5FC7">
        <w:t>classroom</w:t>
      </w:r>
      <w:r w:rsidRPr="00BC5FC7">
        <w:rPr>
          <w:spacing w:val="-1"/>
        </w:rPr>
        <w:t xml:space="preserve"> </w:t>
      </w:r>
      <w:r w:rsidRPr="00BC5FC7">
        <w:t>during</w:t>
      </w:r>
      <w:r w:rsidRPr="00BC5FC7">
        <w:rPr>
          <w:spacing w:val="-4"/>
        </w:rPr>
        <w:t xml:space="preserve"> </w:t>
      </w:r>
      <w:r w:rsidRPr="00BC5FC7">
        <w:t>class</w:t>
      </w:r>
      <w:r w:rsidRPr="00BC5FC7">
        <w:rPr>
          <w:spacing w:val="-5"/>
        </w:rPr>
        <w:t xml:space="preserve"> </w:t>
      </w:r>
      <w:r w:rsidRPr="00BC5FC7">
        <w:t>instruction</w:t>
      </w:r>
      <w:r w:rsidRPr="00BC5FC7">
        <w:rPr>
          <w:rFonts w:ascii="Cambria" w:hAnsi="Cambria"/>
        </w:rPr>
        <w:t>.</w:t>
      </w:r>
    </w:p>
    <w:p w14:paraId="76405675" w14:textId="77777777" w:rsidR="009420CE" w:rsidRPr="0079594D" w:rsidRDefault="009420CE" w:rsidP="009420CE">
      <w:pPr>
        <w:ind w:left="100" w:right="234" w:firstLine="360"/>
      </w:pPr>
      <w:r w:rsidRPr="0079594D">
        <w:t>If any of the above problems occur, a student may receive a warning or may be asked to leave the classroom and will receive an absence. The student will also be report to the Dean of Students, Mr. Robert Jones. Students can be dropped from the course for inappropriate classroom behavior.</w:t>
      </w:r>
    </w:p>
    <w:p w14:paraId="1D41B83F" w14:textId="77777777" w:rsidR="009420CE" w:rsidRPr="0079594D" w:rsidRDefault="009420CE" w:rsidP="009420CE">
      <w:pPr>
        <w:ind w:left="100" w:right="282" w:firstLine="360"/>
      </w:pPr>
      <w:r w:rsidRPr="0079594D">
        <w:t>Students in this course are held accountable to all policies and procedures outlined in the Texarkana College Student Catalog/Handbook.</w:t>
      </w:r>
    </w:p>
    <w:p w14:paraId="7D461888" w14:textId="77777777" w:rsidR="009420CE" w:rsidRPr="0079594D" w:rsidRDefault="009420CE" w:rsidP="009420CE">
      <w:pPr>
        <w:pStyle w:val="BodyText"/>
        <w:spacing w:before="3"/>
        <w:rPr>
          <w:sz w:val="22"/>
          <w:szCs w:val="22"/>
        </w:rPr>
      </w:pPr>
    </w:p>
    <w:p w14:paraId="6EE6E1EE" w14:textId="77777777" w:rsidR="009420CE" w:rsidRDefault="009420CE" w:rsidP="009420CE">
      <w:pPr>
        <w:spacing w:line="235" w:lineRule="auto"/>
        <w:ind w:left="100" w:right="216"/>
        <w:rPr>
          <w:i/>
        </w:rPr>
      </w:pPr>
      <w:bookmarkStart w:id="0" w:name="_Hlk29909465"/>
    </w:p>
    <w:p w14:paraId="2A765D66" w14:textId="77777777" w:rsidR="009420CE" w:rsidRDefault="009420CE" w:rsidP="009420CE">
      <w:pPr>
        <w:spacing w:line="235" w:lineRule="auto"/>
        <w:ind w:left="100" w:right="216"/>
        <w:rPr>
          <w:i/>
        </w:rPr>
      </w:pPr>
      <w:r w:rsidRPr="00C00239">
        <w:rPr>
          <w:b/>
          <w:i/>
          <w:color w:val="A70101"/>
          <w:u w:val="single"/>
        </w:rPr>
        <w:t>IMPORTANT NOTICES:</w:t>
      </w:r>
    </w:p>
    <w:p w14:paraId="19E9E84D" w14:textId="77777777" w:rsidR="009420CE" w:rsidRDefault="009420CE" w:rsidP="009420CE">
      <w:pPr>
        <w:spacing w:line="235" w:lineRule="auto"/>
        <w:ind w:left="100" w:right="216"/>
        <w:rPr>
          <w:b/>
          <w:bCs/>
          <w:i/>
          <w:iCs/>
          <w:spacing w:val="-1"/>
          <w:shd w:val="clear" w:color="auto" w:fill="FFFFFF"/>
        </w:rPr>
      </w:pPr>
    </w:p>
    <w:p w14:paraId="3D818812" w14:textId="77777777" w:rsidR="009420CE" w:rsidRPr="00DF4D6D" w:rsidRDefault="009420CE" w:rsidP="009420CE">
      <w:pPr>
        <w:spacing w:line="235" w:lineRule="auto"/>
        <w:ind w:left="100" w:right="216"/>
        <w:rPr>
          <w:b/>
          <w:bCs/>
          <w:i/>
          <w:iCs/>
          <w:spacing w:val="-1"/>
          <w:shd w:val="clear" w:color="auto" w:fill="FFFFFF"/>
        </w:rPr>
      </w:pPr>
      <w:r w:rsidRPr="00DF4D6D">
        <w:rPr>
          <w:b/>
          <w:bCs/>
          <w:i/>
          <w:iCs/>
          <w:spacing w:val="-1"/>
          <w:shd w:val="clear" w:color="auto" w:fill="FFFFFF"/>
        </w:rPr>
        <w:t>Any student who has difficulty affording groceries or accessing enough food to eat every day</w:t>
      </w:r>
      <w:r>
        <w:rPr>
          <w:b/>
          <w:bCs/>
          <w:i/>
          <w:iCs/>
          <w:spacing w:val="-1"/>
          <w:shd w:val="clear" w:color="auto" w:fill="FFFFFF"/>
        </w:rPr>
        <w:t xml:space="preserve"> </w:t>
      </w:r>
      <w:r w:rsidRPr="00DF4D6D">
        <w:rPr>
          <w:b/>
          <w:bCs/>
          <w:i/>
          <w:iCs/>
          <w:spacing w:val="-1"/>
          <w:shd w:val="clear" w:color="auto" w:fill="FFFFFF"/>
        </w:rPr>
        <w:t xml:space="preserve">or who lacks a safe and stable place to live and believes this may affect </w:t>
      </w:r>
      <w:r>
        <w:rPr>
          <w:b/>
          <w:bCs/>
          <w:i/>
          <w:iCs/>
          <w:spacing w:val="-1"/>
          <w:shd w:val="clear" w:color="auto" w:fill="FFFFFF"/>
        </w:rPr>
        <w:t xml:space="preserve">his or </w:t>
      </w:r>
      <w:r w:rsidRPr="00DF4D6D">
        <w:rPr>
          <w:b/>
          <w:bCs/>
          <w:i/>
          <w:iCs/>
          <w:spacing w:val="-1"/>
          <w:shd w:val="clear" w:color="auto" w:fill="FFFFFF"/>
        </w:rPr>
        <w:t>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2D4DF9ED" w14:textId="77777777" w:rsidR="009420CE" w:rsidRPr="0079594D" w:rsidRDefault="009420CE" w:rsidP="009420CE">
      <w:pPr>
        <w:pStyle w:val="BodyText"/>
        <w:spacing w:before="5"/>
        <w:rPr>
          <w:i/>
          <w:sz w:val="22"/>
          <w:szCs w:val="22"/>
        </w:rPr>
      </w:pPr>
    </w:p>
    <w:p w14:paraId="2379B558" w14:textId="7D728788" w:rsidR="009420CE" w:rsidRDefault="009420CE" w:rsidP="009420CE">
      <w:pPr>
        <w:ind w:left="100" w:right="426"/>
        <w:rPr>
          <w:i/>
          <w:color w:val="0000FF"/>
          <w:u w:val="single" w:color="0000FF"/>
        </w:rPr>
      </w:pPr>
      <w:r w:rsidRPr="0079594D">
        <w:rPr>
          <w:i/>
        </w:rPr>
        <w:lastRenderedPageBreak/>
        <w:t xml:space="preserve">TC does not discriminate </w:t>
      </w:r>
      <w:proofErr w:type="gramStart"/>
      <w:r w:rsidRPr="0079594D">
        <w:rPr>
          <w:i/>
        </w:rPr>
        <w:t>on the basis of</w:t>
      </w:r>
      <w:proofErr w:type="gramEnd"/>
      <w:r w:rsidRPr="0079594D">
        <w:rPr>
          <w:i/>
        </w:rPr>
        <w:t xml:space="preserve"> race, color, national origin, sex, disability or age in its programs</w:t>
      </w:r>
      <w:r w:rsidR="0096342A">
        <w:rPr>
          <w:i/>
        </w:rPr>
        <w:t xml:space="preserve">, </w:t>
      </w:r>
      <w:r w:rsidRPr="0079594D">
        <w:rPr>
          <w:i/>
        </w:rPr>
        <w:t>activities</w:t>
      </w:r>
      <w:r w:rsidR="00B10A93">
        <w:rPr>
          <w:i/>
        </w:rPr>
        <w:t>, admission, or employment.</w:t>
      </w:r>
      <w:r w:rsidR="00181960">
        <w:rPr>
          <w:i/>
        </w:rPr>
        <w:t xml:space="preserve"> </w:t>
      </w:r>
      <w:r w:rsidRPr="0079594D">
        <w:rPr>
          <w:i/>
        </w:rPr>
        <w:t xml:space="preserve">The following person has been designated to handle inquiries regarding the nondiscrimination policies: </w:t>
      </w:r>
      <w:r w:rsidR="00181960">
        <w:rPr>
          <w:i/>
        </w:rPr>
        <w:t xml:space="preserve">Director of </w:t>
      </w:r>
      <w:r w:rsidRPr="0079594D">
        <w:rPr>
          <w:i/>
        </w:rPr>
        <w:t>Human Resource</w:t>
      </w:r>
      <w:r w:rsidR="00181960">
        <w:rPr>
          <w:i/>
        </w:rPr>
        <w:t>/Title IX</w:t>
      </w:r>
      <w:r w:rsidR="002039B8">
        <w:rPr>
          <w:i/>
        </w:rPr>
        <w:t xml:space="preserve"> Coordinator</w:t>
      </w:r>
      <w:r w:rsidRPr="0079594D">
        <w:rPr>
          <w:i/>
        </w:rPr>
        <w:t>, 2500 N. Robison Rd., Texarkana, TX, 75599, (903) 823-3</w:t>
      </w:r>
      <w:r w:rsidR="004164F0">
        <w:rPr>
          <w:i/>
        </w:rPr>
        <w:t>355</w:t>
      </w:r>
      <w:r w:rsidRPr="0079594D">
        <w:rPr>
          <w:i/>
        </w:rPr>
        <w:t xml:space="preserve">, </w:t>
      </w:r>
      <w:hyperlink r:id="rId10">
        <w:r w:rsidRPr="0079594D">
          <w:rPr>
            <w:i/>
            <w:color w:val="0000FF"/>
            <w:u w:val="single" w:color="0000FF"/>
          </w:rPr>
          <w:t>human.resources@texarkanacollege.edu</w:t>
        </w:r>
      </w:hyperlink>
    </w:p>
    <w:p w14:paraId="6615603E" w14:textId="77777777" w:rsidR="00E65159" w:rsidRDefault="00E65159" w:rsidP="00E65159">
      <w:pPr>
        <w:pStyle w:val="NormalWeb"/>
        <w:rPr>
          <w:rStyle w:val="Hyperlink"/>
          <w:rFonts w:ascii="Avenir Next Condensed" w:hAnsi="Avenir Next Condensed"/>
          <w:b/>
          <w:color w:val="auto"/>
          <w:sz w:val="20"/>
          <w:szCs w:val="20"/>
        </w:rPr>
      </w:pPr>
      <w:r w:rsidRPr="00C76D5D">
        <w:rPr>
          <w:rStyle w:val="Hyperlink"/>
          <w:rFonts w:ascii="Avenir Next Condensed" w:hAnsi="Avenir Next Condensed"/>
          <w:b/>
          <w:color w:val="auto"/>
          <w:sz w:val="20"/>
          <w:szCs w:val="20"/>
        </w:rPr>
        <w:t>NOTE: Students who are in a paired section of 1301-0042 will automatically be dropped from 0042 if they are dropped from 1301.</w:t>
      </w:r>
    </w:p>
    <w:p w14:paraId="55BC5B38" w14:textId="77777777" w:rsidR="009420CE" w:rsidRPr="00421AFE" w:rsidRDefault="009420CE" w:rsidP="00C641A2">
      <w:pPr>
        <w:pStyle w:val="xmsolistparagraph"/>
        <w:numPr>
          <w:ilvl w:val="0"/>
          <w:numId w:val="37"/>
        </w:numPr>
      </w:pPr>
      <w:r w:rsidRPr="00421AFE">
        <w:rPr>
          <w:b/>
          <w:bCs/>
        </w:rPr>
        <w:t xml:space="preserve">Alternate Operations during Campus Closure </w:t>
      </w:r>
      <w:r w:rsidRPr="00421AFE">
        <w:t> </w:t>
      </w:r>
    </w:p>
    <w:p w14:paraId="56B7103D" w14:textId="3CF816E6" w:rsidR="00C76D5D" w:rsidRDefault="009420CE" w:rsidP="7866AA2D">
      <w:pPr>
        <w:pStyle w:val="xmsonormal"/>
      </w:pPr>
      <w:r w:rsidRPr="00421AFE">
        <w:t xml:space="preserve"> In the event of an emergency or announced campus closure due to a natural disaster or pandemic, Texarkana College </w:t>
      </w:r>
      <w:r w:rsidRPr="00421AFE">
        <w:rPr>
          <w:color w:val="222222"/>
          <w:shd w:val="clear" w:color="auto" w:fill="FFFFFF"/>
        </w:rPr>
        <w:t>may need to move to altered operations and course delivery methods</w:t>
      </w:r>
      <w:r w:rsidRPr="00421AFE">
        <w:t xml:space="preserve">. During this time, Texarkana College may opt to continue delivery of instruction through methods that include but are not limited </w:t>
      </w:r>
      <w:r w:rsidR="00DF24A5" w:rsidRPr="00421AFE">
        <w:t>to</w:t>
      </w:r>
      <w:r w:rsidRPr="00421AFE">
        <w:t xml:space="preserve"> online learning management system (Jenzabar or Moodle), online conferencing through TEAMS, email messaging, and/or an alternate schedule.  It is the responsibility of the student to monitor Texarkana College's website (</w:t>
      </w:r>
      <w:hyperlink r:id="rId11" w:tgtFrame="_blank" w:history="1">
        <w:r w:rsidRPr="00421AFE">
          <w:rPr>
            <w:rStyle w:val="Hyperlink"/>
          </w:rPr>
          <w:t>www.texarkanacollege.edu</w:t>
        </w:r>
      </w:hyperlink>
      <w:r w:rsidRPr="00421AFE">
        <w:t>) for instructions about continuing courses remotely, instructor email notifications on the method of delivery and course-specific communication, and Texarkana College email notifications for important general information.  </w:t>
      </w:r>
      <w:bookmarkEnd w:id="0"/>
    </w:p>
    <w:p w14:paraId="268F08BB" w14:textId="77777777" w:rsidR="00DF24A5" w:rsidRPr="007D65B8" w:rsidRDefault="00DF24A5" w:rsidP="00DF24A5">
      <w:pPr>
        <w:pStyle w:val="xmsonormal"/>
      </w:pPr>
      <w:r w:rsidRPr="007D65B8">
        <w:rPr>
          <w:b/>
          <w:bCs/>
          <w:shd w:val="clear" w:color="auto" w:fill="FFFF00"/>
        </w:rPr>
        <w:t>Academic Integrity and AI Usage</w:t>
      </w:r>
    </w:p>
    <w:p w14:paraId="584EBC62" w14:textId="6C1004E4" w:rsidR="00DF24A5" w:rsidRDefault="00DF24A5" w:rsidP="00DF24A5">
      <w:pPr>
        <w:pStyle w:val="xmsonormal"/>
        <w:rPr>
          <w:shd w:val="clear" w:color="auto" w:fill="FFFF00"/>
        </w:rPr>
      </w:pPr>
      <w:r w:rsidRPr="007D65B8">
        <w:rPr>
          <w:shd w:val="clear" w:color="auto" w:fill="FFFF00"/>
        </w:rPr>
        <w:t xml:space="preserve">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of our academic conduct policies and may result in penalties including, but not limited to, a failing grade for the assignment or course. If you have any questions about what constitutes appropriate use of technology, please consult with </w:t>
      </w:r>
      <w:r w:rsidR="00184411">
        <w:rPr>
          <w:shd w:val="clear" w:color="auto" w:fill="FFFF00"/>
        </w:rPr>
        <w:t>me</w:t>
      </w:r>
      <w:r w:rsidRPr="007D65B8">
        <w:rPr>
          <w:shd w:val="clear" w:color="auto" w:fill="FFFF00"/>
        </w:rPr>
        <w:t xml:space="preserve"> before seeking external assistance.</w:t>
      </w:r>
    </w:p>
    <w:p w14:paraId="5F9DDC42" w14:textId="7A2DA0B3" w:rsidR="00DF24A5" w:rsidRDefault="00DF24A5" w:rsidP="00DF24A5">
      <w:pPr>
        <w:pStyle w:val="xmsonormal"/>
        <w:rPr>
          <w:shd w:val="clear" w:color="auto" w:fill="FFFF00"/>
        </w:rPr>
      </w:pPr>
      <w:r>
        <w:rPr>
          <w:shd w:val="clear" w:color="auto" w:fill="FFFF00"/>
        </w:rPr>
        <w:t xml:space="preserve">In addition, if any sections of your assignments are flagged by AI, you will have the opportunity to redo that section, or you will lose credit for that specific section. Furthermore, I will contact you by email, so please check your email daily. My suggestion is to leave AI alone. I am available to help you, and TC provides tutors, so there is no excuse to use AI to write your essays for you. </w:t>
      </w:r>
      <w:r w:rsidR="00051F52">
        <w:rPr>
          <w:shd w:val="clear" w:color="auto" w:fill="FFFF00"/>
        </w:rPr>
        <w:t xml:space="preserve">When your essay is flagged by AI, a zero will be put in the gradebook until the essay or sections of the essay are rewritten. </w:t>
      </w:r>
      <w:r w:rsidR="00957E34">
        <w:rPr>
          <w:shd w:val="clear" w:color="auto" w:fill="FFFF00"/>
        </w:rPr>
        <w:t>It will be</w:t>
      </w:r>
      <w:r w:rsidR="005A0460">
        <w:rPr>
          <w:shd w:val="clear" w:color="auto" w:fill="FFFF00"/>
        </w:rPr>
        <w:t xml:space="preserve"> </w:t>
      </w:r>
      <w:r w:rsidR="00957E34">
        <w:rPr>
          <w:shd w:val="clear" w:color="auto" w:fill="FFFF00"/>
        </w:rPr>
        <w:t>your responsibility to make arrangements with me to resubmit your work because I have to make adjustments in Moodle.</w:t>
      </w:r>
    </w:p>
    <w:p w14:paraId="6E499848" w14:textId="36DD5913" w:rsidR="006D6EA9" w:rsidRPr="007D65B8" w:rsidRDefault="006D6EA9" w:rsidP="00DF24A5">
      <w:pPr>
        <w:pStyle w:val="xmsonormal"/>
      </w:pPr>
      <w:r>
        <w:rPr>
          <w:shd w:val="clear" w:color="auto" w:fill="FFFF00"/>
        </w:rPr>
        <w:t xml:space="preserve">Furthermore, </w:t>
      </w:r>
      <w:r w:rsidR="00CC4F15">
        <w:rPr>
          <w:shd w:val="clear" w:color="auto" w:fill="FFFF00"/>
        </w:rPr>
        <w:t>if your work is fla</w:t>
      </w:r>
      <w:r w:rsidR="00B03A72">
        <w:rPr>
          <w:shd w:val="clear" w:color="auto" w:fill="FFFF00"/>
        </w:rPr>
        <w:t xml:space="preserve">gged as </w:t>
      </w:r>
      <w:r w:rsidR="005F19D4">
        <w:rPr>
          <w:shd w:val="clear" w:color="auto" w:fill="FFFF00"/>
        </w:rPr>
        <w:t>3</w:t>
      </w:r>
      <w:r w:rsidR="008D102D">
        <w:rPr>
          <w:shd w:val="clear" w:color="auto" w:fill="FFFF00"/>
        </w:rPr>
        <w:t>5%</w:t>
      </w:r>
      <w:r w:rsidR="00B03A72">
        <w:rPr>
          <w:shd w:val="clear" w:color="auto" w:fill="FFFF00"/>
        </w:rPr>
        <w:t xml:space="preserve"> or higher for plagiarism, then I will notify you by email, and you will have the opportunity to </w:t>
      </w:r>
      <w:r w:rsidR="00A346A2">
        <w:rPr>
          <w:shd w:val="clear" w:color="auto" w:fill="FFFF00"/>
        </w:rPr>
        <w:t xml:space="preserve">rewrite the sections that were flagged as plagiarized. Again, it is </w:t>
      </w:r>
      <w:r w:rsidR="00957E34">
        <w:rPr>
          <w:shd w:val="clear" w:color="auto" w:fill="FFFF00"/>
        </w:rPr>
        <w:t>y</w:t>
      </w:r>
      <w:r w:rsidR="00A346A2">
        <w:rPr>
          <w:shd w:val="clear" w:color="auto" w:fill="FFFF00"/>
        </w:rPr>
        <w:t>our responsibility to make arrangement</w:t>
      </w:r>
      <w:r w:rsidR="006B0735">
        <w:rPr>
          <w:shd w:val="clear" w:color="auto" w:fill="FFFF00"/>
        </w:rPr>
        <w:t>s</w:t>
      </w:r>
      <w:r w:rsidR="00A346A2">
        <w:rPr>
          <w:shd w:val="clear" w:color="auto" w:fill="FFFF00"/>
        </w:rPr>
        <w:t xml:space="preserve"> with me to resubmit your work because I have to </w:t>
      </w:r>
      <w:r w:rsidR="00293A7B">
        <w:rPr>
          <w:shd w:val="clear" w:color="auto" w:fill="FFFF00"/>
        </w:rPr>
        <w:t xml:space="preserve">make </w:t>
      </w:r>
      <w:r w:rsidR="008C6BB5">
        <w:rPr>
          <w:shd w:val="clear" w:color="auto" w:fill="FFFF00"/>
        </w:rPr>
        <w:t>adjust</w:t>
      </w:r>
      <w:r w:rsidR="00293A7B">
        <w:rPr>
          <w:shd w:val="clear" w:color="auto" w:fill="FFFF00"/>
        </w:rPr>
        <w:t>ments in</w:t>
      </w:r>
      <w:r w:rsidR="008C6BB5">
        <w:rPr>
          <w:shd w:val="clear" w:color="auto" w:fill="FFFF00"/>
        </w:rPr>
        <w:t xml:space="preserve"> Moodle</w:t>
      </w:r>
      <w:r w:rsidR="00293A7B">
        <w:rPr>
          <w:shd w:val="clear" w:color="auto" w:fill="FFFF00"/>
        </w:rPr>
        <w:t>.</w:t>
      </w:r>
    </w:p>
    <w:p w14:paraId="3374DAD8" w14:textId="77777777" w:rsidR="00DF24A5" w:rsidRDefault="00DF24A5" w:rsidP="7866AA2D">
      <w:pPr>
        <w:pStyle w:val="xmsonormal"/>
      </w:pPr>
    </w:p>
    <w:sectPr w:rsidR="00DF24A5" w:rsidSect="00B44F96">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D034" w14:textId="77777777" w:rsidR="003223DD" w:rsidRDefault="003223DD" w:rsidP="00C90E6F">
      <w:r>
        <w:separator/>
      </w:r>
    </w:p>
  </w:endnote>
  <w:endnote w:type="continuationSeparator" w:id="0">
    <w:p w14:paraId="30667642" w14:textId="77777777" w:rsidR="003223DD" w:rsidRDefault="003223D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5312" w14:textId="0CF7C8B1" w:rsidR="00EA0CA5" w:rsidRDefault="00EA0CA5">
    <w:pPr>
      <w:pStyle w:val="Footer"/>
    </w:pPr>
    <w:r>
      <w:tab/>
    </w:r>
    <w:r>
      <w:tab/>
      <w:t>Updated 4/1/2025</w:t>
    </w:r>
  </w:p>
  <w:p w14:paraId="6F4DCDEA" w14:textId="62822103" w:rsidR="00D978E6" w:rsidRDefault="00D9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38BC" w14:textId="77777777" w:rsidR="00B44F96" w:rsidRDefault="00B44F96">
    <w:pPr>
      <w:pStyle w:val="Footer"/>
      <w:jc w:val="right"/>
    </w:pPr>
  </w:p>
  <w:p w14:paraId="603E7C1B" w14:textId="77777777"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2525" w14:textId="77777777" w:rsidR="003223DD" w:rsidRDefault="003223DD" w:rsidP="00C90E6F">
      <w:r>
        <w:separator/>
      </w:r>
    </w:p>
  </w:footnote>
  <w:footnote w:type="continuationSeparator" w:id="0">
    <w:p w14:paraId="3986BF55" w14:textId="77777777" w:rsidR="003223DD" w:rsidRDefault="003223DD"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02E"/>
    <w:multiLevelType w:val="hybridMultilevel"/>
    <w:tmpl w:val="14A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3E6"/>
    <w:multiLevelType w:val="hybridMultilevel"/>
    <w:tmpl w:val="15FE2CCE"/>
    <w:lvl w:ilvl="0" w:tplc="BE10F38E">
      <w:start w:val="1"/>
      <w:numFmt w:val="bullet"/>
      <w:lvlText w:val=""/>
      <w:lvlJc w:val="left"/>
      <w:pPr>
        <w:ind w:left="360" w:hanging="360"/>
      </w:pPr>
      <w:rPr>
        <w:rFonts w:ascii="Wingdings" w:hAnsi="Wingdings" w:hint="default"/>
        <w:sz w:val="22"/>
        <w:szCs w:val="22"/>
      </w:rPr>
    </w:lvl>
    <w:lvl w:ilvl="1" w:tplc="1388A01E" w:tentative="1">
      <w:start w:val="1"/>
      <w:numFmt w:val="bullet"/>
      <w:lvlText w:val="o"/>
      <w:lvlJc w:val="left"/>
      <w:pPr>
        <w:ind w:left="1080" w:hanging="360"/>
      </w:pPr>
      <w:rPr>
        <w:rFonts w:ascii="Courier New" w:hAnsi="Courier New" w:hint="default"/>
      </w:rPr>
    </w:lvl>
    <w:lvl w:ilvl="2" w:tplc="20B89CEE" w:tentative="1">
      <w:start w:val="1"/>
      <w:numFmt w:val="bullet"/>
      <w:lvlText w:val=""/>
      <w:lvlJc w:val="left"/>
      <w:pPr>
        <w:ind w:left="1800" w:hanging="360"/>
      </w:pPr>
      <w:rPr>
        <w:rFonts w:ascii="Wingdings" w:hAnsi="Wingdings" w:hint="default"/>
      </w:rPr>
    </w:lvl>
    <w:lvl w:ilvl="3" w:tplc="C3EE1EB4" w:tentative="1">
      <w:start w:val="1"/>
      <w:numFmt w:val="bullet"/>
      <w:lvlText w:val=""/>
      <w:lvlJc w:val="left"/>
      <w:pPr>
        <w:ind w:left="2520" w:hanging="360"/>
      </w:pPr>
      <w:rPr>
        <w:rFonts w:ascii="Symbol" w:hAnsi="Symbol" w:hint="default"/>
      </w:rPr>
    </w:lvl>
    <w:lvl w:ilvl="4" w:tplc="3ED4AE96" w:tentative="1">
      <w:start w:val="1"/>
      <w:numFmt w:val="bullet"/>
      <w:lvlText w:val="o"/>
      <w:lvlJc w:val="left"/>
      <w:pPr>
        <w:ind w:left="3240" w:hanging="360"/>
      </w:pPr>
      <w:rPr>
        <w:rFonts w:ascii="Courier New" w:hAnsi="Courier New" w:hint="default"/>
      </w:rPr>
    </w:lvl>
    <w:lvl w:ilvl="5" w:tplc="57A6002E" w:tentative="1">
      <w:start w:val="1"/>
      <w:numFmt w:val="bullet"/>
      <w:lvlText w:val=""/>
      <w:lvlJc w:val="left"/>
      <w:pPr>
        <w:ind w:left="3960" w:hanging="360"/>
      </w:pPr>
      <w:rPr>
        <w:rFonts w:ascii="Wingdings" w:hAnsi="Wingdings" w:hint="default"/>
      </w:rPr>
    </w:lvl>
    <w:lvl w:ilvl="6" w:tplc="5B10F44E" w:tentative="1">
      <w:start w:val="1"/>
      <w:numFmt w:val="bullet"/>
      <w:lvlText w:val=""/>
      <w:lvlJc w:val="left"/>
      <w:pPr>
        <w:ind w:left="4680" w:hanging="360"/>
      </w:pPr>
      <w:rPr>
        <w:rFonts w:ascii="Symbol" w:hAnsi="Symbol" w:hint="default"/>
      </w:rPr>
    </w:lvl>
    <w:lvl w:ilvl="7" w:tplc="D74069DA" w:tentative="1">
      <w:start w:val="1"/>
      <w:numFmt w:val="bullet"/>
      <w:lvlText w:val="o"/>
      <w:lvlJc w:val="left"/>
      <w:pPr>
        <w:ind w:left="5400" w:hanging="360"/>
      </w:pPr>
      <w:rPr>
        <w:rFonts w:ascii="Courier New" w:hAnsi="Courier New" w:hint="default"/>
      </w:rPr>
    </w:lvl>
    <w:lvl w:ilvl="8" w:tplc="6D0A84B4" w:tentative="1">
      <w:start w:val="1"/>
      <w:numFmt w:val="bullet"/>
      <w:lvlText w:val=""/>
      <w:lvlJc w:val="left"/>
      <w:pPr>
        <w:ind w:left="6120" w:hanging="360"/>
      </w:pPr>
      <w:rPr>
        <w:rFonts w:ascii="Wingdings" w:hAnsi="Wingdings" w:hint="default"/>
      </w:rPr>
    </w:lvl>
  </w:abstractNum>
  <w:abstractNum w:abstractNumId="4" w15:restartNumberingAfterBreak="0">
    <w:nsid w:val="0BAC74C0"/>
    <w:multiLevelType w:val="hybridMultilevel"/>
    <w:tmpl w:val="5ECC0E7A"/>
    <w:lvl w:ilvl="0" w:tplc="F00A4290">
      <w:start w:val="1"/>
      <w:numFmt w:val="bullet"/>
      <w:lvlText w:val=""/>
      <w:lvlJc w:val="left"/>
      <w:pPr>
        <w:ind w:left="360" w:hanging="360"/>
      </w:pPr>
      <w:rPr>
        <w:rFonts w:ascii="Wingdings" w:hAnsi="Wingdings" w:hint="default"/>
        <w:sz w:val="22"/>
        <w:szCs w:val="22"/>
      </w:rPr>
    </w:lvl>
    <w:lvl w:ilvl="1" w:tplc="1DB401A4" w:tentative="1">
      <w:start w:val="1"/>
      <w:numFmt w:val="bullet"/>
      <w:lvlText w:val="o"/>
      <w:lvlJc w:val="left"/>
      <w:pPr>
        <w:ind w:left="1080" w:hanging="360"/>
      </w:pPr>
      <w:rPr>
        <w:rFonts w:ascii="Courier New" w:hAnsi="Courier New" w:hint="default"/>
      </w:rPr>
    </w:lvl>
    <w:lvl w:ilvl="2" w:tplc="2BCE0A80" w:tentative="1">
      <w:start w:val="1"/>
      <w:numFmt w:val="bullet"/>
      <w:lvlText w:val=""/>
      <w:lvlJc w:val="left"/>
      <w:pPr>
        <w:ind w:left="1800" w:hanging="360"/>
      </w:pPr>
      <w:rPr>
        <w:rFonts w:ascii="Wingdings" w:hAnsi="Wingdings" w:hint="default"/>
      </w:rPr>
    </w:lvl>
    <w:lvl w:ilvl="3" w:tplc="3970CF7C" w:tentative="1">
      <w:start w:val="1"/>
      <w:numFmt w:val="bullet"/>
      <w:lvlText w:val=""/>
      <w:lvlJc w:val="left"/>
      <w:pPr>
        <w:ind w:left="2520" w:hanging="360"/>
      </w:pPr>
      <w:rPr>
        <w:rFonts w:ascii="Symbol" w:hAnsi="Symbol" w:hint="default"/>
      </w:rPr>
    </w:lvl>
    <w:lvl w:ilvl="4" w:tplc="5E1A6704" w:tentative="1">
      <w:start w:val="1"/>
      <w:numFmt w:val="bullet"/>
      <w:lvlText w:val="o"/>
      <w:lvlJc w:val="left"/>
      <w:pPr>
        <w:ind w:left="3240" w:hanging="360"/>
      </w:pPr>
      <w:rPr>
        <w:rFonts w:ascii="Courier New" w:hAnsi="Courier New" w:hint="default"/>
      </w:rPr>
    </w:lvl>
    <w:lvl w:ilvl="5" w:tplc="6D0A99CE" w:tentative="1">
      <w:start w:val="1"/>
      <w:numFmt w:val="bullet"/>
      <w:lvlText w:val=""/>
      <w:lvlJc w:val="left"/>
      <w:pPr>
        <w:ind w:left="3960" w:hanging="360"/>
      </w:pPr>
      <w:rPr>
        <w:rFonts w:ascii="Wingdings" w:hAnsi="Wingdings" w:hint="default"/>
      </w:rPr>
    </w:lvl>
    <w:lvl w:ilvl="6" w:tplc="F9E463DE" w:tentative="1">
      <w:start w:val="1"/>
      <w:numFmt w:val="bullet"/>
      <w:lvlText w:val=""/>
      <w:lvlJc w:val="left"/>
      <w:pPr>
        <w:ind w:left="4680" w:hanging="360"/>
      </w:pPr>
      <w:rPr>
        <w:rFonts w:ascii="Symbol" w:hAnsi="Symbol" w:hint="default"/>
      </w:rPr>
    </w:lvl>
    <w:lvl w:ilvl="7" w:tplc="B1B622AC" w:tentative="1">
      <w:start w:val="1"/>
      <w:numFmt w:val="bullet"/>
      <w:lvlText w:val="o"/>
      <w:lvlJc w:val="left"/>
      <w:pPr>
        <w:ind w:left="5400" w:hanging="360"/>
      </w:pPr>
      <w:rPr>
        <w:rFonts w:ascii="Courier New" w:hAnsi="Courier New" w:hint="default"/>
      </w:rPr>
    </w:lvl>
    <w:lvl w:ilvl="8" w:tplc="99DAC902" w:tentative="1">
      <w:start w:val="1"/>
      <w:numFmt w:val="bullet"/>
      <w:lvlText w:val=""/>
      <w:lvlJc w:val="left"/>
      <w:pPr>
        <w:ind w:left="6120" w:hanging="360"/>
      </w:pPr>
      <w:rPr>
        <w:rFonts w:ascii="Wingdings" w:hAnsi="Wingdings" w:hint="default"/>
      </w:rPr>
    </w:lvl>
  </w:abstractNum>
  <w:abstractNum w:abstractNumId="5" w15:restartNumberingAfterBreak="0">
    <w:nsid w:val="0D204849"/>
    <w:multiLevelType w:val="hybridMultilevel"/>
    <w:tmpl w:val="AAD40B34"/>
    <w:lvl w:ilvl="0" w:tplc="060EA6DC">
      <w:start w:val="1"/>
      <w:numFmt w:val="bullet"/>
      <w:lvlText w:val=""/>
      <w:lvlJc w:val="left"/>
      <w:pPr>
        <w:ind w:left="360" w:hanging="360"/>
      </w:pPr>
      <w:rPr>
        <w:rFonts w:ascii="Wingdings" w:hAnsi="Wingdings" w:hint="default"/>
      </w:rPr>
    </w:lvl>
    <w:lvl w:ilvl="1" w:tplc="C5F4A3BE" w:tentative="1">
      <w:start w:val="1"/>
      <w:numFmt w:val="bullet"/>
      <w:lvlText w:val="o"/>
      <w:lvlJc w:val="left"/>
      <w:pPr>
        <w:ind w:left="1080" w:hanging="360"/>
      </w:pPr>
      <w:rPr>
        <w:rFonts w:ascii="Courier New" w:hAnsi="Courier New" w:hint="default"/>
      </w:rPr>
    </w:lvl>
    <w:lvl w:ilvl="2" w:tplc="34B67270" w:tentative="1">
      <w:start w:val="1"/>
      <w:numFmt w:val="bullet"/>
      <w:lvlText w:val=""/>
      <w:lvlJc w:val="left"/>
      <w:pPr>
        <w:ind w:left="1800" w:hanging="360"/>
      </w:pPr>
      <w:rPr>
        <w:rFonts w:ascii="Wingdings" w:hAnsi="Wingdings" w:hint="default"/>
      </w:rPr>
    </w:lvl>
    <w:lvl w:ilvl="3" w:tplc="D56A01A4" w:tentative="1">
      <w:start w:val="1"/>
      <w:numFmt w:val="bullet"/>
      <w:lvlText w:val=""/>
      <w:lvlJc w:val="left"/>
      <w:pPr>
        <w:ind w:left="2520" w:hanging="360"/>
      </w:pPr>
      <w:rPr>
        <w:rFonts w:ascii="Symbol" w:hAnsi="Symbol" w:hint="default"/>
      </w:rPr>
    </w:lvl>
    <w:lvl w:ilvl="4" w:tplc="2B9443DC" w:tentative="1">
      <w:start w:val="1"/>
      <w:numFmt w:val="bullet"/>
      <w:lvlText w:val="o"/>
      <w:lvlJc w:val="left"/>
      <w:pPr>
        <w:ind w:left="3240" w:hanging="360"/>
      </w:pPr>
      <w:rPr>
        <w:rFonts w:ascii="Courier New" w:hAnsi="Courier New" w:hint="default"/>
      </w:rPr>
    </w:lvl>
    <w:lvl w:ilvl="5" w:tplc="A7AC16B0" w:tentative="1">
      <w:start w:val="1"/>
      <w:numFmt w:val="bullet"/>
      <w:lvlText w:val=""/>
      <w:lvlJc w:val="left"/>
      <w:pPr>
        <w:ind w:left="3960" w:hanging="360"/>
      </w:pPr>
      <w:rPr>
        <w:rFonts w:ascii="Wingdings" w:hAnsi="Wingdings" w:hint="default"/>
      </w:rPr>
    </w:lvl>
    <w:lvl w:ilvl="6" w:tplc="D81091C4" w:tentative="1">
      <w:start w:val="1"/>
      <w:numFmt w:val="bullet"/>
      <w:lvlText w:val=""/>
      <w:lvlJc w:val="left"/>
      <w:pPr>
        <w:ind w:left="4680" w:hanging="360"/>
      </w:pPr>
      <w:rPr>
        <w:rFonts w:ascii="Symbol" w:hAnsi="Symbol" w:hint="default"/>
      </w:rPr>
    </w:lvl>
    <w:lvl w:ilvl="7" w:tplc="888870A4" w:tentative="1">
      <w:start w:val="1"/>
      <w:numFmt w:val="bullet"/>
      <w:lvlText w:val="o"/>
      <w:lvlJc w:val="left"/>
      <w:pPr>
        <w:ind w:left="5400" w:hanging="360"/>
      </w:pPr>
      <w:rPr>
        <w:rFonts w:ascii="Courier New" w:hAnsi="Courier New" w:hint="default"/>
      </w:rPr>
    </w:lvl>
    <w:lvl w:ilvl="8" w:tplc="CDC0D18E" w:tentative="1">
      <w:start w:val="1"/>
      <w:numFmt w:val="bullet"/>
      <w:lvlText w:val=""/>
      <w:lvlJc w:val="left"/>
      <w:pPr>
        <w:ind w:left="6120" w:hanging="360"/>
      </w:pPr>
      <w:rPr>
        <w:rFonts w:ascii="Wingdings" w:hAnsi="Wingdings" w:hint="default"/>
      </w:rPr>
    </w:lvl>
  </w:abstractNum>
  <w:abstractNum w:abstractNumId="6" w15:restartNumberingAfterBreak="0">
    <w:nsid w:val="141A4C68"/>
    <w:multiLevelType w:val="hybridMultilevel"/>
    <w:tmpl w:val="EE7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22D76"/>
    <w:multiLevelType w:val="hybridMultilevel"/>
    <w:tmpl w:val="7CB8445A"/>
    <w:lvl w:ilvl="0" w:tplc="17207B28">
      <w:start w:val="1"/>
      <w:numFmt w:val="bullet"/>
      <w:lvlText w:val=""/>
      <w:lvlJc w:val="left"/>
      <w:pPr>
        <w:ind w:left="360" w:hanging="360"/>
      </w:pPr>
      <w:rPr>
        <w:rFonts w:ascii="Symbol" w:hAnsi="Symbol" w:hint="default"/>
      </w:rPr>
    </w:lvl>
    <w:lvl w:ilvl="1" w:tplc="11AC55BA" w:tentative="1">
      <w:start w:val="1"/>
      <w:numFmt w:val="bullet"/>
      <w:lvlText w:val="o"/>
      <w:lvlJc w:val="left"/>
      <w:pPr>
        <w:ind w:left="1080" w:hanging="360"/>
      </w:pPr>
      <w:rPr>
        <w:rFonts w:ascii="Courier New" w:hAnsi="Courier New" w:hint="default"/>
      </w:rPr>
    </w:lvl>
    <w:lvl w:ilvl="2" w:tplc="2CB6C6BE" w:tentative="1">
      <w:start w:val="1"/>
      <w:numFmt w:val="bullet"/>
      <w:lvlText w:val=""/>
      <w:lvlJc w:val="left"/>
      <w:pPr>
        <w:ind w:left="1800" w:hanging="360"/>
      </w:pPr>
      <w:rPr>
        <w:rFonts w:ascii="Wingdings" w:hAnsi="Wingdings" w:hint="default"/>
      </w:rPr>
    </w:lvl>
    <w:lvl w:ilvl="3" w:tplc="FDEAB306" w:tentative="1">
      <w:start w:val="1"/>
      <w:numFmt w:val="bullet"/>
      <w:lvlText w:val=""/>
      <w:lvlJc w:val="left"/>
      <w:pPr>
        <w:ind w:left="2520" w:hanging="360"/>
      </w:pPr>
      <w:rPr>
        <w:rFonts w:ascii="Symbol" w:hAnsi="Symbol" w:hint="default"/>
      </w:rPr>
    </w:lvl>
    <w:lvl w:ilvl="4" w:tplc="7E54E40A" w:tentative="1">
      <w:start w:val="1"/>
      <w:numFmt w:val="bullet"/>
      <w:lvlText w:val="o"/>
      <w:lvlJc w:val="left"/>
      <w:pPr>
        <w:ind w:left="3240" w:hanging="360"/>
      </w:pPr>
      <w:rPr>
        <w:rFonts w:ascii="Courier New" w:hAnsi="Courier New" w:hint="default"/>
      </w:rPr>
    </w:lvl>
    <w:lvl w:ilvl="5" w:tplc="FF3C5ECA" w:tentative="1">
      <w:start w:val="1"/>
      <w:numFmt w:val="bullet"/>
      <w:lvlText w:val=""/>
      <w:lvlJc w:val="left"/>
      <w:pPr>
        <w:ind w:left="3960" w:hanging="360"/>
      </w:pPr>
      <w:rPr>
        <w:rFonts w:ascii="Wingdings" w:hAnsi="Wingdings" w:hint="default"/>
      </w:rPr>
    </w:lvl>
    <w:lvl w:ilvl="6" w:tplc="E1AAB642" w:tentative="1">
      <w:start w:val="1"/>
      <w:numFmt w:val="bullet"/>
      <w:lvlText w:val=""/>
      <w:lvlJc w:val="left"/>
      <w:pPr>
        <w:ind w:left="4680" w:hanging="360"/>
      </w:pPr>
      <w:rPr>
        <w:rFonts w:ascii="Symbol" w:hAnsi="Symbol" w:hint="default"/>
      </w:rPr>
    </w:lvl>
    <w:lvl w:ilvl="7" w:tplc="91141CA6" w:tentative="1">
      <w:start w:val="1"/>
      <w:numFmt w:val="bullet"/>
      <w:lvlText w:val="o"/>
      <w:lvlJc w:val="left"/>
      <w:pPr>
        <w:ind w:left="5400" w:hanging="360"/>
      </w:pPr>
      <w:rPr>
        <w:rFonts w:ascii="Courier New" w:hAnsi="Courier New" w:hint="default"/>
      </w:rPr>
    </w:lvl>
    <w:lvl w:ilvl="8" w:tplc="7CF2D268" w:tentative="1">
      <w:start w:val="1"/>
      <w:numFmt w:val="bullet"/>
      <w:lvlText w:val=""/>
      <w:lvlJc w:val="left"/>
      <w:pPr>
        <w:ind w:left="6120" w:hanging="360"/>
      </w:pPr>
      <w:rPr>
        <w:rFonts w:ascii="Wingdings" w:hAnsi="Wingdings" w:hint="default"/>
      </w:rPr>
    </w:lvl>
  </w:abstractNum>
  <w:abstractNum w:abstractNumId="8" w15:restartNumberingAfterBreak="0">
    <w:nsid w:val="1CA1E607"/>
    <w:multiLevelType w:val="hybridMultilevel"/>
    <w:tmpl w:val="6A7A4258"/>
    <w:lvl w:ilvl="0" w:tplc="B964A5AC">
      <w:start w:val="1"/>
      <w:numFmt w:val="bullet"/>
      <w:lvlText w:val=""/>
      <w:lvlJc w:val="left"/>
      <w:pPr>
        <w:ind w:left="360" w:hanging="360"/>
      </w:pPr>
      <w:rPr>
        <w:rFonts w:ascii="Wingdings" w:hAnsi="Wingdings" w:hint="default"/>
      </w:rPr>
    </w:lvl>
    <w:lvl w:ilvl="1" w:tplc="29ACF542">
      <w:start w:val="1"/>
      <w:numFmt w:val="bullet"/>
      <w:lvlText w:val="o"/>
      <w:lvlJc w:val="left"/>
      <w:pPr>
        <w:ind w:left="1080" w:hanging="360"/>
      </w:pPr>
      <w:rPr>
        <w:rFonts w:ascii="Courier New" w:hAnsi="Courier New" w:hint="default"/>
      </w:rPr>
    </w:lvl>
    <w:lvl w:ilvl="2" w:tplc="7478B918">
      <w:start w:val="1"/>
      <w:numFmt w:val="bullet"/>
      <w:lvlText w:val=""/>
      <w:lvlJc w:val="left"/>
      <w:pPr>
        <w:ind w:left="1800" w:hanging="360"/>
      </w:pPr>
      <w:rPr>
        <w:rFonts w:ascii="Wingdings" w:hAnsi="Wingdings" w:hint="default"/>
      </w:rPr>
    </w:lvl>
    <w:lvl w:ilvl="3" w:tplc="49E41B7C">
      <w:start w:val="1"/>
      <w:numFmt w:val="bullet"/>
      <w:lvlText w:val=""/>
      <w:lvlJc w:val="left"/>
      <w:pPr>
        <w:ind w:left="2520" w:hanging="360"/>
      </w:pPr>
      <w:rPr>
        <w:rFonts w:ascii="Symbol" w:hAnsi="Symbol" w:hint="default"/>
      </w:rPr>
    </w:lvl>
    <w:lvl w:ilvl="4" w:tplc="ED14B20C">
      <w:start w:val="1"/>
      <w:numFmt w:val="bullet"/>
      <w:lvlText w:val="o"/>
      <w:lvlJc w:val="left"/>
      <w:pPr>
        <w:ind w:left="3240" w:hanging="360"/>
      </w:pPr>
      <w:rPr>
        <w:rFonts w:ascii="Courier New" w:hAnsi="Courier New" w:hint="default"/>
      </w:rPr>
    </w:lvl>
    <w:lvl w:ilvl="5" w:tplc="EA3A4904">
      <w:start w:val="1"/>
      <w:numFmt w:val="bullet"/>
      <w:lvlText w:val=""/>
      <w:lvlJc w:val="left"/>
      <w:pPr>
        <w:ind w:left="3960" w:hanging="360"/>
      </w:pPr>
      <w:rPr>
        <w:rFonts w:ascii="Wingdings" w:hAnsi="Wingdings" w:hint="default"/>
      </w:rPr>
    </w:lvl>
    <w:lvl w:ilvl="6" w:tplc="B3820C16">
      <w:start w:val="1"/>
      <w:numFmt w:val="bullet"/>
      <w:lvlText w:val=""/>
      <w:lvlJc w:val="left"/>
      <w:pPr>
        <w:ind w:left="4680" w:hanging="360"/>
      </w:pPr>
      <w:rPr>
        <w:rFonts w:ascii="Symbol" w:hAnsi="Symbol" w:hint="default"/>
      </w:rPr>
    </w:lvl>
    <w:lvl w:ilvl="7" w:tplc="29646F82">
      <w:start w:val="1"/>
      <w:numFmt w:val="bullet"/>
      <w:lvlText w:val="o"/>
      <w:lvlJc w:val="left"/>
      <w:pPr>
        <w:ind w:left="5400" w:hanging="360"/>
      </w:pPr>
      <w:rPr>
        <w:rFonts w:ascii="Courier New" w:hAnsi="Courier New" w:hint="default"/>
      </w:rPr>
    </w:lvl>
    <w:lvl w:ilvl="8" w:tplc="6358A830">
      <w:start w:val="1"/>
      <w:numFmt w:val="bullet"/>
      <w:lvlText w:val=""/>
      <w:lvlJc w:val="left"/>
      <w:pPr>
        <w:ind w:left="6120" w:hanging="360"/>
      </w:pPr>
      <w:rPr>
        <w:rFonts w:ascii="Wingdings" w:hAnsi="Wingdings" w:hint="default"/>
      </w:rPr>
    </w:lvl>
  </w:abstractNum>
  <w:abstractNum w:abstractNumId="9" w15:restartNumberingAfterBreak="0">
    <w:nsid w:val="1CC73EA1"/>
    <w:multiLevelType w:val="hybridMultilevel"/>
    <w:tmpl w:val="BE4035A8"/>
    <w:lvl w:ilvl="0" w:tplc="A50AE36A">
      <w:start w:val="1"/>
      <w:numFmt w:val="bullet"/>
      <w:lvlText w:val=""/>
      <w:lvlJc w:val="left"/>
      <w:pPr>
        <w:ind w:left="360" w:hanging="360"/>
      </w:pPr>
      <w:rPr>
        <w:rFonts w:ascii="Wingdings" w:hAnsi="Wingdings" w:hint="default"/>
        <w:sz w:val="22"/>
        <w:szCs w:val="22"/>
      </w:rPr>
    </w:lvl>
    <w:lvl w:ilvl="1" w:tplc="F59282A8" w:tentative="1">
      <w:start w:val="1"/>
      <w:numFmt w:val="bullet"/>
      <w:lvlText w:val="o"/>
      <w:lvlJc w:val="left"/>
      <w:pPr>
        <w:ind w:left="1080" w:hanging="360"/>
      </w:pPr>
      <w:rPr>
        <w:rFonts w:ascii="Courier New" w:hAnsi="Courier New" w:hint="default"/>
      </w:rPr>
    </w:lvl>
    <w:lvl w:ilvl="2" w:tplc="FD2E88B4" w:tentative="1">
      <w:start w:val="1"/>
      <w:numFmt w:val="bullet"/>
      <w:lvlText w:val=""/>
      <w:lvlJc w:val="left"/>
      <w:pPr>
        <w:ind w:left="1800" w:hanging="360"/>
      </w:pPr>
      <w:rPr>
        <w:rFonts w:ascii="Wingdings" w:hAnsi="Wingdings" w:hint="default"/>
      </w:rPr>
    </w:lvl>
    <w:lvl w:ilvl="3" w:tplc="F6608A8C" w:tentative="1">
      <w:start w:val="1"/>
      <w:numFmt w:val="bullet"/>
      <w:lvlText w:val=""/>
      <w:lvlJc w:val="left"/>
      <w:pPr>
        <w:ind w:left="2520" w:hanging="360"/>
      </w:pPr>
      <w:rPr>
        <w:rFonts w:ascii="Symbol" w:hAnsi="Symbol" w:hint="default"/>
      </w:rPr>
    </w:lvl>
    <w:lvl w:ilvl="4" w:tplc="7F742790" w:tentative="1">
      <w:start w:val="1"/>
      <w:numFmt w:val="bullet"/>
      <w:lvlText w:val="o"/>
      <w:lvlJc w:val="left"/>
      <w:pPr>
        <w:ind w:left="3240" w:hanging="360"/>
      </w:pPr>
      <w:rPr>
        <w:rFonts w:ascii="Courier New" w:hAnsi="Courier New" w:hint="default"/>
      </w:rPr>
    </w:lvl>
    <w:lvl w:ilvl="5" w:tplc="25F69566" w:tentative="1">
      <w:start w:val="1"/>
      <w:numFmt w:val="bullet"/>
      <w:lvlText w:val=""/>
      <w:lvlJc w:val="left"/>
      <w:pPr>
        <w:ind w:left="3960" w:hanging="360"/>
      </w:pPr>
      <w:rPr>
        <w:rFonts w:ascii="Wingdings" w:hAnsi="Wingdings" w:hint="default"/>
      </w:rPr>
    </w:lvl>
    <w:lvl w:ilvl="6" w:tplc="D1CAE640" w:tentative="1">
      <w:start w:val="1"/>
      <w:numFmt w:val="bullet"/>
      <w:lvlText w:val=""/>
      <w:lvlJc w:val="left"/>
      <w:pPr>
        <w:ind w:left="4680" w:hanging="360"/>
      </w:pPr>
      <w:rPr>
        <w:rFonts w:ascii="Symbol" w:hAnsi="Symbol" w:hint="default"/>
      </w:rPr>
    </w:lvl>
    <w:lvl w:ilvl="7" w:tplc="AAC83424" w:tentative="1">
      <w:start w:val="1"/>
      <w:numFmt w:val="bullet"/>
      <w:lvlText w:val="o"/>
      <w:lvlJc w:val="left"/>
      <w:pPr>
        <w:ind w:left="5400" w:hanging="360"/>
      </w:pPr>
      <w:rPr>
        <w:rFonts w:ascii="Courier New" w:hAnsi="Courier New" w:hint="default"/>
      </w:rPr>
    </w:lvl>
    <w:lvl w:ilvl="8" w:tplc="D79E7E22" w:tentative="1">
      <w:start w:val="1"/>
      <w:numFmt w:val="bullet"/>
      <w:lvlText w:val=""/>
      <w:lvlJc w:val="left"/>
      <w:pPr>
        <w:ind w:left="6120" w:hanging="360"/>
      </w:pPr>
      <w:rPr>
        <w:rFonts w:ascii="Wingdings" w:hAnsi="Wingdings" w:hint="default"/>
      </w:rPr>
    </w:lvl>
  </w:abstractNum>
  <w:abstractNum w:abstractNumId="10" w15:restartNumberingAfterBreak="0">
    <w:nsid w:val="21E57D01"/>
    <w:multiLevelType w:val="hybridMultilevel"/>
    <w:tmpl w:val="CDC23AF4"/>
    <w:lvl w:ilvl="0" w:tplc="D4986984">
      <w:start w:val="1"/>
      <w:numFmt w:val="bullet"/>
      <w:lvlText w:val=""/>
      <w:lvlJc w:val="left"/>
      <w:pPr>
        <w:ind w:left="360" w:hanging="360"/>
      </w:pPr>
      <w:rPr>
        <w:rFonts w:ascii="Wingdings" w:hAnsi="Wingdings" w:hint="default"/>
        <w:sz w:val="22"/>
        <w:szCs w:val="22"/>
      </w:rPr>
    </w:lvl>
    <w:lvl w:ilvl="1" w:tplc="8DA68834" w:tentative="1">
      <w:start w:val="1"/>
      <w:numFmt w:val="bullet"/>
      <w:lvlText w:val="o"/>
      <w:lvlJc w:val="left"/>
      <w:pPr>
        <w:ind w:left="1080" w:hanging="360"/>
      </w:pPr>
      <w:rPr>
        <w:rFonts w:ascii="Courier New" w:hAnsi="Courier New" w:hint="default"/>
      </w:rPr>
    </w:lvl>
    <w:lvl w:ilvl="2" w:tplc="BDC26BF0" w:tentative="1">
      <w:start w:val="1"/>
      <w:numFmt w:val="bullet"/>
      <w:lvlText w:val=""/>
      <w:lvlJc w:val="left"/>
      <w:pPr>
        <w:ind w:left="1800" w:hanging="360"/>
      </w:pPr>
      <w:rPr>
        <w:rFonts w:ascii="Wingdings" w:hAnsi="Wingdings" w:hint="default"/>
      </w:rPr>
    </w:lvl>
    <w:lvl w:ilvl="3" w:tplc="4A84F704" w:tentative="1">
      <w:start w:val="1"/>
      <w:numFmt w:val="bullet"/>
      <w:lvlText w:val=""/>
      <w:lvlJc w:val="left"/>
      <w:pPr>
        <w:ind w:left="2520" w:hanging="360"/>
      </w:pPr>
      <w:rPr>
        <w:rFonts w:ascii="Symbol" w:hAnsi="Symbol" w:hint="default"/>
      </w:rPr>
    </w:lvl>
    <w:lvl w:ilvl="4" w:tplc="EDCAE56E" w:tentative="1">
      <w:start w:val="1"/>
      <w:numFmt w:val="bullet"/>
      <w:lvlText w:val="o"/>
      <w:lvlJc w:val="left"/>
      <w:pPr>
        <w:ind w:left="3240" w:hanging="360"/>
      </w:pPr>
      <w:rPr>
        <w:rFonts w:ascii="Courier New" w:hAnsi="Courier New" w:hint="default"/>
      </w:rPr>
    </w:lvl>
    <w:lvl w:ilvl="5" w:tplc="65747A86" w:tentative="1">
      <w:start w:val="1"/>
      <w:numFmt w:val="bullet"/>
      <w:lvlText w:val=""/>
      <w:lvlJc w:val="left"/>
      <w:pPr>
        <w:ind w:left="3960" w:hanging="360"/>
      </w:pPr>
      <w:rPr>
        <w:rFonts w:ascii="Wingdings" w:hAnsi="Wingdings" w:hint="default"/>
      </w:rPr>
    </w:lvl>
    <w:lvl w:ilvl="6" w:tplc="F470F44A" w:tentative="1">
      <w:start w:val="1"/>
      <w:numFmt w:val="bullet"/>
      <w:lvlText w:val=""/>
      <w:lvlJc w:val="left"/>
      <w:pPr>
        <w:ind w:left="4680" w:hanging="360"/>
      </w:pPr>
      <w:rPr>
        <w:rFonts w:ascii="Symbol" w:hAnsi="Symbol" w:hint="default"/>
      </w:rPr>
    </w:lvl>
    <w:lvl w:ilvl="7" w:tplc="763C4DEC" w:tentative="1">
      <w:start w:val="1"/>
      <w:numFmt w:val="bullet"/>
      <w:lvlText w:val="o"/>
      <w:lvlJc w:val="left"/>
      <w:pPr>
        <w:ind w:left="5400" w:hanging="360"/>
      </w:pPr>
      <w:rPr>
        <w:rFonts w:ascii="Courier New" w:hAnsi="Courier New" w:hint="default"/>
      </w:rPr>
    </w:lvl>
    <w:lvl w:ilvl="8" w:tplc="D4B22DAC" w:tentative="1">
      <w:start w:val="1"/>
      <w:numFmt w:val="bullet"/>
      <w:lvlText w:val=""/>
      <w:lvlJc w:val="left"/>
      <w:pPr>
        <w:ind w:left="6120" w:hanging="360"/>
      </w:pPr>
      <w:rPr>
        <w:rFonts w:ascii="Wingdings" w:hAnsi="Wingdings" w:hint="default"/>
      </w:rPr>
    </w:lvl>
  </w:abstractNum>
  <w:abstractNum w:abstractNumId="11" w15:restartNumberingAfterBreak="0">
    <w:nsid w:val="243E097E"/>
    <w:multiLevelType w:val="hybridMultilevel"/>
    <w:tmpl w:val="BF8A90DA"/>
    <w:lvl w:ilvl="0" w:tplc="AFE429F6">
      <w:start w:val="1"/>
      <w:numFmt w:val="bullet"/>
      <w:lvlText w:val=""/>
      <w:lvlJc w:val="left"/>
      <w:pPr>
        <w:ind w:left="360" w:hanging="360"/>
      </w:pPr>
      <w:rPr>
        <w:rFonts w:ascii="Wingdings" w:hAnsi="Wingdings" w:hint="default"/>
        <w:sz w:val="22"/>
        <w:szCs w:val="22"/>
      </w:rPr>
    </w:lvl>
    <w:lvl w:ilvl="1" w:tplc="39B893EA" w:tentative="1">
      <w:start w:val="1"/>
      <w:numFmt w:val="bullet"/>
      <w:lvlText w:val="o"/>
      <w:lvlJc w:val="left"/>
      <w:pPr>
        <w:ind w:left="1080" w:hanging="360"/>
      </w:pPr>
      <w:rPr>
        <w:rFonts w:ascii="Courier New" w:hAnsi="Courier New" w:hint="default"/>
      </w:rPr>
    </w:lvl>
    <w:lvl w:ilvl="2" w:tplc="EFC042DE" w:tentative="1">
      <w:start w:val="1"/>
      <w:numFmt w:val="bullet"/>
      <w:lvlText w:val=""/>
      <w:lvlJc w:val="left"/>
      <w:pPr>
        <w:ind w:left="1800" w:hanging="360"/>
      </w:pPr>
      <w:rPr>
        <w:rFonts w:ascii="Wingdings" w:hAnsi="Wingdings" w:hint="default"/>
      </w:rPr>
    </w:lvl>
    <w:lvl w:ilvl="3" w:tplc="D010846E" w:tentative="1">
      <w:start w:val="1"/>
      <w:numFmt w:val="bullet"/>
      <w:lvlText w:val=""/>
      <w:lvlJc w:val="left"/>
      <w:pPr>
        <w:ind w:left="2520" w:hanging="360"/>
      </w:pPr>
      <w:rPr>
        <w:rFonts w:ascii="Symbol" w:hAnsi="Symbol" w:hint="default"/>
      </w:rPr>
    </w:lvl>
    <w:lvl w:ilvl="4" w:tplc="DADEFB3A" w:tentative="1">
      <w:start w:val="1"/>
      <w:numFmt w:val="bullet"/>
      <w:lvlText w:val="o"/>
      <w:lvlJc w:val="left"/>
      <w:pPr>
        <w:ind w:left="3240" w:hanging="360"/>
      </w:pPr>
      <w:rPr>
        <w:rFonts w:ascii="Courier New" w:hAnsi="Courier New" w:hint="default"/>
      </w:rPr>
    </w:lvl>
    <w:lvl w:ilvl="5" w:tplc="6A2EE79C" w:tentative="1">
      <w:start w:val="1"/>
      <w:numFmt w:val="bullet"/>
      <w:lvlText w:val=""/>
      <w:lvlJc w:val="left"/>
      <w:pPr>
        <w:ind w:left="3960" w:hanging="360"/>
      </w:pPr>
      <w:rPr>
        <w:rFonts w:ascii="Wingdings" w:hAnsi="Wingdings" w:hint="default"/>
      </w:rPr>
    </w:lvl>
    <w:lvl w:ilvl="6" w:tplc="E5B854E0" w:tentative="1">
      <w:start w:val="1"/>
      <w:numFmt w:val="bullet"/>
      <w:lvlText w:val=""/>
      <w:lvlJc w:val="left"/>
      <w:pPr>
        <w:ind w:left="4680" w:hanging="360"/>
      </w:pPr>
      <w:rPr>
        <w:rFonts w:ascii="Symbol" w:hAnsi="Symbol" w:hint="default"/>
      </w:rPr>
    </w:lvl>
    <w:lvl w:ilvl="7" w:tplc="9ADC6A46" w:tentative="1">
      <w:start w:val="1"/>
      <w:numFmt w:val="bullet"/>
      <w:lvlText w:val="o"/>
      <w:lvlJc w:val="left"/>
      <w:pPr>
        <w:ind w:left="5400" w:hanging="360"/>
      </w:pPr>
      <w:rPr>
        <w:rFonts w:ascii="Courier New" w:hAnsi="Courier New" w:hint="default"/>
      </w:rPr>
    </w:lvl>
    <w:lvl w:ilvl="8" w:tplc="63E0FE96" w:tentative="1">
      <w:start w:val="1"/>
      <w:numFmt w:val="bullet"/>
      <w:lvlText w:val=""/>
      <w:lvlJc w:val="left"/>
      <w:pPr>
        <w:ind w:left="6120" w:hanging="360"/>
      </w:pPr>
      <w:rPr>
        <w:rFonts w:ascii="Wingdings" w:hAnsi="Wingdings" w:hint="default"/>
      </w:rPr>
    </w:lvl>
  </w:abstractNum>
  <w:abstractNum w:abstractNumId="12" w15:restartNumberingAfterBreak="0">
    <w:nsid w:val="2A635296"/>
    <w:multiLevelType w:val="hybridMultilevel"/>
    <w:tmpl w:val="1EB8D2CC"/>
    <w:lvl w:ilvl="0" w:tplc="9BE2B430">
      <w:start w:val="1"/>
      <w:numFmt w:val="bullet"/>
      <w:lvlText w:val=""/>
      <w:lvlJc w:val="left"/>
      <w:pPr>
        <w:ind w:left="360" w:hanging="360"/>
      </w:pPr>
      <w:rPr>
        <w:rFonts w:ascii="Wingdings" w:hAnsi="Wingdings" w:hint="default"/>
        <w:sz w:val="22"/>
        <w:szCs w:val="22"/>
      </w:rPr>
    </w:lvl>
    <w:lvl w:ilvl="1" w:tplc="3CCCB2B6" w:tentative="1">
      <w:start w:val="1"/>
      <w:numFmt w:val="bullet"/>
      <w:lvlText w:val="o"/>
      <w:lvlJc w:val="left"/>
      <w:pPr>
        <w:ind w:left="1080" w:hanging="360"/>
      </w:pPr>
      <w:rPr>
        <w:rFonts w:ascii="Courier New" w:hAnsi="Courier New" w:hint="default"/>
      </w:rPr>
    </w:lvl>
    <w:lvl w:ilvl="2" w:tplc="6368F8A0" w:tentative="1">
      <w:start w:val="1"/>
      <w:numFmt w:val="bullet"/>
      <w:lvlText w:val=""/>
      <w:lvlJc w:val="left"/>
      <w:pPr>
        <w:ind w:left="1800" w:hanging="360"/>
      </w:pPr>
      <w:rPr>
        <w:rFonts w:ascii="Wingdings" w:hAnsi="Wingdings" w:hint="default"/>
      </w:rPr>
    </w:lvl>
    <w:lvl w:ilvl="3" w:tplc="D10C3584" w:tentative="1">
      <w:start w:val="1"/>
      <w:numFmt w:val="bullet"/>
      <w:lvlText w:val=""/>
      <w:lvlJc w:val="left"/>
      <w:pPr>
        <w:ind w:left="2520" w:hanging="360"/>
      </w:pPr>
      <w:rPr>
        <w:rFonts w:ascii="Symbol" w:hAnsi="Symbol" w:hint="default"/>
      </w:rPr>
    </w:lvl>
    <w:lvl w:ilvl="4" w:tplc="7CECFD80" w:tentative="1">
      <w:start w:val="1"/>
      <w:numFmt w:val="bullet"/>
      <w:lvlText w:val="o"/>
      <w:lvlJc w:val="left"/>
      <w:pPr>
        <w:ind w:left="3240" w:hanging="360"/>
      </w:pPr>
      <w:rPr>
        <w:rFonts w:ascii="Courier New" w:hAnsi="Courier New" w:hint="default"/>
      </w:rPr>
    </w:lvl>
    <w:lvl w:ilvl="5" w:tplc="E50699E4" w:tentative="1">
      <w:start w:val="1"/>
      <w:numFmt w:val="bullet"/>
      <w:lvlText w:val=""/>
      <w:lvlJc w:val="left"/>
      <w:pPr>
        <w:ind w:left="3960" w:hanging="360"/>
      </w:pPr>
      <w:rPr>
        <w:rFonts w:ascii="Wingdings" w:hAnsi="Wingdings" w:hint="default"/>
      </w:rPr>
    </w:lvl>
    <w:lvl w:ilvl="6" w:tplc="446C7840" w:tentative="1">
      <w:start w:val="1"/>
      <w:numFmt w:val="bullet"/>
      <w:lvlText w:val=""/>
      <w:lvlJc w:val="left"/>
      <w:pPr>
        <w:ind w:left="4680" w:hanging="360"/>
      </w:pPr>
      <w:rPr>
        <w:rFonts w:ascii="Symbol" w:hAnsi="Symbol" w:hint="default"/>
      </w:rPr>
    </w:lvl>
    <w:lvl w:ilvl="7" w:tplc="D0F4D92A" w:tentative="1">
      <w:start w:val="1"/>
      <w:numFmt w:val="bullet"/>
      <w:lvlText w:val="o"/>
      <w:lvlJc w:val="left"/>
      <w:pPr>
        <w:ind w:left="5400" w:hanging="360"/>
      </w:pPr>
      <w:rPr>
        <w:rFonts w:ascii="Courier New" w:hAnsi="Courier New" w:hint="default"/>
      </w:rPr>
    </w:lvl>
    <w:lvl w:ilvl="8" w:tplc="B9BCE312" w:tentative="1">
      <w:start w:val="1"/>
      <w:numFmt w:val="bullet"/>
      <w:lvlText w:val=""/>
      <w:lvlJc w:val="left"/>
      <w:pPr>
        <w:ind w:left="6120" w:hanging="360"/>
      </w:pPr>
      <w:rPr>
        <w:rFonts w:ascii="Wingdings" w:hAnsi="Wingdings" w:hint="default"/>
      </w:rPr>
    </w:lvl>
  </w:abstractNum>
  <w:abstractNum w:abstractNumId="13" w15:restartNumberingAfterBreak="0">
    <w:nsid w:val="319030D3"/>
    <w:multiLevelType w:val="hybridMultilevel"/>
    <w:tmpl w:val="7680825E"/>
    <w:lvl w:ilvl="0" w:tplc="3F062614">
      <w:start w:val="1"/>
      <w:numFmt w:val="bullet"/>
      <w:lvlText w:val=""/>
      <w:lvlJc w:val="left"/>
      <w:pPr>
        <w:ind w:left="360" w:hanging="360"/>
      </w:pPr>
      <w:rPr>
        <w:rFonts w:ascii="Symbol" w:hAnsi="Symbol" w:hint="default"/>
      </w:rPr>
    </w:lvl>
    <w:lvl w:ilvl="1" w:tplc="525AA678" w:tentative="1">
      <w:start w:val="1"/>
      <w:numFmt w:val="bullet"/>
      <w:lvlText w:val="o"/>
      <w:lvlJc w:val="left"/>
      <w:pPr>
        <w:ind w:left="1080" w:hanging="360"/>
      </w:pPr>
      <w:rPr>
        <w:rFonts w:ascii="Courier New" w:hAnsi="Courier New" w:hint="default"/>
      </w:rPr>
    </w:lvl>
    <w:lvl w:ilvl="2" w:tplc="F1D2A1EA" w:tentative="1">
      <w:start w:val="1"/>
      <w:numFmt w:val="bullet"/>
      <w:lvlText w:val=""/>
      <w:lvlJc w:val="left"/>
      <w:pPr>
        <w:ind w:left="1800" w:hanging="360"/>
      </w:pPr>
      <w:rPr>
        <w:rFonts w:ascii="Wingdings" w:hAnsi="Wingdings" w:hint="default"/>
      </w:rPr>
    </w:lvl>
    <w:lvl w:ilvl="3" w:tplc="2B0E1936" w:tentative="1">
      <w:start w:val="1"/>
      <w:numFmt w:val="bullet"/>
      <w:lvlText w:val=""/>
      <w:lvlJc w:val="left"/>
      <w:pPr>
        <w:ind w:left="2520" w:hanging="360"/>
      </w:pPr>
      <w:rPr>
        <w:rFonts w:ascii="Symbol" w:hAnsi="Symbol" w:hint="default"/>
      </w:rPr>
    </w:lvl>
    <w:lvl w:ilvl="4" w:tplc="726C0EE2" w:tentative="1">
      <w:start w:val="1"/>
      <w:numFmt w:val="bullet"/>
      <w:lvlText w:val="o"/>
      <w:lvlJc w:val="left"/>
      <w:pPr>
        <w:ind w:left="3240" w:hanging="360"/>
      </w:pPr>
      <w:rPr>
        <w:rFonts w:ascii="Courier New" w:hAnsi="Courier New" w:hint="default"/>
      </w:rPr>
    </w:lvl>
    <w:lvl w:ilvl="5" w:tplc="5E94B51C" w:tentative="1">
      <w:start w:val="1"/>
      <w:numFmt w:val="bullet"/>
      <w:lvlText w:val=""/>
      <w:lvlJc w:val="left"/>
      <w:pPr>
        <w:ind w:left="3960" w:hanging="360"/>
      </w:pPr>
      <w:rPr>
        <w:rFonts w:ascii="Wingdings" w:hAnsi="Wingdings" w:hint="default"/>
      </w:rPr>
    </w:lvl>
    <w:lvl w:ilvl="6" w:tplc="7B2A579A" w:tentative="1">
      <w:start w:val="1"/>
      <w:numFmt w:val="bullet"/>
      <w:lvlText w:val=""/>
      <w:lvlJc w:val="left"/>
      <w:pPr>
        <w:ind w:left="4680" w:hanging="360"/>
      </w:pPr>
      <w:rPr>
        <w:rFonts w:ascii="Symbol" w:hAnsi="Symbol" w:hint="default"/>
      </w:rPr>
    </w:lvl>
    <w:lvl w:ilvl="7" w:tplc="3936494C" w:tentative="1">
      <w:start w:val="1"/>
      <w:numFmt w:val="bullet"/>
      <w:lvlText w:val="o"/>
      <w:lvlJc w:val="left"/>
      <w:pPr>
        <w:ind w:left="5400" w:hanging="360"/>
      </w:pPr>
      <w:rPr>
        <w:rFonts w:ascii="Courier New" w:hAnsi="Courier New" w:hint="default"/>
      </w:rPr>
    </w:lvl>
    <w:lvl w:ilvl="8" w:tplc="620855FE" w:tentative="1">
      <w:start w:val="1"/>
      <w:numFmt w:val="bullet"/>
      <w:lvlText w:val=""/>
      <w:lvlJc w:val="left"/>
      <w:pPr>
        <w:ind w:left="6120" w:hanging="360"/>
      </w:pPr>
      <w:rPr>
        <w:rFonts w:ascii="Wingdings" w:hAnsi="Wingdings" w:hint="default"/>
      </w:rPr>
    </w:lvl>
  </w:abstractNum>
  <w:abstractNum w:abstractNumId="14" w15:restartNumberingAfterBreak="0">
    <w:nsid w:val="32257E00"/>
    <w:multiLevelType w:val="hybridMultilevel"/>
    <w:tmpl w:val="311EA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97774"/>
    <w:multiLevelType w:val="hybridMultilevel"/>
    <w:tmpl w:val="E51AC176"/>
    <w:lvl w:ilvl="0" w:tplc="0A48C16C">
      <w:start w:val="1"/>
      <w:numFmt w:val="bullet"/>
      <w:lvlText w:val=""/>
      <w:lvlJc w:val="left"/>
      <w:pPr>
        <w:ind w:left="360" w:hanging="360"/>
      </w:pPr>
      <w:rPr>
        <w:rFonts w:ascii="Symbol" w:hAnsi="Symbol" w:hint="default"/>
      </w:rPr>
    </w:lvl>
    <w:lvl w:ilvl="1" w:tplc="E6BA1588" w:tentative="1">
      <w:start w:val="1"/>
      <w:numFmt w:val="bullet"/>
      <w:lvlText w:val="o"/>
      <w:lvlJc w:val="left"/>
      <w:pPr>
        <w:ind w:left="1080" w:hanging="360"/>
      </w:pPr>
      <w:rPr>
        <w:rFonts w:ascii="Courier New" w:hAnsi="Courier New" w:hint="default"/>
      </w:rPr>
    </w:lvl>
    <w:lvl w:ilvl="2" w:tplc="4C9669C6" w:tentative="1">
      <w:start w:val="1"/>
      <w:numFmt w:val="bullet"/>
      <w:lvlText w:val=""/>
      <w:lvlJc w:val="left"/>
      <w:pPr>
        <w:ind w:left="1800" w:hanging="360"/>
      </w:pPr>
      <w:rPr>
        <w:rFonts w:ascii="Wingdings" w:hAnsi="Wingdings" w:hint="default"/>
      </w:rPr>
    </w:lvl>
    <w:lvl w:ilvl="3" w:tplc="5F22045A" w:tentative="1">
      <w:start w:val="1"/>
      <w:numFmt w:val="bullet"/>
      <w:lvlText w:val=""/>
      <w:lvlJc w:val="left"/>
      <w:pPr>
        <w:ind w:left="2520" w:hanging="360"/>
      </w:pPr>
      <w:rPr>
        <w:rFonts w:ascii="Symbol" w:hAnsi="Symbol" w:hint="default"/>
      </w:rPr>
    </w:lvl>
    <w:lvl w:ilvl="4" w:tplc="33BC29A2" w:tentative="1">
      <w:start w:val="1"/>
      <w:numFmt w:val="bullet"/>
      <w:lvlText w:val="o"/>
      <w:lvlJc w:val="left"/>
      <w:pPr>
        <w:ind w:left="3240" w:hanging="360"/>
      </w:pPr>
      <w:rPr>
        <w:rFonts w:ascii="Courier New" w:hAnsi="Courier New" w:hint="default"/>
      </w:rPr>
    </w:lvl>
    <w:lvl w:ilvl="5" w:tplc="82241F9A" w:tentative="1">
      <w:start w:val="1"/>
      <w:numFmt w:val="bullet"/>
      <w:lvlText w:val=""/>
      <w:lvlJc w:val="left"/>
      <w:pPr>
        <w:ind w:left="3960" w:hanging="360"/>
      </w:pPr>
      <w:rPr>
        <w:rFonts w:ascii="Wingdings" w:hAnsi="Wingdings" w:hint="default"/>
      </w:rPr>
    </w:lvl>
    <w:lvl w:ilvl="6" w:tplc="C3BCB064" w:tentative="1">
      <w:start w:val="1"/>
      <w:numFmt w:val="bullet"/>
      <w:lvlText w:val=""/>
      <w:lvlJc w:val="left"/>
      <w:pPr>
        <w:ind w:left="4680" w:hanging="360"/>
      </w:pPr>
      <w:rPr>
        <w:rFonts w:ascii="Symbol" w:hAnsi="Symbol" w:hint="default"/>
      </w:rPr>
    </w:lvl>
    <w:lvl w:ilvl="7" w:tplc="9CB2D9C4" w:tentative="1">
      <w:start w:val="1"/>
      <w:numFmt w:val="bullet"/>
      <w:lvlText w:val="o"/>
      <w:lvlJc w:val="left"/>
      <w:pPr>
        <w:ind w:left="5400" w:hanging="360"/>
      </w:pPr>
      <w:rPr>
        <w:rFonts w:ascii="Courier New" w:hAnsi="Courier New" w:hint="default"/>
      </w:rPr>
    </w:lvl>
    <w:lvl w:ilvl="8" w:tplc="DB6075C8" w:tentative="1">
      <w:start w:val="1"/>
      <w:numFmt w:val="bullet"/>
      <w:lvlText w:val=""/>
      <w:lvlJc w:val="left"/>
      <w:pPr>
        <w:ind w:left="6120" w:hanging="360"/>
      </w:pPr>
      <w:rPr>
        <w:rFonts w:ascii="Wingdings" w:hAnsi="Wingdings" w:hint="default"/>
      </w:rPr>
    </w:lvl>
  </w:abstractNum>
  <w:abstractNum w:abstractNumId="17" w15:restartNumberingAfterBreak="0">
    <w:nsid w:val="39DE4974"/>
    <w:multiLevelType w:val="hybridMultilevel"/>
    <w:tmpl w:val="4CEA1364"/>
    <w:lvl w:ilvl="0" w:tplc="565C60DA">
      <w:start w:val="1"/>
      <w:numFmt w:val="bullet"/>
      <w:lvlText w:val=""/>
      <w:lvlJc w:val="left"/>
      <w:pPr>
        <w:ind w:left="360" w:hanging="360"/>
      </w:pPr>
      <w:rPr>
        <w:rFonts w:ascii="Symbol" w:hAnsi="Symbol" w:hint="default"/>
      </w:rPr>
    </w:lvl>
    <w:lvl w:ilvl="1" w:tplc="0F602180" w:tentative="1">
      <w:start w:val="1"/>
      <w:numFmt w:val="bullet"/>
      <w:lvlText w:val="o"/>
      <w:lvlJc w:val="left"/>
      <w:pPr>
        <w:ind w:left="1080" w:hanging="360"/>
      </w:pPr>
      <w:rPr>
        <w:rFonts w:ascii="Courier New" w:hAnsi="Courier New" w:hint="default"/>
      </w:rPr>
    </w:lvl>
    <w:lvl w:ilvl="2" w:tplc="B0BA462C" w:tentative="1">
      <w:start w:val="1"/>
      <w:numFmt w:val="bullet"/>
      <w:lvlText w:val=""/>
      <w:lvlJc w:val="left"/>
      <w:pPr>
        <w:ind w:left="1800" w:hanging="360"/>
      </w:pPr>
      <w:rPr>
        <w:rFonts w:ascii="Wingdings" w:hAnsi="Wingdings" w:hint="default"/>
      </w:rPr>
    </w:lvl>
    <w:lvl w:ilvl="3" w:tplc="64D82262" w:tentative="1">
      <w:start w:val="1"/>
      <w:numFmt w:val="bullet"/>
      <w:lvlText w:val=""/>
      <w:lvlJc w:val="left"/>
      <w:pPr>
        <w:ind w:left="2520" w:hanging="360"/>
      </w:pPr>
      <w:rPr>
        <w:rFonts w:ascii="Symbol" w:hAnsi="Symbol" w:hint="default"/>
      </w:rPr>
    </w:lvl>
    <w:lvl w:ilvl="4" w:tplc="7CAC2F04" w:tentative="1">
      <w:start w:val="1"/>
      <w:numFmt w:val="bullet"/>
      <w:lvlText w:val="o"/>
      <w:lvlJc w:val="left"/>
      <w:pPr>
        <w:ind w:left="3240" w:hanging="360"/>
      </w:pPr>
      <w:rPr>
        <w:rFonts w:ascii="Courier New" w:hAnsi="Courier New" w:hint="default"/>
      </w:rPr>
    </w:lvl>
    <w:lvl w:ilvl="5" w:tplc="224C1116" w:tentative="1">
      <w:start w:val="1"/>
      <w:numFmt w:val="bullet"/>
      <w:lvlText w:val=""/>
      <w:lvlJc w:val="left"/>
      <w:pPr>
        <w:ind w:left="3960" w:hanging="360"/>
      </w:pPr>
      <w:rPr>
        <w:rFonts w:ascii="Wingdings" w:hAnsi="Wingdings" w:hint="default"/>
      </w:rPr>
    </w:lvl>
    <w:lvl w:ilvl="6" w:tplc="00200EF8" w:tentative="1">
      <w:start w:val="1"/>
      <w:numFmt w:val="bullet"/>
      <w:lvlText w:val=""/>
      <w:lvlJc w:val="left"/>
      <w:pPr>
        <w:ind w:left="4680" w:hanging="360"/>
      </w:pPr>
      <w:rPr>
        <w:rFonts w:ascii="Symbol" w:hAnsi="Symbol" w:hint="default"/>
      </w:rPr>
    </w:lvl>
    <w:lvl w:ilvl="7" w:tplc="9FBC7172" w:tentative="1">
      <w:start w:val="1"/>
      <w:numFmt w:val="bullet"/>
      <w:lvlText w:val="o"/>
      <w:lvlJc w:val="left"/>
      <w:pPr>
        <w:ind w:left="5400" w:hanging="360"/>
      </w:pPr>
      <w:rPr>
        <w:rFonts w:ascii="Courier New" w:hAnsi="Courier New" w:hint="default"/>
      </w:rPr>
    </w:lvl>
    <w:lvl w:ilvl="8" w:tplc="98D479CC" w:tentative="1">
      <w:start w:val="1"/>
      <w:numFmt w:val="bullet"/>
      <w:lvlText w:val=""/>
      <w:lvlJc w:val="left"/>
      <w:pPr>
        <w:ind w:left="6120" w:hanging="360"/>
      </w:pPr>
      <w:rPr>
        <w:rFonts w:ascii="Wingdings" w:hAnsi="Wingdings" w:hint="default"/>
      </w:rPr>
    </w:lvl>
  </w:abstractNum>
  <w:abstractNum w:abstractNumId="18" w15:restartNumberingAfterBreak="0">
    <w:nsid w:val="3AE23A5F"/>
    <w:multiLevelType w:val="hybridMultilevel"/>
    <w:tmpl w:val="177EB57E"/>
    <w:lvl w:ilvl="0" w:tplc="73A2A7B2">
      <w:start w:val="1"/>
      <w:numFmt w:val="bullet"/>
      <w:lvlText w:val=""/>
      <w:lvlJc w:val="left"/>
      <w:pPr>
        <w:ind w:left="360" w:hanging="360"/>
      </w:pPr>
      <w:rPr>
        <w:rFonts w:ascii="Wingdings" w:hAnsi="Wingdings" w:hint="default"/>
      </w:rPr>
    </w:lvl>
    <w:lvl w:ilvl="1" w:tplc="E5ACB228" w:tentative="1">
      <w:start w:val="1"/>
      <w:numFmt w:val="bullet"/>
      <w:lvlText w:val="o"/>
      <w:lvlJc w:val="left"/>
      <w:pPr>
        <w:ind w:left="1080" w:hanging="360"/>
      </w:pPr>
      <w:rPr>
        <w:rFonts w:ascii="Courier New" w:hAnsi="Courier New" w:hint="default"/>
      </w:rPr>
    </w:lvl>
    <w:lvl w:ilvl="2" w:tplc="16BC8B80" w:tentative="1">
      <w:start w:val="1"/>
      <w:numFmt w:val="bullet"/>
      <w:lvlText w:val=""/>
      <w:lvlJc w:val="left"/>
      <w:pPr>
        <w:ind w:left="1800" w:hanging="360"/>
      </w:pPr>
      <w:rPr>
        <w:rFonts w:ascii="Wingdings" w:hAnsi="Wingdings" w:hint="default"/>
      </w:rPr>
    </w:lvl>
    <w:lvl w:ilvl="3" w:tplc="1EBC9C20" w:tentative="1">
      <w:start w:val="1"/>
      <w:numFmt w:val="bullet"/>
      <w:lvlText w:val=""/>
      <w:lvlJc w:val="left"/>
      <w:pPr>
        <w:ind w:left="2520" w:hanging="360"/>
      </w:pPr>
      <w:rPr>
        <w:rFonts w:ascii="Symbol" w:hAnsi="Symbol" w:hint="default"/>
      </w:rPr>
    </w:lvl>
    <w:lvl w:ilvl="4" w:tplc="F45C0F78" w:tentative="1">
      <w:start w:val="1"/>
      <w:numFmt w:val="bullet"/>
      <w:lvlText w:val="o"/>
      <w:lvlJc w:val="left"/>
      <w:pPr>
        <w:ind w:left="3240" w:hanging="360"/>
      </w:pPr>
      <w:rPr>
        <w:rFonts w:ascii="Courier New" w:hAnsi="Courier New" w:hint="default"/>
      </w:rPr>
    </w:lvl>
    <w:lvl w:ilvl="5" w:tplc="C80C133E" w:tentative="1">
      <w:start w:val="1"/>
      <w:numFmt w:val="bullet"/>
      <w:lvlText w:val=""/>
      <w:lvlJc w:val="left"/>
      <w:pPr>
        <w:ind w:left="3960" w:hanging="360"/>
      </w:pPr>
      <w:rPr>
        <w:rFonts w:ascii="Wingdings" w:hAnsi="Wingdings" w:hint="default"/>
      </w:rPr>
    </w:lvl>
    <w:lvl w:ilvl="6" w:tplc="97B8D27C" w:tentative="1">
      <w:start w:val="1"/>
      <w:numFmt w:val="bullet"/>
      <w:lvlText w:val=""/>
      <w:lvlJc w:val="left"/>
      <w:pPr>
        <w:ind w:left="4680" w:hanging="360"/>
      </w:pPr>
      <w:rPr>
        <w:rFonts w:ascii="Symbol" w:hAnsi="Symbol" w:hint="default"/>
      </w:rPr>
    </w:lvl>
    <w:lvl w:ilvl="7" w:tplc="8F065B64" w:tentative="1">
      <w:start w:val="1"/>
      <w:numFmt w:val="bullet"/>
      <w:lvlText w:val="o"/>
      <w:lvlJc w:val="left"/>
      <w:pPr>
        <w:ind w:left="5400" w:hanging="360"/>
      </w:pPr>
      <w:rPr>
        <w:rFonts w:ascii="Courier New" w:hAnsi="Courier New" w:hint="default"/>
      </w:rPr>
    </w:lvl>
    <w:lvl w:ilvl="8" w:tplc="5E1A8A26" w:tentative="1">
      <w:start w:val="1"/>
      <w:numFmt w:val="bullet"/>
      <w:lvlText w:val=""/>
      <w:lvlJc w:val="left"/>
      <w:pPr>
        <w:ind w:left="6120" w:hanging="360"/>
      </w:pPr>
      <w:rPr>
        <w:rFonts w:ascii="Wingdings" w:hAnsi="Wingdings" w:hint="default"/>
      </w:rPr>
    </w:lvl>
  </w:abstractNum>
  <w:abstractNum w:abstractNumId="19"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714DD"/>
    <w:multiLevelType w:val="multilevel"/>
    <w:tmpl w:val="3D381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1B874A0"/>
    <w:multiLevelType w:val="hybridMultilevel"/>
    <w:tmpl w:val="BACA87DA"/>
    <w:lvl w:ilvl="0" w:tplc="E16EBEA2">
      <w:start w:val="1"/>
      <w:numFmt w:val="bullet"/>
      <w:lvlText w:val=""/>
      <w:lvlJc w:val="left"/>
      <w:pPr>
        <w:ind w:left="360" w:hanging="360"/>
      </w:pPr>
      <w:rPr>
        <w:rFonts w:ascii="Symbol" w:hAnsi="Symbol" w:hint="default"/>
      </w:rPr>
    </w:lvl>
    <w:lvl w:ilvl="1" w:tplc="EDF444E4" w:tentative="1">
      <w:start w:val="1"/>
      <w:numFmt w:val="bullet"/>
      <w:lvlText w:val="o"/>
      <w:lvlJc w:val="left"/>
      <w:pPr>
        <w:ind w:left="1080" w:hanging="360"/>
      </w:pPr>
      <w:rPr>
        <w:rFonts w:ascii="Courier New" w:hAnsi="Courier New" w:hint="default"/>
      </w:rPr>
    </w:lvl>
    <w:lvl w:ilvl="2" w:tplc="43629B38" w:tentative="1">
      <w:start w:val="1"/>
      <w:numFmt w:val="bullet"/>
      <w:lvlText w:val=""/>
      <w:lvlJc w:val="left"/>
      <w:pPr>
        <w:ind w:left="1800" w:hanging="360"/>
      </w:pPr>
      <w:rPr>
        <w:rFonts w:ascii="Wingdings" w:hAnsi="Wingdings" w:hint="default"/>
      </w:rPr>
    </w:lvl>
    <w:lvl w:ilvl="3" w:tplc="2090AFF6" w:tentative="1">
      <w:start w:val="1"/>
      <w:numFmt w:val="bullet"/>
      <w:lvlText w:val=""/>
      <w:lvlJc w:val="left"/>
      <w:pPr>
        <w:ind w:left="2520" w:hanging="360"/>
      </w:pPr>
      <w:rPr>
        <w:rFonts w:ascii="Symbol" w:hAnsi="Symbol" w:hint="default"/>
      </w:rPr>
    </w:lvl>
    <w:lvl w:ilvl="4" w:tplc="EB9C7236" w:tentative="1">
      <w:start w:val="1"/>
      <w:numFmt w:val="bullet"/>
      <w:lvlText w:val="o"/>
      <w:lvlJc w:val="left"/>
      <w:pPr>
        <w:ind w:left="3240" w:hanging="360"/>
      </w:pPr>
      <w:rPr>
        <w:rFonts w:ascii="Courier New" w:hAnsi="Courier New" w:hint="default"/>
      </w:rPr>
    </w:lvl>
    <w:lvl w:ilvl="5" w:tplc="17FEE7E4" w:tentative="1">
      <w:start w:val="1"/>
      <w:numFmt w:val="bullet"/>
      <w:lvlText w:val=""/>
      <w:lvlJc w:val="left"/>
      <w:pPr>
        <w:ind w:left="3960" w:hanging="360"/>
      </w:pPr>
      <w:rPr>
        <w:rFonts w:ascii="Wingdings" w:hAnsi="Wingdings" w:hint="default"/>
      </w:rPr>
    </w:lvl>
    <w:lvl w:ilvl="6" w:tplc="C59CA7A4" w:tentative="1">
      <w:start w:val="1"/>
      <w:numFmt w:val="bullet"/>
      <w:lvlText w:val=""/>
      <w:lvlJc w:val="left"/>
      <w:pPr>
        <w:ind w:left="4680" w:hanging="360"/>
      </w:pPr>
      <w:rPr>
        <w:rFonts w:ascii="Symbol" w:hAnsi="Symbol" w:hint="default"/>
      </w:rPr>
    </w:lvl>
    <w:lvl w:ilvl="7" w:tplc="C9CC46A0" w:tentative="1">
      <w:start w:val="1"/>
      <w:numFmt w:val="bullet"/>
      <w:lvlText w:val="o"/>
      <w:lvlJc w:val="left"/>
      <w:pPr>
        <w:ind w:left="5400" w:hanging="360"/>
      </w:pPr>
      <w:rPr>
        <w:rFonts w:ascii="Courier New" w:hAnsi="Courier New" w:hint="default"/>
      </w:rPr>
    </w:lvl>
    <w:lvl w:ilvl="8" w:tplc="EDD21E02" w:tentative="1">
      <w:start w:val="1"/>
      <w:numFmt w:val="bullet"/>
      <w:lvlText w:val=""/>
      <w:lvlJc w:val="left"/>
      <w:pPr>
        <w:ind w:left="6120" w:hanging="360"/>
      </w:pPr>
      <w:rPr>
        <w:rFonts w:ascii="Wingdings" w:hAnsi="Wingdings" w:hint="default"/>
      </w:rPr>
    </w:lvl>
  </w:abstractNum>
  <w:abstractNum w:abstractNumId="22" w15:restartNumberingAfterBreak="0">
    <w:nsid w:val="444D7FDB"/>
    <w:multiLevelType w:val="hybridMultilevel"/>
    <w:tmpl w:val="A97ECA30"/>
    <w:lvl w:ilvl="0" w:tplc="6998826A">
      <w:start w:val="1"/>
      <w:numFmt w:val="bullet"/>
      <w:lvlText w:val=""/>
      <w:lvlJc w:val="left"/>
      <w:pPr>
        <w:ind w:left="360" w:hanging="360"/>
      </w:pPr>
      <w:rPr>
        <w:rFonts w:ascii="Wingdings" w:hAnsi="Wingdings" w:hint="default"/>
      </w:rPr>
    </w:lvl>
    <w:lvl w:ilvl="1" w:tplc="7C4AB3B8" w:tentative="1">
      <w:start w:val="1"/>
      <w:numFmt w:val="bullet"/>
      <w:lvlText w:val="o"/>
      <w:lvlJc w:val="left"/>
      <w:pPr>
        <w:ind w:left="1080" w:hanging="360"/>
      </w:pPr>
      <w:rPr>
        <w:rFonts w:ascii="Courier New" w:hAnsi="Courier New" w:hint="default"/>
      </w:rPr>
    </w:lvl>
    <w:lvl w:ilvl="2" w:tplc="30BC0A16" w:tentative="1">
      <w:start w:val="1"/>
      <w:numFmt w:val="bullet"/>
      <w:lvlText w:val=""/>
      <w:lvlJc w:val="left"/>
      <w:pPr>
        <w:ind w:left="1800" w:hanging="360"/>
      </w:pPr>
      <w:rPr>
        <w:rFonts w:ascii="Wingdings" w:hAnsi="Wingdings" w:hint="default"/>
      </w:rPr>
    </w:lvl>
    <w:lvl w:ilvl="3" w:tplc="545CA0DC" w:tentative="1">
      <w:start w:val="1"/>
      <w:numFmt w:val="bullet"/>
      <w:lvlText w:val=""/>
      <w:lvlJc w:val="left"/>
      <w:pPr>
        <w:ind w:left="2520" w:hanging="360"/>
      </w:pPr>
      <w:rPr>
        <w:rFonts w:ascii="Symbol" w:hAnsi="Symbol" w:hint="default"/>
      </w:rPr>
    </w:lvl>
    <w:lvl w:ilvl="4" w:tplc="A49EC83C" w:tentative="1">
      <w:start w:val="1"/>
      <w:numFmt w:val="bullet"/>
      <w:lvlText w:val="o"/>
      <w:lvlJc w:val="left"/>
      <w:pPr>
        <w:ind w:left="3240" w:hanging="360"/>
      </w:pPr>
      <w:rPr>
        <w:rFonts w:ascii="Courier New" w:hAnsi="Courier New" w:hint="default"/>
      </w:rPr>
    </w:lvl>
    <w:lvl w:ilvl="5" w:tplc="27D0C3DA" w:tentative="1">
      <w:start w:val="1"/>
      <w:numFmt w:val="bullet"/>
      <w:lvlText w:val=""/>
      <w:lvlJc w:val="left"/>
      <w:pPr>
        <w:ind w:left="3960" w:hanging="360"/>
      </w:pPr>
      <w:rPr>
        <w:rFonts w:ascii="Wingdings" w:hAnsi="Wingdings" w:hint="default"/>
      </w:rPr>
    </w:lvl>
    <w:lvl w:ilvl="6" w:tplc="3E8876AA" w:tentative="1">
      <w:start w:val="1"/>
      <w:numFmt w:val="bullet"/>
      <w:lvlText w:val=""/>
      <w:lvlJc w:val="left"/>
      <w:pPr>
        <w:ind w:left="4680" w:hanging="360"/>
      </w:pPr>
      <w:rPr>
        <w:rFonts w:ascii="Symbol" w:hAnsi="Symbol" w:hint="default"/>
      </w:rPr>
    </w:lvl>
    <w:lvl w:ilvl="7" w:tplc="E86E5B3E" w:tentative="1">
      <w:start w:val="1"/>
      <w:numFmt w:val="bullet"/>
      <w:lvlText w:val="o"/>
      <w:lvlJc w:val="left"/>
      <w:pPr>
        <w:ind w:left="5400" w:hanging="360"/>
      </w:pPr>
      <w:rPr>
        <w:rFonts w:ascii="Courier New" w:hAnsi="Courier New" w:hint="default"/>
      </w:rPr>
    </w:lvl>
    <w:lvl w:ilvl="8" w:tplc="F6441CE8" w:tentative="1">
      <w:start w:val="1"/>
      <w:numFmt w:val="bullet"/>
      <w:lvlText w:val=""/>
      <w:lvlJc w:val="left"/>
      <w:pPr>
        <w:ind w:left="6120" w:hanging="360"/>
      </w:pPr>
      <w:rPr>
        <w:rFonts w:ascii="Wingdings" w:hAnsi="Wingdings" w:hint="default"/>
      </w:rPr>
    </w:lvl>
  </w:abstractNum>
  <w:abstractNum w:abstractNumId="23" w15:restartNumberingAfterBreak="0">
    <w:nsid w:val="449F4CD9"/>
    <w:multiLevelType w:val="hybridMultilevel"/>
    <w:tmpl w:val="B374059E"/>
    <w:lvl w:ilvl="0" w:tplc="29B6AEC2">
      <w:start w:val="1"/>
      <w:numFmt w:val="bullet"/>
      <w:lvlText w:val=""/>
      <w:lvlJc w:val="left"/>
      <w:pPr>
        <w:ind w:left="360" w:hanging="360"/>
      </w:pPr>
      <w:rPr>
        <w:rFonts w:ascii="Wingdings" w:hAnsi="Wingdings" w:hint="default"/>
        <w:sz w:val="22"/>
        <w:szCs w:val="22"/>
      </w:rPr>
    </w:lvl>
    <w:lvl w:ilvl="1" w:tplc="F26EF29A" w:tentative="1">
      <w:start w:val="1"/>
      <w:numFmt w:val="bullet"/>
      <w:lvlText w:val="o"/>
      <w:lvlJc w:val="left"/>
      <w:pPr>
        <w:ind w:left="1080" w:hanging="360"/>
      </w:pPr>
      <w:rPr>
        <w:rFonts w:ascii="Courier New" w:hAnsi="Courier New" w:hint="default"/>
      </w:rPr>
    </w:lvl>
    <w:lvl w:ilvl="2" w:tplc="B134B36C" w:tentative="1">
      <w:start w:val="1"/>
      <w:numFmt w:val="bullet"/>
      <w:lvlText w:val=""/>
      <w:lvlJc w:val="left"/>
      <w:pPr>
        <w:ind w:left="1800" w:hanging="360"/>
      </w:pPr>
      <w:rPr>
        <w:rFonts w:ascii="Wingdings" w:hAnsi="Wingdings" w:hint="default"/>
      </w:rPr>
    </w:lvl>
    <w:lvl w:ilvl="3" w:tplc="D6B0D08E" w:tentative="1">
      <w:start w:val="1"/>
      <w:numFmt w:val="bullet"/>
      <w:lvlText w:val=""/>
      <w:lvlJc w:val="left"/>
      <w:pPr>
        <w:ind w:left="2520" w:hanging="360"/>
      </w:pPr>
      <w:rPr>
        <w:rFonts w:ascii="Symbol" w:hAnsi="Symbol" w:hint="default"/>
      </w:rPr>
    </w:lvl>
    <w:lvl w:ilvl="4" w:tplc="7DE2C43A" w:tentative="1">
      <w:start w:val="1"/>
      <w:numFmt w:val="bullet"/>
      <w:lvlText w:val="o"/>
      <w:lvlJc w:val="left"/>
      <w:pPr>
        <w:ind w:left="3240" w:hanging="360"/>
      </w:pPr>
      <w:rPr>
        <w:rFonts w:ascii="Courier New" w:hAnsi="Courier New" w:hint="default"/>
      </w:rPr>
    </w:lvl>
    <w:lvl w:ilvl="5" w:tplc="7AC8E586" w:tentative="1">
      <w:start w:val="1"/>
      <w:numFmt w:val="bullet"/>
      <w:lvlText w:val=""/>
      <w:lvlJc w:val="left"/>
      <w:pPr>
        <w:ind w:left="3960" w:hanging="360"/>
      </w:pPr>
      <w:rPr>
        <w:rFonts w:ascii="Wingdings" w:hAnsi="Wingdings" w:hint="default"/>
      </w:rPr>
    </w:lvl>
    <w:lvl w:ilvl="6" w:tplc="F7B215A6" w:tentative="1">
      <w:start w:val="1"/>
      <w:numFmt w:val="bullet"/>
      <w:lvlText w:val=""/>
      <w:lvlJc w:val="left"/>
      <w:pPr>
        <w:ind w:left="4680" w:hanging="360"/>
      </w:pPr>
      <w:rPr>
        <w:rFonts w:ascii="Symbol" w:hAnsi="Symbol" w:hint="default"/>
      </w:rPr>
    </w:lvl>
    <w:lvl w:ilvl="7" w:tplc="E99EEEF2" w:tentative="1">
      <w:start w:val="1"/>
      <w:numFmt w:val="bullet"/>
      <w:lvlText w:val="o"/>
      <w:lvlJc w:val="left"/>
      <w:pPr>
        <w:ind w:left="5400" w:hanging="360"/>
      </w:pPr>
      <w:rPr>
        <w:rFonts w:ascii="Courier New" w:hAnsi="Courier New" w:hint="default"/>
      </w:rPr>
    </w:lvl>
    <w:lvl w:ilvl="8" w:tplc="435A60FC" w:tentative="1">
      <w:start w:val="1"/>
      <w:numFmt w:val="bullet"/>
      <w:lvlText w:val=""/>
      <w:lvlJc w:val="left"/>
      <w:pPr>
        <w:ind w:left="6120" w:hanging="360"/>
      </w:pPr>
      <w:rPr>
        <w:rFonts w:ascii="Wingdings" w:hAnsi="Wingdings" w:hint="default"/>
      </w:rPr>
    </w:lvl>
  </w:abstractNum>
  <w:abstractNum w:abstractNumId="24"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C5611"/>
    <w:multiLevelType w:val="hybridMultilevel"/>
    <w:tmpl w:val="16DC5934"/>
    <w:lvl w:ilvl="0" w:tplc="6B18D950">
      <w:start w:val="1"/>
      <w:numFmt w:val="bullet"/>
      <w:lvlText w:val=""/>
      <w:lvlJc w:val="left"/>
      <w:pPr>
        <w:ind w:left="360" w:hanging="360"/>
      </w:pPr>
      <w:rPr>
        <w:rFonts w:ascii="Wingdings" w:hAnsi="Wingdings" w:hint="default"/>
      </w:rPr>
    </w:lvl>
    <w:lvl w:ilvl="1" w:tplc="63CCE09E" w:tentative="1">
      <w:start w:val="1"/>
      <w:numFmt w:val="bullet"/>
      <w:lvlText w:val="o"/>
      <w:lvlJc w:val="left"/>
      <w:pPr>
        <w:ind w:left="1080" w:hanging="360"/>
      </w:pPr>
      <w:rPr>
        <w:rFonts w:ascii="Courier New" w:hAnsi="Courier New" w:hint="default"/>
      </w:rPr>
    </w:lvl>
    <w:lvl w:ilvl="2" w:tplc="CCA68C48" w:tentative="1">
      <w:start w:val="1"/>
      <w:numFmt w:val="bullet"/>
      <w:lvlText w:val=""/>
      <w:lvlJc w:val="left"/>
      <w:pPr>
        <w:ind w:left="1800" w:hanging="360"/>
      </w:pPr>
      <w:rPr>
        <w:rFonts w:ascii="Wingdings" w:hAnsi="Wingdings" w:hint="default"/>
      </w:rPr>
    </w:lvl>
    <w:lvl w:ilvl="3" w:tplc="4544BCE2" w:tentative="1">
      <w:start w:val="1"/>
      <w:numFmt w:val="bullet"/>
      <w:lvlText w:val=""/>
      <w:lvlJc w:val="left"/>
      <w:pPr>
        <w:ind w:left="2520" w:hanging="360"/>
      </w:pPr>
      <w:rPr>
        <w:rFonts w:ascii="Symbol" w:hAnsi="Symbol" w:hint="default"/>
      </w:rPr>
    </w:lvl>
    <w:lvl w:ilvl="4" w:tplc="B31EF54E" w:tentative="1">
      <w:start w:val="1"/>
      <w:numFmt w:val="bullet"/>
      <w:lvlText w:val="o"/>
      <w:lvlJc w:val="left"/>
      <w:pPr>
        <w:ind w:left="3240" w:hanging="360"/>
      </w:pPr>
      <w:rPr>
        <w:rFonts w:ascii="Courier New" w:hAnsi="Courier New" w:hint="default"/>
      </w:rPr>
    </w:lvl>
    <w:lvl w:ilvl="5" w:tplc="444C686E" w:tentative="1">
      <w:start w:val="1"/>
      <w:numFmt w:val="bullet"/>
      <w:lvlText w:val=""/>
      <w:lvlJc w:val="left"/>
      <w:pPr>
        <w:ind w:left="3960" w:hanging="360"/>
      </w:pPr>
      <w:rPr>
        <w:rFonts w:ascii="Wingdings" w:hAnsi="Wingdings" w:hint="default"/>
      </w:rPr>
    </w:lvl>
    <w:lvl w:ilvl="6" w:tplc="9D1E2AF4" w:tentative="1">
      <w:start w:val="1"/>
      <w:numFmt w:val="bullet"/>
      <w:lvlText w:val=""/>
      <w:lvlJc w:val="left"/>
      <w:pPr>
        <w:ind w:left="4680" w:hanging="360"/>
      </w:pPr>
      <w:rPr>
        <w:rFonts w:ascii="Symbol" w:hAnsi="Symbol" w:hint="default"/>
      </w:rPr>
    </w:lvl>
    <w:lvl w:ilvl="7" w:tplc="41F6F148" w:tentative="1">
      <w:start w:val="1"/>
      <w:numFmt w:val="bullet"/>
      <w:lvlText w:val="o"/>
      <w:lvlJc w:val="left"/>
      <w:pPr>
        <w:ind w:left="5400" w:hanging="360"/>
      </w:pPr>
      <w:rPr>
        <w:rFonts w:ascii="Courier New" w:hAnsi="Courier New" w:hint="default"/>
      </w:rPr>
    </w:lvl>
    <w:lvl w:ilvl="8" w:tplc="1A6C03D8" w:tentative="1">
      <w:start w:val="1"/>
      <w:numFmt w:val="bullet"/>
      <w:lvlText w:val=""/>
      <w:lvlJc w:val="left"/>
      <w:pPr>
        <w:ind w:left="6120" w:hanging="360"/>
      </w:pPr>
      <w:rPr>
        <w:rFonts w:ascii="Wingdings" w:hAnsi="Wingdings" w:hint="default"/>
      </w:rPr>
    </w:lvl>
  </w:abstractNum>
  <w:abstractNum w:abstractNumId="27" w15:restartNumberingAfterBreak="0">
    <w:nsid w:val="4E6E258F"/>
    <w:multiLevelType w:val="multilevel"/>
    <w:tmpl w:val="10746F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19F00EB"/>
    <w:multiLevelType w:val="multilevel"/>
    <w:tmpl w:val="CEB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41698"/>
    <w:multiLevelType w:val="hybridMultilevel"/>
    <w:tmpl w:val="07D2633E"/>
    <w:lvl w:ilvl="0" w:tplc="EE3E697C">
      <w:start w:val="1"/>
      <w:numFmt w:val="bullet"/>
      <w:lvlText w:val=""/>
      <w:lvlJc w:val="left"/>
      <w:pPr>
        <w:ind w:left="360" w:hanging="360"/>
      </w:pPr>
      <w:rPr>
        <w:rFonts w:ascii="Wingdings" w:hAnsi="Wingdings" w:hint="default"/>
        <w:sz w:val="22"/>
        <w:szCs w:val="22"/>
      </w:rPr>
    </w:lvl>
    <w:lvl w:ilvl="1" w:tplc="306638C0" w:tentative="1">
      <w:start w:val="1"/>
      <w:numFmt w:val="bullet"/>
      <w:lvlText w:val="o"/>
      <w:lvlJc w:val="left"/>
      <w:pPr>
        <w:ind w:left="1080" w:hanging="360"/>
      </w:pPr>
      <w:rPr>
        <w:rFonts w:ascii="Courier New" w:hAnsi="Courier New" w:hint="default"/>
      </w:rPr>
    </w:lvl>
    <w:lvl w:ilvl="2" w:tplc="96BAFBD0" w:tentative="1">
      <w:start w:val="1"/>
      <w:numFmt w:val="bullet"/>
      <w:lvlText w:val=""/>
      <w:lvlJc w:val="left"/>
      <w:pPr>
        <w:ind w:left="1800" w:hanging="360"/>
      </w:pPr>
      <w:rPr>
        <w:rFonts w:ascii="Wingdings" w:hAnsi="Wingdings" w:hint="default"/>
      </w:rPr>
    </w:lvl>
    <w:lvl w:ilvl="3" w:tplc="DD64DAE0" w:tentative="1">
      <w:start w:val="1"/>
      <w:numFmt w:val="bullet"/>
      <w:lvlText w:val=""/>
      <w:lvlJc w:val="left"/>
      <w:pPr>
        <w:ind w:left="2520" w:hanging="360"/>
      </w:pPr>
      <w:rPr>
        <w:rFonts w:ascii="Symbol" w:hAnsi="Symbol" w:hint="default"/>
      </w:rPr>
    </w:lvl>
    <w:lvl w:ilvl="4" w:tplc="69F0A68E" w:tentative="1">
      <w:start w:val="1"/>
      <w:numFmt w:val="bullet"/>
      <w:lvlText w:val="o"/>
      <w:lvlJc w:val="left"/>
      <w:pPr>
        <w:ind w:left="3240" w:hanging="360"/>
      </w:pPr>
      <w:rPr>
        <w:rFonts w:ascii="Courier New" w:hAnsi="Courier New" w:hint="default"/>
      </w:rPr>
    </w:lvl>
    <w:lvl w:ilvl="5" w:tplc="198C817A" w:tentative="1">
      <w:start w:val="1"/>
      <w:numFmt w:val="bullet"/>
      <w:lvlText w:val=""/>
      <w:lvlJc w:val="left"/>
      <w:pPr>
        <w:ind w:left="3960" w:hanging="360"/>
      </w:pPr>
      <w:rPr>
        <w:rFonts w:ascii="Wingdings" w:hAnsi="Wingdings" w:hint="default"/>
      </w:rPr>
    </w:lvl>
    <w:lvl w:ilvl="6" w:tplc="B21441A6" w:tentative="1">
      <w:start w:val="1"/>
      <w:numFmt w:val="bullet"/>
      <w:lvlText w:val=""/>
      <w:lvlJc w:val="left"/>
      <w:pPr>
        <w:ind w:left="4680" w:hanging="360"/>
      </w:pPr>
      <w:rPr>
        <w:rFonts w:ascii="Symbol" w:hAnsi="Symbol" w:hint="default"/>
      </w:rPr>
    </w:lvl>
    <w:lvl w:ilvl="7" w:tplc="DC961C5A" w:tentative="1">
      <w:start w:val="1"/>
      <w:numFmt w:val="bullet"/>
      <w:lvlText w:val="o"/>
      <w:lvlJc w:val="left"/>
      <w:pPr>
        <w:ind w:left="5400" w:hanging="360"/>
      </w:pPr>
      <w:rPr>
        <w:rFonts w:ascii="Courier New" w:hAnsi="Courier New" w:hint="default"/>
      </w:rPr>
    </w:lvl>
    <w:lvl w:ilvl="8" w:tplc="1016A2DE" w:tentative="1">
      <w:start w:val="1"/>
      <w:numFmt w:val="bullet"/>
      <w:lvlText w:val=""/>
      <w:lvlJc w:val="left"/>
      <w:pPr>
        <w:ind w:left="6120" w:hanging="360"/>
      </w:pPr>
      <w:rPr>
        <w:rFonts w:ascii="Wingdings" w:hAnsi="Wingdings" w:hint="default"/>
      </w:rPr>
    </w:lvl>
  </w:abstractNum>
  <w:abstractNum w:abstractNumId="32" w15:restartNumberingAfterBreak="0">
    <w:nsid w:val="610004A9"/>
    <w:multiLevelType w:val="hybridMultilevel"/>
    <w:tmpl w:val="FA68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754AB6"/>
    <w:multiLevelType w:val="hybridMultilevel"/>
    <w:tmpl w:val="F682970C"/>
    <w:lvl w:ilvl="0" w:tplc="B0D67618">
      <w:start w:val="1"/>
      <w:numFmt w:val="bullet"/>
      <w:lvlText w:val=""/>
      <w:lvlJc w:val="left"/>
      <w:pPr>
        <w:ind w:left="360" w:hanging="360"/>
      </w:pPr>
      <w:rPr>
        <w:rFonts w:ascii="Wingdings" w:hAnsi="Wingdings" w:hint="default"/>
        <w:sz w:val="22"/>
        <w:szCs w:val="22"/>
      </w:rPr>
    </w:lvl>
    <w:lvl w:ilvl="1" w:tplc="D94CEBE0" w:tentative="1">
      <w:start w:val="1"/>
      <w:numFmt w:val="bullet"/>
      <w:lvlText w:val="o"/>
      <w:lvlJc w:val="left"/>
      <w:pPr>
        <w:ind w:left="1080" w:hanging="360"/>
      </w:pPr>
      <w:rPr>
        <w:rFonts w:ascii="Courier New" w:hAnsi="Courier New" w:hint="default"/>
      </w:rPr>
    </w:lvl>
    <w:lvl w:ilvl="2" w:tplc="79647A0C" w:tentative="1">
      <w:start w:val="1"/>
      <w:numFmt w:val="bullet"/>
      <w:lvlText w:val=""/>
      <w:lvlJc w:val="left"/>
      <w:pPr>
        <w:ind w:left="1800" w:hanging="360"/>
      </w:pPr>
      <w:rPr>
        <w:rFonts w:ascii="Wingdings" w:hAnsi="Wingdings" w:hint="default"/>
      </w:rPr>
    </w:lvl>
    <w:lvl w:ilvl="3" w:tplc="8F3EDE42" w:tentative="1">
      <w:start w:val="1"/>
      <w:numFmt w:val="bullet"/>
      <w:lvlText w:val=""/>
      <w:lvlJc w:val="left"/>
      <w:pPr>
        <w:ind w:left="2520" w:hanging="360"/>
      </w:pPr>
      <w:rPr>
        <w:rFonts w:ascii="Symbol" w:hAnsi="Symbol" w:hint="default"/>
      </w:rPr>
    </w:lvl>
    <w:lvl w:ilvl="4" w:tplc="08FCEA4A" w:tentative="1">
      <w:start w:val="1"/>
      <w:numFmt w:val="bullet"/>
      <w:lvlText w:val="o"/>
      <w:lvlJc w:val="left"/>
      <w:pPr>
        <w:ind w:left="3240" w:hanging="360"/>
      </w:pPr>
      <w:rPr>
        <w:rFonts w:ascii="Courier New" w:hAnsi="Courier New" w:hint="default"/>
      </w:rPr>
    </w:lvl>
    <w:lvl w:ilvl="5" w:tplc="B31A8EB2" w:tentative="1">
      <w:start w:val="1"/>
      <w:numFmt w:val="bullet"/>
      <w:lvlText w:val=""/>
      <w:lvlJc w:val="left"/>
      <w:pPr>
        <w:ind w:left="3960" w:hanging="360"/>
      </w:pPr>
      <w:rPr>
        <w:rFonts w:ascii="Wingdings" w:hAnsi="Wingdings" w:hint="default"/>
      </w:rPr>
    </w:lvl>
    <w:lvl w:ilvl="6" w:tplc="D2F21AC8" w:tentative="1">
      <w:start w:val="1"/>
      <w:numFmt w:val="bullet"/>
      <w:lvlText w:val=""/>
      <w:lvlJc w:val="left"/>
      <w:pPr>
        <w:ind w:left="4680" w:hanging="360"/>
      </w:pPr>
      <w:rPr>
        <w:rFonts w:ascii="Symbol" w:hAnsi="Symbol" w:hint="default"/>
      </w:rPr>
    </w:lvl>
    <w:lvl w:ilvl="7" w:tplc="D07A5258" w:tentative="1">
      <w:start w:val="1"/>
      <w:numFmt w:val="bullet"/>
      <w:lvlText w:val="o"/>
      <w:lvlJc w:val="left"/>
      <w:pPr>
        <w:ind w:left="5400" w:hanging="360"/>
      </w:pPr>
      <w:rPr>
        <w:rFonts w:ascii="Courier New" w:hAnsi="Courier New" w:hint="default"/>
      </w:rPr>
    </w:lvl>
    <w:lvl w:ilvl="8" w:tplc="5C9AF402" w:tentative="1">
      <w:start w:val="1"/>
      <w:numFmt w:val="bullet"/>
      <w:lvlText w:val=""/>
      <w:lvlJc w:val="left"/>
      <w:pPr>
        <w:ind w:left="6120" w:hanging="360"/>
      </w:pPr>
      <w:rPr>
        <w:rFonts w:ascii="Wingdings" w:hAnsi="Wingdings" w:hint="default"/>
      </w:rPr>
    </w:lvl>
  </w:abstractNum>
  <w:abstractNum w:abstractNumId="35" w15:restartNumberingAfterBreak="0">
    <w:nsid w:val="688F75ED"/>
    <w:multiLevelType w:val="hybridMultilevel"/>
    <w:tmpl w:val="CD1060AC"/>
    <w:lvl w:ilvl="0" w:tplc="D74E5CBC">
      <w:start w:val="1"/>
      <w:numFmt w:val="bullet"/>
      <w:lvlText w:val=""/>
      <w:lvlJc w:val="left"/>
      <w:pPr>
        <w:ind w:left="360" w:hanging="360"/>
      </w:pPr>
      <w:rPr>
        <w:rFonts w:ascii="Wingdings" w:hAnsi="Wingdings" w:hint="default"/>
      </w:rPr>
    </w:lvl>
    <w:lvl w:ilvl="1" w:tplc="2A72B890" w:tentative="1">
      <w:start w:val="1"/>
      <w:numFmt w:val="bullet"/>
      <w:lvlText w:val="o"/>
      <w:lvlJc w:val="left"/>
      <w:pPr>
        <w:ind w:left="1080" w:hanging="360"/>
      </w:pPr>
      <w:rPr>
        <w:rFonts w:ascii="Courier New" w:hAnsi="Courier New" w:hint="default"/>
      </w:rPr>
    </w:lvl>
    <w:lvl w:ilvl="2" w:tplc="13006796" w:tentative="1">
      <w:start w:val="1"/>
      <w:numFmt w:val="bullet"/>
      <w:lvlText w:val=""/>
      <w:lvlJc w:val="left"/>
      <w:pPr>
        <w:ind w:left="1800" w:hanging="360"/>
      </w:pPr>
      <w:rPr>
        <w:rFonts w:ascii="Wingdings" w:hAnsi="Wingdings" w:hint="default"/>
      </w:rPr>
    </w:lvl>
    <w:lvl w:ilvl="3" w:tplc="5E3CC168" w:tentative="1">
      <w:start w:val="1"/>
      <w:numFmt w:val="bullet"/>
      <w:lvlText w:val=""/>
      <w:lvlJc w:val="left"/>
      <w:pPr>
        <w:ind w:left="2520" w:hanging="360"/>
      </w:pPr>
      <w:rPr>
        <w:rFonts w:ascii="Symbol" w:hAnsi="Symbol" w:hint="default"/>
      </w:rPr>
    </w:lvl>
    <w:lvl w:ilvl="4" w:tplc="5F5A77D6" w:tentative="1">
      <w:start w:val="1"/>
      <w:numFmt w:val="bullet"/>
      <w:lvlText w:val="o"/>
      <w:lvlJc w:val="left"/>
      <w:pPr>
        <w:ind w:left="3240" w:hanging="360"/>
      </w:pPr>
      <w:rPr>
        <w:rFonts w:ascii="Courier New" w:hAnsi="Courier New" w:hint="default"/>
      </w:rPr>
    </w:lvl>
    <w:lvl w:ilvl="5" w:tplc="C6AC6722" w:tentative="1">
      <w:start w:val="1"/>
      <w:numFmt w:val="bullet"/>
      <w:lvlText w:val=""/>
      <w:lvlJc w:val="left"/>
      <w:pPr>
        <w:ind w:left="3960" w:hanging="360"/>
      </w:pPr>
      <w:rPr>
        <w:rFonts w:ascii="Wingdings" w:hAnsi="Wingdings" w:hint="default"/>
      </w:rPr>
    </w:lvl>
    <w:lvl w:ilvl="6" w:tplc="1706B5D8" w:tentative="1">
      <w:start w:val="1"/>
      <w:numFmt w:val="bullet"/>
      <w:lvlText w:val=""/>
      <w:lvlJc w:val="left"/>
      <w:pPr>
        <w:ind w:left="4680" w:hanging="360"/>
      </w:pPr>
      <w:rPr>
        <w:rFonts w:ascii="Symbol" w:hAnsi="Symbol" w:hint="default"/>
      </w:rPr>
    </w:lvl>
    <w:lvl w:ilvl="7" w:tplc="B25AD9DA" w:tentative="1">
      <w:start w:val="1"/>
      <w:numFmt w:val="bullet"/>
      <w:lvlText w:val="o"/>
      <w:lvlJc w:val="left"/>
      <w:pPr>
        <w:ind w:left="5400" w:hanging="360"/>
      </w:pPr>
      <w:rPr>
        <w:rFonts w:ascii="Courier New" w:hAnsi="Courier New" w:hint="default"/>
      </w:rPr>
    </w:lvl>
    <w:lvl w:ilvl="8" w:tplc="F9BEA794" w:tentative="1">
      <w:start w:val="1"/>
      <w:numFmt w:val="bullet"/>
      <w:lvlText w:val=""/>
      <w:lvlJc w:val="left"/>
      <w:pPr>
        <w:ind w:left="6120" w:hanging="360"/>
      </w:pPr>
      <w:rPr>
        <w:rFonts w:ascii="Wingdings" w:hAnsi="Wingdings" w:hint="default"/>
      </w:rPr>
    </w:lvl>
  </w:abstractNum>
  <w:abstractNum w:abstractNumId="36"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A336436"/>
    <w:multiLevelType w:val="hybridMultilevel"/>
    <w:tmpl w:val="643609FA"/>
    <w:lvl w:ilvl="0" w:tplc="4A3667A0">
      <w:start w:val="1"/>
      <w:numFmt w:val="bullet"/>
      <w:lvlText w:val=""/>
      <w:lvlJc w:val="left"/>
      <w:pPr>
        <w:ind w:left="360" w:hanging="360"/>
      </w:pPr>
      <w:rPr>
        <w:rFonts w:ascii="Wingdings" w:hAnsi="Wingdings" w:hint="default"/>
        <w:sz w:val="22"/>
        <w:szCs w:val="22"/>
      </w:rPr>
    </w:lvl>
    <w:lvl w:ilvl="1" w:tplc="0428BE1A" w:tentative="1">
      <w:start w:val="1"/>
      <w:numFmt w:val="bullet"/>
      <w:lvlText w:val="o"/>
      <w:lvlJc w:val="left"/>
      <w:pPr>
        <w:ind w:left="1080" w:hanging="360"/>
      </w:pPr>
      <w:rPr>
        <w:rFonts w:ascii="Courier New" w:hAnsi="Courier New" w:hint="default"/>
      </w:rPr>
    </w:lvl>
    <w:lvl w:ilvl="2" w:tplc="7AAC7A86" w:tentative="1">
      <w:start w:val="1"/>
      <w:numFmt w:val="bullet"/>
      <w:lvlText w:val=""/>
      <w:lvlJc w:val="left"/>
      <w:pPr>
        <w:ind w:left="1800" w:hanging="360"/>
      </w:pPr>
      <w:rPr>
        <w:rFonts w:ascii="Wingdings" w:hAnsi="Wingdings" w:hint="default"/>
      </w:rPr>
    </w:lvl>
    <w:lvl w:ilvl="3" w:tplc="F7A8B368" w:tentative="1">
      <w:start w:val="1"/>
      <w:numFmt w:val="bullet"/>
      <w:lvlText w:val=""/>
      <w:lvlJc w:val="left"/>
      <w:pPr>
        <w:ind w:left="2520" w:hanging="360"/>
      </w:pPr>
      <w:rPr>
        <w:rFonts w:ascii="Symbol" w:hAnsi="Symbol" w:hint="default"/>
      </w:rPr>
    </w:lvl>
    <w:lvl w:ilvl="4" w:tplc="1DDCDA40" w:tentative="1">
      <w:start w:val="1"/>
      <w:numFmt w:val="bullet"/>
      <w:lvlText w:val="o"/>
      <w:lvlJc w:val="left"/>
      <w:pPr>
        <w:ind w:left="3240" w:hanging="360"/>
      </w:pPr>
      <w:rPr>
        <w:rFonts w:ascii="Courier New" w:hAnsi="Courier New" w:hint="default"/>
      </w:rPr>
    </w:lvl>
    <w:lvl w:ilvl="5" w:tplc="6E123D54" w:tentative="1">
      <w:start w:val="1"/>
      <w:numFmt w:val="bullet"/>
      <w:lvlText w:val=""/>
      <w:lvlJc w:val="left"/>
      <w:pPr>
        <w:ind w:left="3960" w:hanging="360"/>
      </w:pPr>
      <w:rPr>
        <w:rFonts w:ascii="Wingdings" w:hAnsi="Wingdings" w:hint="default"/>
      </w:rPr>
    </w:lvl>
    <w:lvl w:ilvl="6" w:tplc="16681B5A" w:tentative="1">
      <w:start w:val="1"/>
      <w:numFmt w:val="bullet"/>
      <w:lvlText w:val=""/>
      <w:lvlJc w:val="left"/>
      <w:pPr>
        <w:ind w:left="4680" w:hanging="360"/>
      </w:pPr>
      <w:rPr>
        <w:rFonts w:ascii="Symbol" w:hAnsi="Symbol" w:hint="default"/>
      </w:rPr>
    </w:lvl>
    <w:lvl w:ilvl="7" w:tplc="B3E00C66" w:tentative="1">
      <w:start w:val="1"/>
      <w:numFmt w:val="bullet"/>
      <w:lvlText w:val="o"/>
      <w:lvlJc w:val="left"/>
      <w:pPr>
        <w:ind w:left="5400" w:hanging="360"/>
      </w:pPr>
      <w:rPr>
        <w:rFonts w:ascii="Courier New" w:hAnsi="Courier New" w:hint="default"/>
      </w:rPr>
    </w:lvl>
    <w:lvl w:ilvl="8" w:tplc="EBA26274" w:tentative="1">
      <w:start w:val="1"/>
      <w:numFmt w:val="bullet"/>
      <w:lvlText w:val=""/>
      <w:lvlJc w:val="left"/>
      <w:pPr>
        <w:ind w:left="6120" w:hanging="360"/>
      </w:pPr>
      <w:rPr>
        <w:rFonts w:ascii="Wingdings" w:hAnsi="Wingdings" w:hint="default"/>
      </w:rPr>
    </w:lvl>
  </w:abstractNum>
  <w:abstractNum w:abstractNumId="38" w15:restartNumberingAfterBreak="0">
    <w:nsid w:val="6F6B2B57"/>
    <w:multiLevelType w:val="hybridMultilevel"/>
    <w:tmpl w:val="CAD28784"/>
    <w:lvl w:ilvl="0" w:tplc="2DA46F18">
      <w:start w:val="1"/>
      <w:numFmt w:val="bullet"/>
      <w:lvlText w:val=""/>
      <w:lvlJc w:val="left"/>
      <w:pPr>
        <w:ind w:left="360" w:hanging="360"/>
      </w:pPr>
      <w:rPr>
        <w:rFonts w:ascii="Wingdings" w:hAnsi="Wingdings" w:hint="default"/>
        <w:sz w:val="22"/>
        <w:szCs w:val="22"/>
      </w:rPr>
    </w:lvl>
    <w:lvl w:ilvl="1" w:tplc="8840A662" w:tentative="1">
      <w:start w:val="1"/>
      <w:numFmt w:val="bullet"/>
      <w:lvlText w:val="o"/>
      <w:lvlJc w:val="left"/>
      <w:pPr>
        <w:ind w:left="1080" w:hanging="360"/>
      </w:pPr>
      <w:rPr>
        <w:rFonts w:ascii="Courier New" w:hAnsi="Courier New" w:hint="default"/>
      </w:rPr>
    </w:lvl>
    <w:lvl w:ilvl="2" w:tplc="70BA3236" w:tentative="1">
      <w:start w:val="1"/>
      <w:numFmt w:val="bullet"/>
      <w:lvlText w:val=""/>
      <w:lvlJc w:val="left"/>
      <w:pPr>
        <w:ind w:left="1800" w:hanging="360"/>
      </w:pPr>
      <w:rPr>
        <w:rFonts w:ascii="Wingdings" w:hAnsi="Wingdings" w:hint="default"/>
      </w:rPr>
    </w:lvl>
    <w:lvl w:ilvl="3" w:tplc="98128114" w:tentative="1">
      <w:start w:val="1"/>
      <w:numFmt w:val="bullet"/>
      <w:lvlText w:val=""/>
      <w:lvlJc w:val="left"/>
      <w:pPr>
        <w:ind w:left="2520" w:hanging="360"/>
      </w:pPr>
      <w:rPr>
        <w:rFonts w:ascii="Symbol" w:hAnsi="Symbol" w:hint="default"/>
      </w:rPr>
    </w:lvl>
    <w:lvl w:ilvl="4" w:tplc="53543414" w:tentative="1">
      <w:start w:val="1"/>
      <w:numFmt w:val="bullet"/>
      <w:lvlText w:val="o"/>
      <w:lvlJc w:val="left"/>
      <w:pPr>
        <w:ind w:left="3240" w:hanging="360"/>
      </w:pPr>
      <w:rPr>
        <w:rFonts w:ascii="Courier New" w:hAnsi="Courier New" w:hint="default"/>
      </w:rPr>
    </w:lvl>
    <w:lvl w:ilvl="5" w:tplc="66FAF8A4" w:tentative="1">
      <w:start w:val="1"/>
      <w:numFmt w:val="bullet"/>
      <w:lvlText w:val=""/>
      <w:lvlJc w:val="left"/>
      <w:pPr>
        <w:ind w:left="3960" w:hanging="360"/>
      </w:pPr>
      <w:rPr>
        <w:rFonts w:ascii="Wingdings" w:hAnsi="Wingdings" w:hint="default"/>
      </w:rPr>
    </w:lvl>
    <w:lvl w:ilvl="6" w:tplc="4FEA2B98" w:tentative="1">
      <w:start w:val="1"/>
      <w:numFmt w:val="bullet"/>
      <w:lvlText w:val=""/>
      <w:lvlJc w:val="left"/>
      <w:pPr>
        <w:ind w:left="4680" w:hanging="360"/>
      </w:pPr>
      <w:rPr>
        <w:rFonts w:ascii="Symbol" w:hAnsi="Symbol" w:hint="default"/>
      </w:rPr>
    </w:lvl>
    <w:lvl w:ilvl="7" w:tplc="D27A36E8" w:tentative="1">
      <w:start w:val="1"/>
      <w:numFmt w:val="bullet"/>
      <w:lvlText w:val="o"/>
      <w:lvlJc w:val="left"/>
      <w:pPr>
        <w:ind w:left="5400" w:hanging="360"/>
      </w:pPr>
      <w:rPr>
        <w:rFonts w:ascii="Courier New" w:hAnsi="Courier New" w:hint="default"/>
      </w:rPr>
    </w:lvl>
    <w:lvl w:ilvl="8" w:tplc="CA76CA30" w:tentative="1">
      <w:start w:val="1"/>
      <w:numFmt w:val="bullet"/>
      <w:lvlText w:val=""/>
      <w:lvlJc w:val="left"/>
      <w:pPr>
        <w:ind w:left="6120" w:hanging="360"/>
      </w:pPr>
      <w:rPr>
        <w:rFonts w:ascii="Wingdings" w:hAnsi="Wingdings" w:hint="default"/>
      </w:rPr>
    </w:lvl>
  </w:abstractNum>
  <w:abstractNum w:abstractNumId="39" w15:restartNumberingAfterBreak="0">
    <w:nsid w:val="7CCF6010"/>
    <w:multiLevelType w:val="hybridMultilevel"/>
    <w:tmpl w:val="142E6AD0"/>
    <w:lvl w:ilvl="0" w:tplc="652A8A1E">
      <w:start w:val="1"/>
      <w:numFmt w:val="bullet"/>
      <w:lvlText w:val=""/>
      <w:lvlJc w:val="left"/>
      <w:pPr>
        <w:ind w:left="360" w:hanging="360"/>
      </w:pPr>
      <w:rPr>
        <w:rFonts w:ascii="Wingdings" w:hAnsi="Wingdings" w:hint="default"/>
        <w:sz w:val="22"/>
        <w:szCs w:val="22"/>
      </w:rPr>
    </w:lvl>
    <w:lvl w:ilvl="1" w:tplc="447835DA" w:tentative="1">
      <w:start w:val="1"/>
      <w:numFmt w:val="bullet"/>
      <w:lvlText w:val="o"/>
      <w:lvlJc w:val="left"/>
      <w:pPr>
        <w:ind w:left="1080" w:hanging="360"/>
      </w:pPr>
      <w:rPr>
        <w:rFonts w:ascii="Courier New" w:hAnsi="Courier New" w:hint="default"/>
      </w:rPr>
    </w:lvl>
    <w:lvl w:ilvl="2" w:tplc="5EC41E50" w:tentative="1">
      <w:start w:val="1"/>
      <w:numFmt w:val="bullet"/>
      <w:lvlText w:val=""/>
      <w:lvlJc w:val="left"/>
      <w:pPr>
        <w:ind w:left="1800" w:hanging="360"/>
      </w:pPr>
      <w:rPr>
        <w:rFonts w:ascii="Wingdings" w:hAnsi="Wingdings" w:hint="default"/>
      </w:rPr>
    </w:lvl>
    <w:lvl w:ilvl="3" w:tplc="43E29A3E" w:tentative="1">
      <w:start w:val="1"/>
      <w:numFmt w:val="bullet"/>
      <w:lvlText w:val=""/>
      <w:lvlJc w:val="left"/>
      <w:pPr>
        <w:ind w:left="2520" w:hanging="360"/>
      </w:pPr>
      <w:rPr>
        <w:rFonts w:ascii="Symbol" w:hAnsi="Symbol" w:hint="default"/>
      </w:rPr>
    </w:lvl>
    <w:lvl w:ilvl="4" w:tplc="BA862B9E" w:tentative="1">
      <w:start w:val="1"/>
      <w:numFmt w:val="bullet"/>
      <w:lvlText w:val="o"/>
      <w:lvlJc w:val="left"/>
      <w:pPr>
        <w:ind w:left="3240" w:hanging="360"/>
      </w:pPr>
      <w:rPr>
        <w:rFonts w:ascii="Courier New" w:hAnsi="Courier New" w:hint="default"/>
      </w:rPr>
    </w:lvl>
    <w:lvl w:ilvl="5" w:tplc="9F9CA1D2" w:tentative="1">
      <w:start w:val="1"/>
      <w:numFmt w:val="bullet"/>
      <w:lvlText w:val=""/>
      <w:lvlJc w:val="left"/>
      <w:pPr>
        <w:ind w:left="3960" w:hanging="360"/>
      </w:pPr>
      <w:rPr>
        <w:rFonts w:ascii="Wingdings" w:hAnsi="Wingdings" w:hint="default"/>
      </w:rPr>
    </w:lvl>
    <w:lvl w:ilvl="6" w:tplc="A2F2CA80" w:tentative="1">
      <w:start w:val="1"/>
      <w:numFmt w:val="bullet"/>
      <w:lvlText w:val=""/>
      <w:lvlJc w:val="left"/>
      <w:pPr>
        <w:ind w:left="4680" w:hanging="360"/>
      </w:pPr>
      <w:rPr>
        <w:rFonts w:ascii="Symbol" w:hAnsi="Symbol" w:hint="default"/>
      </w:rPr>
    </w:lvl>
    <w:lvl w:ilvl="7" w:tplc="333E18CE" w:tentative="1">
      <w:start w:val="1"/>
      <w:numFmt w:val="bullet"/>
      <w:lvlText w:val="o"/>
      <w:lvlJc w:val="left"/>
      <w:pPr>
        <w:ind w:left="5400" w:hanging="360"/>
      </w:pPr>
      <w:rPr>
        <w:rFonts w:ascii="Courier New" w:hAnsi="Courier New" w:hint="default"/>
      </w:rPr>
    </w:lvl>
    <w:lvl w:ilvl="8" w:tplc="FF9A4DA8" w:tentative="1">
      <w:start w:val="1"/>
      <w:numFmt w:val="bullet"/>
      <w:lvlText w:val=""/>
      <w:lvlJc w:val="left"/>
      <w:pPr>
        <w:ind w:left="6120" w:hanging="360"/>
      </w:pPr>
      <w:rPr>
        <w:rFonts w:ascii="Wingdings" w:hAnsi="Wingdings" w:hint="default"/>
      </w:rPr>
    </w:lvl>
  </w:abstractNum>
  <w:abstractNum w:abstractNumId="40"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16cid:durableId="1967735583">
    <w:abstractNumId w:val="8"/>
  </w:num>
  <w:num w:numId="2" w16cid:durableId="11965037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307482">
    <w:abstractNumId w:val="26"/>
  </w:num>
  <w:num w:numId="4" w16cid:durableId="1469780541">
    <w:abstractNumId w:val="5"/>
  </w:num>
  <w:num w:numId="5" w16cid:durableId="846096394">
    <w:abstractNumId w:val="40"/>
    <w:lvlOverride w:ilvl="0">
      <w:startOverride w:val="1"/>
    </w:lvlOverride>
    <w:lvlOverride w:ilvl="1"/>
    <w:lvlOverride w:ilvl="2">
      <w:startOverride w:val="1"/>
    </w:lvlOverride>
    <w:lvlOverride w:ilvl="3"/>
    <w:lvlOverride w:ilvl="4"/>
    <w:lvlOverride w:ilvl="5"/>
    <w:lvlOverride w:ilvl="6"/>
    <w:lvlOverride w:ilvl="7"/>
    <w:lvlOverride w:ilvl="8"/>
  </w:num>
  <w:num w:numId="6" w16cid:durableId="1931616428">
    <w:abstractNumId w:val="22"/>
  </w:num>
  <w:num w:numId="7" w16cid:durableId="1711763907">
    <w:abstractNumId w:val="19"/>
  </w:num>
  <w:num w:numId="8" w16cid:durableId="1079785951">
    <w:abstractNumId w:val="1"/>
  </w:num>
  <w:num w:numId="9" w16cid:durableId="1818954075">
    <w:abstractNumId w:val="15"/>
  </w:num>
  <w:num w:numId="10" w16cid:durableId="47999319">
    <w:abstractNumId w:val="0"/>
  </w:num>
  <w:num w:numId="11" w16cid:durableId="1302660420">
    <w:abstractNumId w:val="29"/>
  </w:num>
  <w:num w:numId="12" w16cid:durableId="1030495056">
    <w:abstractNumId w:val="30"/>
  </w:num>
  <w:num w:numId="13" w16cid:durableId="1209076286">
    <w:abstractNumId w:val="9"/>
  </w:num>
  <w:num w:numId="14" w16cid:durableId="716854464">
    <w:abstractNumId w:val="37"/>
  </w:num>
  <w:num w:numId="15" w16cid:durableId="1828667465">
    <w:abstractNumId w:val="23"/>
  </w:num>
  <w:num w:numId="16" w16cid:durableId="24142733">
    <w:abstractNumId w:val="11"/>
  </w:num>
  <w:num w:numId="17" w16cid:durableId="513306217">
    <w:abstractNumId w:val="3"/>
  </w:num>
  <w:num w:numId="18" w16cid:durableId="549389918">
    <w:abstractNumId w:val="39"/>
  </w:num>
  <w:num w:numId="19" w16cid:durableId="30695816">
    <w:abstractNumId w:val="31"/>
  </w:num>
  <w:num w:numId="20" w16cid:durableId="1586109573">
    <w:abstractNumId w:val="38"/>
  </w:num>
  <w:num w:numId="21" w16cid:durableId="347873423">
    <w:abstractNumId w:val="4"/>
  </w:num>
  <w:num w:numId="22" w16cid:durableId="1624653370">
    <w:abstractNumId w:val="10"/>
  </w:num>
  <w:num w:numId="23" w16cid:durableId="728307806">
    <w:abstractNumId w:val="34"/>
  </w:num>
  <w:num w:numId="24" w16cid:durableId="441650728">
    <w:abstractNumId w:val="12"/>
  </w:num>
  <w:num w:numId="25" w16cid:durableId="806433743">
    <w:abstractNumId w:val="16"/>
  </w:num>
  <w:num w:numId="26" w16cid:durableId="1319652015">
    <w:abstractNumId w:val="7"/>
  </w:num>
  <w:num w:numId="27" w16cid:durableId="725491779">
    <w:abstractNumId w:val="17"/>
  </w:num>
  <w:num w:numId="28" w16cid:durableId="1360279024">
    <w:abstractNumId w:val="13"/>
  </w:num>
  <w:num w:numId="29" w16cid:durableId="665129078">
    <w:abstractNumId w:val="33"/>
  </w:num>
  <w:num w:numId="30" w16cid:durableId="1614677454">
    <w:abstractNumId w:val="32"/>
  </w:num>
  <w:num w:numId="31" w16cid:durableId="594481267">
    <w:abstractNumId w:val="25"/>
  </w:num>
  <w:num w:numId="32" w16cid:durableId="574822644">
    <w:abstractNumId w:val="24"/>
  </w:num>
  <w:num w:numId="33" w16cid:durableId="431170838">
    <w:abstractNumId w:val="21"/>
  </w:num>
  <w:num w:numId="34" w16cid:durableId="1169054958">
    <w:abstractNumId w:val="2"/>
  </w:num>
  <w:num w:numId="35" w16cid:durableId="1598293078">
    <w:abstractNumId w:val="18"/>
  </w:num>
  <w:num w:numId="36" w16cid:durableId="954992247">
    <w:abstractNumId w:val="28"/>
  </w:num>
  <w:num w:numId="37" w16cid:durableId="536044481">
    <w:abstractNumId w:val="20"/>
  </w:num>
  <w:num w:numId="38" w16cid:durableId="808742476">
    <w:abstractNumId w:val="27"/>
  </w:num>
  <w:num w:numId="39" w16cid:durableId="471798036">
    <w:abstractNumId w:val="6"/>
  </w:num>
  <w:num w:numId="40" w16cid:durableId="243222899">
    <w:abstractNumId w:val="35"/>
  </w:num>
  <w:num w:numId="41" w16cid:durableId="1230001436">
    <w:abstractNumId w:val="36"/>
  </w:num>
  <w:num w:numId="42" w16cid:durableId="20092070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kcw//yQpTNq3d3XgFhCubi+uqv1kT88UGVIaTRcYqq/nOMihLHZMfgT76F+QQ2MqNDxc5xgG/YG+2aWl6q9vA==" w:salt="hnai9WgW47qc63ojUcHJG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426C"/>
    <w:rsid w:val="00035B55"/>
    <w:rsid w:val="00051F52"/>
    <w:rsid w:val="0005479F"/>
    <w:rsid w:val="00055198"/>
    <w:rsid w:val="00056879"/>
    <w:rsid w:val="00062BED"/>
    <w:rsid w:val="00067EA7"/>
    <w:rsid w:val="00075FD7"/>
    <w:rsid w:val="00080298"/>
    <w:rsid w:val="00080560"/>
    <w:rsid w:val="000854AE"/>
    <w:rsid w:val="000874A0"/>
    <w:rsid w:val="000922B4"/>
    <w:rsid w:val="00093B35"/>
    <w:rsid w:val="000A5356"/>
    <w:rsid w:val="000B5358"/>
    <w:rsid w:val="000B5860"/>
    <w:rsid w:val="000B7FC8"/>
    <w:rsid w:val="000E2267"/>
    <w:rsid w:val="000F3066"/>
    <w:rsid w:val="000F41A5"/>
    <w:rsid w:val="000F6DC3"/>
    <w:rsid w:val="0010253B"/>
    <w:rsid w:val="00117A80"/>
    <w:rsid w:val="00120A14"/>
    <w:rsid w:val="0012161A"/>
    <w:rsid w:val="00121A07"/>
    <w:rsid w:val="001254EF"/>
    <w:rsid w:val="00130DEE"/>
    <w:rsid w:val="00141C46"/>
    <w:rsid w:val="0015285A"/>
    <w:rsid w:val="00171623"/>
    <w:rsid w:val="0017771A"/>
    <w:rsid w:val="00181442"/>
    <w:rsid w:val="00181960"/>
    <w:rsid w:val="00184411"/>
    <w:rsid w:val="001B3893"/>
    <w:rsid w:val="001B5EEC"/>
    <w:rsid w:val="001B7950"/>
    <w:rsid w:val="001C2178"/>
    <w:rsid w:val="001C44AD"/>
    <w:rsid w:val="001C54AD"/>
    <w:rsid w:val="001C7E94"/>
    <w:rsid w:val="001D0D8A"/>
    <w:rsid w:val="001D24A5"/>
    <w:rsid w:val="001E1D6F"/>
    <w:rsid w:val="001E4566"/>
    <w:rsid w:val="001E4E88"/>
    <w:rsid w:val="002039B8"/>
    <w:rsid w:val="00206224"/>
    <w:rsid w:val="0021461E"/>
    <w:rsid w:val="002153DB"/>
    <w:rsid w:val="00222FEC"/>
    <w:rsid w:val="00224E3F"/>
    <w:rsid w:val="00227097"/>
    <w:rsid w:val="00231EF3"/>
    <w:rsid w:val="00232463"/>
    <w:rsid w:val="00233383"/>
    <w:rsid w:val="002345ED"/>
    <w:rsid w:val="002564C9"/>
    <w:rsid w:val="00261423"/>
    <w:rsid w:val="00270D12"/>
    <w:rsid w:val="00276353"/>
    <w:rsid w:val="00293A7B"/>
    <w:rsid w:val="00295307"/>
    <w:rsid w:val="002A5C95"/>
    <w:rsid w:val="002A717B"/>
    <w:rsid w:val="002B4122"/>
    <w:rsid w:val="002B4533"/>
    <w:rsid w:val="002D0B46"/>
    <w:rsid w:val="002D698F"/>
    <w:rsid w:val="002E5CCA"/>
    <w:rsid w:val="002F04EA"/>
    <w:rsid w:val="002F5190"/>
    <w:rsid w:val="002F6B04"/>
    <w:rsid w:val="003048EC"/>
    <w:rsid w:val="0032049F"/>
    <w:rsid w:val="003223DD"/>
    <w:rsid w:val="00322FCA"/>
    <w:rsid w:val="00330CD0"/>
    <w:rsid w:val="0033558D"/>
    <w:rsid w:val="00344DB8"/>
    <w:rsid w:val="00350391"/>
    <w:rsid w:val="00364F14"/>
    <w:rsid w:val="0037068F"/>
    <w:rsid w:val="003841CD"/>
    <w:rsid w:val="003A7C29"/>
    <w:rsid w:val="003B2482"/>
    <w:rsid w:val="003B7001"/>
    <w:rsid w:val="003C5CA6"/>
    <w:rsid w:val="003C65CB"/>
    <w:rsid w:val="003D1455"/>
    <w:rsid w:val="003D6B4C"/>
    <w:rsid w:val="003F76EF"/>
    <w:rsid w:val="003F781B"/>
    <w:rsid w:val="00404090"/>
    <w:rsid w:val="00405A56"/>
    <w:rsid w:val="0040725D"/>
    <w:rsid w:val="004164F0"/>
    <w:rsid w:val="004309D5"/>
    <w:rsid w:val="004426FA"/>
    <w:rsid w:val="00444B13"/>
    <w:rsid w:val="004460E4"/>
    <w:rsid w:val="00447B26"/>
    <w:rsid w:val="0046031D"/>
    <w:rsid w:val="00460A62"/>
    <w:rsid w:val="00477C07"/>
    <w:rsid w:val="00480478"/>
    <w:rsid w:val="004B2CFB"/>
    <w:rsid w:val="004B3CF0"/>
    <w:rsid w:val="004B4431"/>
    <w:rsid w:val="004B606F"/>
    <w:rsid w:val="004C4DAA"/>
    <w:rsid w:val="004C7BCE"/>
    <w:rsid w:val="004D3AFA"/>
    <w:rsid w:val="004D7FC2"/>
    <w:rsid w:val="004E11BE"/>
    <w:rsid w:val="004F043B"/>
    <w:rsid w:val="00501A22"/>
    <w:rsid w:val="00506517"/>
    <w:rsid w:val="00510AF3"/>
    <w:rsid w:val="005129EC"/>
    <w:rsid w:val="00513459"/>
    <w:rsid w:val="00516AC4"/>
    <w:rsid w:val="00525186"/>
    <w:rsid w:val="00532089"/>
    <w:rsid w:val="00544257"/>
    <w:rsid w:val="00544AB8"/>
    <w:rsid w:val="00552321"/>
    <w:rsid w:val="00552A74"/>
    <w:rsid w:val="005809D2"/>
    <w:rsid w:val="0059429F"/>
    <w:rsid w:val="005A0460"/>
    <w:rsid w:val="005A158A"/>
    <w:rsid w:val="005B0D7D"/>
    <w:rsid w:val="005B5E07"/>
    <w:rsid w:val="005B7F18"/>
    <w:rsid w:val="005C0F21"/>
    <w:rsid w:val="005C1BCE"/>
    <w:rsid w:val="005C474B"/>
    <w:rsid w:val="005C73B6"/>
    <w:rsid w:val="005E0B94"/>
    <w:rsid w:val="005F19D4"/>
    <w:rsid w:val="005F4E92"/>
    <w:rsid w:val="005F73D4"/>
    <w:rsid w:val="006049AD"/>
    <w:rsid w:val="00617396"/>
    <w:rsid w:val="0062085A"/>
    <w:rsid w:val="00622D80"/>
    <w:rsid w:val="00623492"/>
    <w:rsid w:val="0062671D"/>
    <w:rsid w:val="00626B49"/>
    <w:rsid w:val="00633A04"/>
    <w:rsid w:val="00634283"/>
    <w:rsid w:val="00635744"/>
    <w:rsid w:val="00635A71"/>
    <w:rsid w:val="00643BE8"/>
    <w:rsid w:val="0065017F"/>
    <w:rsid w:val="00655D2F"/>
    <w:rsid w:val="00655ED7"/>
    <w:rsid w:val="006650B4"/>
    <w:rsid w:val="00672670"/>
    <w:rsid w:val="006844ED"/>
    <w:rsid w:val="006846D9"/>
    <w:rsid w:val="00684B7C"/>
    <w:rsid w:val="006957CD"/>
    <w:rsid w:val="006A140E"/>
    <w:rsid w:val="006A793D"/>
    <w:rsid w:val="006B0735"/>
    <w:rsid w:val="006B1E0D"/>
    <w:rsid w:val="006B2DF2"/>
    <w:rsid w:val="006B449F"/>
    <w:rsid w:val="006B5FA6"/>
    <w:rsid w:val="006C01BF"/>
    <w:rsid w:val="006C6836"/>
    <w:rsid w:val="006C72E8"/>
    <w:rsid w:val="006C76B8"/>
    <w:rsid w:val="006D1DB4"/>
    <w:rsid w:val="006D6EA9"/>
    <w:rsid w:val="006D7E14"/>
    <w:rsid w:val="006E099F"/>
    <w:rsid w:val="006E17E9"/>
    <w:rsid w:val="006E3971"/>
    <w:rsid w:val="006E3B98"/>
    <w:rsid w:val="006E5BA2"/>
    <w:rsid w:val="006F0544"/>
    <w:rsid w:val="006F0EE2"/>
    <w:rsid w:val="006F6798"/>
    <w:rsid w:val="00711BBC"/>
    <w:rsid w:val="00715853"/>
    <w:rsid w:val="00716546"/>
    <w:rsid w:val="00717B29"/>
    <w:rsid w:val="007241C5"/>
    <w:rsid w:val="007305AC"/>
    <w:rsid w:val="0073627F"/>
    <w:rsid w:val="007416E3"/>
    <w:rsid w:val="00741D29"/>
    <w:rsid w:val="00755332"/>
    <w:rsid w:val="00755A4B"/>
    <w:rsid w:val="00760C66"/>
    <w:rsid w:val="00761422"/>
    <w:rsid w:val="00762A83"/>
    <w:rsid w:val="00772000"/>
    <w:rsid w:val="00773DB4"/>
    <w:rsid w:val="00795ADE"/>
    <w:rsid w:val="007B1F2F"/>
    <w:rsid w:val="007B7904"/>
    <w:rsid w:val="007C39F8"/>
    <w:rsid w:val="007C4790"/>
    <w:rsid w:val="007C75BA"/>
    <w:rsid w:val="007E0405"/>
    <w:rsid w:val="007E11AE"/>
    <w:rsid w:val="007F1130"/>
    <w:rsid w:val="007F63DF"/>
    <w:rsid w:val="008125B7"/>
    <w:rsid w:val="00822D2C"/>
    <w:rsid w:val="008248AC"/>
    <w:rsid w:val="00824B5E"/>
    <w:rsid w:val="008254BA"/>
    <w:rsid w:val="00836A2D"/>
    <w:rsid w:val="00847D2C"/>
    <w:rsid w:val="00864750"/>
    <w:rsid w:val="0087109D"/>
    <w:rsid w:val="00871372"/>
    <w:rsid w:val="0087271A"/>
    <w:rsid w:val="00885771"/>
    <w:rsid w:val="0088635C"/>
    <w:rsid w:val="008907DD"/>
    <w:rsid w:val="008967F1"/>
    <w:rsid w:val="008A5ADB"/>
    <w:rsid w:val="008C24F8"/>
    <w:rsid w:val="008C3209"/>
    <w:rsid w:val="008C4E99"/>
    <w:rsid w:val="008C6BB5"/>
    <w:rsid w:val="008D102D"/>
    <w:rsid w:val="008D5EDF"/>
    <w:rsid w:val="008E3D7F"/>
    <w:rsid w:val="008E5367"/>
    <w:rsid w:val="008F2654"/>
    <w:rsid w:val="008F5398"/>
    <w:rsid w:val="00912574"/>
    <w:rsid w:val="0091418C"/>
    <w:rsid w:val="00915215"/>
    <w:rsid w:val="00916622"/>
    <w:rsid w:val="009319C9"/>
    <w:rsid w:val="009420CE"/>
    <w:rsid w:val="0094498A"/>
    <w:rsid w:val="0094671A"/>
    <w:rsid w:val="00946841"/>
    <w:rsid w:val="00957E34"/>
    <w:rsid w:val="0096342A"/>
    <w:rsid w:val="00972B94"/>
    <w:rsid w:val="00973FC5"/>
    <w:rsid w:val="00980457"/>
    <w:rsid w:val="00987A84"/>
    <w:rsid w:val="009B22C7"/>
    <w:rsid w:val="009B2B86"/>
    <w:rsid w:val="009C5988"/>
    <w:rsid w:val="009D78F4"/>
    <w:rsid w:val="009E061B"/>
    <w:rsid w:val="009E5FEE"/>
    <w:rsid w:val="009F366C"/>
    <w:rsid w:val="009F559B"/>
    <w:rsid w:val="009F5626"/>
    <w:rsid w:val="009F7221"/>
    <w:rsid w:val="00A0076A"/>
    <w:rsid w:val="00A01EB0"/>
    <w:rsid w:val="00A10EB3"/>
    <w:rsid w:val="00A1155D"/>
    <w:rsid w:val="00A13D9C"/>
    <w:rsid w:val="00A1629F"/>
    <w:rsid w:val="00A216AB"/>
    <w:rsid w:val="00A26C0F"/>
    <w:rsid w:val="00A346A2"/>
    <w:rsid w:val="00A40307"/>
    <w:rsid w:val="00A42B91"/>
    <w:rsid w:val="00A43CC8"/>
    <w:rsid w:val="00A460D6"/>
    <w:rsid w:val="00A64EFD"/>
    <w:rsid w:val="00A71563"/>
    <w:rsid w:val="00A753A9"/>
    <w:rsid w:val="00A7756C"/>
    <w:rsid w:val="00A84DE1"/>
    <w:rsid w:val="00A936BA"/>
    <w:rsid w:val="00A93B93"/>
    <w:rsid w:val="00A94445"/>
    <w:rsid w:val="00AA0CE0"/>
    <w:rsid w:val="00AA5D06"/>
    <w:rsid w:val="00AB0B00"/>
    <w:rsid w:val="00AB3833"/>
    <w:rsid w:val="00AC0B02"/>
    <w:rsid w:val="00AC3FFD"/>
    <w:rsid w:val="00AC5102"/>
    <w:rsid w:val="00AD387B"/>
    <w:rsid w:val="00AE3EAE"/>
    <w:rsid w:val="00AE5B9D"/>
    <w:rsid w:val="00AF18F2"/>
    <w:rsid w:val="00B00A38"/>
    <w:rsid w:val="00B03A72"/>
    <w:rsid w:val="00B10A93"/>
    <w:rsid w:val="00B20B00"/>
    <w:rsid w:val="00B25C32"/>
    <w:rsid w:val="00B2652E"/>
    <w:rsid w:val="00B27392"/>
    <w:rsid w:val="00B3348E"/>
    <w:rsid w:val="00B3418F"/>
    <w:rsid w:val="00B3448B"/>
    <w:rsid w:val="00B366B3"/>
    <w:rsid w:val="00B41A64"/>
    <w:rsid w:val="00B43FAF"/>
    <w:rsid w:val="00B44F96"/>
    <w:rsid w:val="00B474C9"/>
    <w:rsid w:val="00B50E1B"/>
    <w:rsid w:val="00B52995"/>
    <w:rsid w:val="00B558E8"/>
    <w:rsid w:val="00B601ED"/>
    <w:rsid w:val="00B73410"/>
    <w:rsid w:val="00B77418"/>
    <w:rsid w:val="00B81C14"/>
    <w:rsid w:val="00B82898"/>
    <w:rsid w:val="00B83BDC"/>
    <w:rsid w:val="00B86326"/>
    <w:rsid w:val="00B91A54"/>
    <w:rsid w:val="00B9567F"/>
    <w:rsid w:val="00B97E22"/>
    <w:rsid w:val="00BA1BC7"/>
    <w:rsid w:val="00BA416D"/>
    <w:rsid w:val="00BB4AFA"/>
    <w:rsid w:val="00BC0F64"/>
    <w:rsid w:val="00BD32B7"/>
    <w:rsid w:val="00BD7116"/>
    <w:rsid w:val="00BE1296"/>
    <w:rsid w:val="00BF49AF"/>
    <w:rsid w:val="00C033EF"/>
    <w:rsid w:val="00C03C7F"/>
    <w:rsid w:val="00C17341"/>
    <w:rsid w:val="00C259A2"/>
    <w:rsid w:val="00C307B4"/>
    <w:rsid w:val="00C3131E"/>
    <w:rsid w:val="00C4207D"/>
    <w:rsid w:val="00C42CF1"/>
    <w:rsid w:val="00C537B3"/>
    <w:rsid w:val="00C56B8B"/>
    <w:rsid w:val="00C63310"/>
    <w:rsid w:val="00C641A2"/>
    <w:rsid w:val="00C647E4"/>
    <w:rsid w:val="00C649E3"/>
    <w:rsid w:val="00C710FA"/>
    <w:rsid w:val="00C73FA5"/>
    <w:rsid w:val="00C76D5D"/>
    <w:rsid w:val="00C843FA"/>
    <w:rsid w:val="00C84D58"/>
    <w:rsid w:val="00C87468"/>
    <w:rsid w:val="00C87AEA"/>
    <w:rsid w:val="00C90E6F"/>
    <w:rsid w:val="00C922D5"/>
    <w:rsid w:val="00C96792"/>
    <w:rsid w:val="00CB6BCB"/>
    <w:rsid w:val="00CC09FE"/>
    <w:rsid w:val="00CC2C14"/>
    <w:rsid w:val="00CC4958"/>
    <w:rsid w:val="00CC4F15"/>
    <w:rsid w:val="00CD1884"/>
    <w:rsid w:val="00CD24A5"/>
    <w:rsid w:val="00CD7757"/>
    <w:rsid w:val="00CE2F4E"/>
    <w:rsid w:val="00CF34DA"/>
    <w:rsid w:val="00D067E7"/>
    <w:rsid w:val="00D2750E"/>
    <w:rsid w:val="00D32CDA"/>
    <w:rsid w:val="00D3609A"/>
    <w:rsid w:val="00D36B43"/>
    <w:rsid w:val="00D413EA"/>
    <w:rsid w:val="00D56C4D"/>
    <w:rsid w:val="00D663F3"/>
    <w:rsid w:val="00D6767C"/>
    <w:rsid w:val="00D8075D"/>
    <w:rsid w:val="00D84722"/>
    <w:rsid w:val="00D84B62"/>
    <w:rsid w:val="00D978E6"/>
    <w:rsid w:val="00DA2B74"/>
    <w:rsid w:val="00DA5F7E"/>
    <w:rsid w:val="00DA707B"/>
    <w:rsid w:val="00DB0F3F"/>
    <w:rsid w:val="00DB0FEB"/>
    <w:rsid w:val="00DB1447"/>
    <w:rsid w:val="00DC000C"/>
    <w:rsid w:val="00DC21D1"/>
    <w:rsid w:val="00DD3D11"/>
    <w:rsid w:val="00DD557D"/>
    <w:rsid w:val="00DD675B"/>
    <w:rsid w:val="00DD6F2C"/>
    <w:rsid w:val="00DE4A5C"/>
    <w:rsid w:val="00DE5B1D"/>
    <w:rsid w:val="00DE769E"/>
    <w:rsid w:val="00DF24A5"/>
    <w:rsid w:val="00DF3B0E"/>
    <w:rsid w:val="00DF4D6D"/>
    <w:rsid w:val="00DF6BEE"/>
    <w:rsid w:val="00E0568E"/>
    <w:rsid w:val="00E06601"/>
    <w:rsid w:val="00E1383A"/>
    <w:rsid w:val="00E157FD"/>
    <w:rsid w:val="00E17DC9"/>
    <w:rsid w:val="00E31267"/>
    <w:rsid w:val="00E31C2C"/>
    <w:rsid w:val="00E3379B"/>
    <w:rsid w:val="00E473CB"/>
    <w:rsid w:val="00E544F0"/>
    <w:rsid w:val="00E5708F"/>
    <w:rsid w:val="00E65159"/>
    <w:rsid w:val="00E71A23"/>
    <w:rsid w:val="00E75504"/>
    <w:rsid w:val="00EA0CA5"/>
    <w:rsid w:val="00EA26A2"/>
    <w:rsid w:val="00EA7AEE"/>
    <w:rsid w:val="00EB07B9"/>
    <w:rsid w:val="00EB1040"/>
    <w:rsid w:val="00EB1DD2"/>
    <w:rsid w:val="00ED1281"/>
    <w:rsid w:val="00ED446B"/>
    <w:rsid w:val="00EF3FE0"/>
    <w:rsid w:val="00F11317"/>
    <w:rsid w:val="00F12E55"/>
    <w:rsid w:val="00F15933"/>
    <w:rsid w:val="00F20202"/>
    <w:rsid w:val="00F20C47"/>
    <w:rsid w:val="00F257F9"/>
    <w:rsid w:val="00F31795"/>
    <w:rsid w:val="00F33242"/>
    <w:rsid w:val="00F3596F"/>
    <w:rsid w:val="00F6076C"/>
    <w:rsid w:val="00F61B58"/>
    <w:rsid w:val="00F62EE2"/>
    <w:rsid w:val="00F635DC"/>
    <w:rsid w:val="00F726E2"/>
    <w:rsid w:val="00F9161A"/>
    <w:rsid w:val="00F97BC4"/>
    <w:rsid w:val="00FA5F38"/>
    <w:rsid w:val="00FA6FC9"/>
    <w:rsid w:val="00FC03BB"/>
    <w:rsid w:val="00FD114A"/>
    <w:rsid w:val="00FD1361"/>
    <w:rsid w:val="00FE2216"/>
    <w:rsid w:val="00FE2631"/>
    <w:rsid w:val="00FF6064"/>
    <w:rsid w:val="0A833DB7"/>
    <w:rsid w:val="247A2602"/>
    <w:rsid w:val="3FC1C19C"/>
    <w:rsid w:val="57EAE4D1"/>
    <w:rsid w:val="7866A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FC1DF"/>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2A74"/>
    <w:pPr>
      <w:widowControl w:val="0"/>
      <w:autoSpaceDE w:val="0"/>
      <w:autoSpaceDN w:val="0"/>
      <w:ind w:left="10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1"/>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 w:type="character" w:customStyle="1" w:styleId="Heading1Char">
    <w:name w:val="Heading 1 Char"/>
    <w:basedOn w:val="DefaultParagraphFont"/>
    <w:link w:val="Heading1"/>
    <w:uiPriority w:val="9"/>
    <w:rsid w:val="00552A74"/>
    <w:rPr>
      <w:rFonts w:ascii="Times New Roman" w:eastAsia="Times New Roman" w:hAnsi="Times New Roman" w:cs="Times New Roman"/>
      <w:b/>
      <w:bCs/>
      <w:lang w:bidi="en-US"/>
    </w:rPr>
  </w:style>
  <w:style w:type="paragraph" w:customStyle="1" w:styleId="xmsolistparagraph">
    <w:name w:val="x_msolistparagraph"/>
    <w:basedOn w:val="Normal"/>
    <w:rsid w:val="009420CE"/>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9420C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D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8917-011A-479E-8A24-669575E0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3657</Words>
  <Characters>20845</Characters>
  <Application>Microsoft Office Word</Application>
  <DocSecurity>8</DocSecurity>
  <Lines>173</Lines>
  <Paragraphs>48</Paragraphs>
  <ScaleCrop>false</ScaleCrop>
  <Company>Texarkana College</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Coleman, Kelley L.</cp:lastModifiedBy>
  <cp:revision>57</cp:revision>
  <cp:lastPrinted>2020-08-18T16:38:00Z</cp:lastPrinted>
  <dcterms:created xsi:type="dcterms:W3CDTF">2025-01-17T14:44:00Z</dcterms:created>
  <dcterms:modified xsi:type="dcterms:W3CDTF">2025-04-01T18:55:00Z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-1010069751</vt:i4>
  </property>
  <property fmtid="{D5CDD505-2E9C-101B-9397-08002B2CF9AE}" pid="3" name="_NewReviewCycle">
    <vt:lpwstr/>
  </property>
  <property fmtid="{D5CDD505-2E9C-101B-9397-08002B2CF9AE}" pid="4" name="_EmailSubject">
    <vt:lpwstr>English 0042/1301 Paired Class Syllabus, Schedule, Lab Information</vt:lpwstr>
  </property>
  <property fmtid="{D5CDD505-2E9C-101B-9397-08002B2CF9AE}" pid="5" name="_AuthorEmail">
    <vt:lpwstr>Melisa.Jones@texarkanacollege.edu</vt:lpwstr>
  </property>
  <property fmtid="{D5CDD505-2E9C-101B-9397-08002B2CF9AE}" pid="6" name="_AuthorEmailDisplayName">
    <vt:lpwstr>Jones, Melisa D.</vt:lpwstr>
  </property>
  <property fmtid="{D5CDD505-2E9C-101B-9397-08002B2CF9AE}" pid="7" name="_PreviousAdHocReviewCycleID">
    <vt:i4>1664700005</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2025-03-17T17:57:46Z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2e48b2e5-cb49-4113-ae77-9a135e3d732c</vt:lpwstr>
  </property>
  <property fmtid="{D5CDD505-2E9C-101B-9397-08002B2CF9AE}" pid="15" name="MSIP_Label_4008d77a-d6f1-4229-9eb3-f44b2ca6abac_ContentBits">
    <vt:lpwstr>0</vt:lpwstr>
  </property>
  <property fmtid="{D5CDD505-2E9C-101B-9397-08002B2CF9AE}" pid="16" name="MSIP_Label_4008d77a-d6f1-4229-9eb3-f44b2ca6abac_Tag">
    <vt:lpwstr>10, 3, 0, 1</vt:lpwstr>
  </property>
</Properties>
</file>