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7825" w14:textId="77777777" w:rsidR="00A80A85" w:rsidRDefault="000403BD">
      <w:pPr>
        <w:pStyle w:val="BodyText"/>
        <w:ind w:left="220"/>
        <w:rPr>
          <w:rFonts w:ascii="Times New Roman"/>
          <w:sz w:val="20"/>
        </w:rPr>
      </w:pPr>
      <w:r>
        <w:rPr>
          <w:rFonts w:ascii="Times New Roman"/>
          <w:noProof/>
          <w:sz w:val="20"/>
        </w:rPr>
        <w:drawing>
          <wp:inline distT="0" distB="0" distL="0" distR="0" wp14:anchorId="7D860356" wp14:editId="193AE2FF">
            <wp:extent cx="5461879" cy="4526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61879" cy="452627"/>
                    </a:xfrm>
                    <a:prstGeom prst="rect">
                      <a:avLst/>
                    </a:prstGeom>
                  </pic:spPr>
                </pic:pic>
              </a:graphicData>
            </a:graphic>
          </wp:inline>
        </w:drawing>
      </w:r>
    </w:p>
    <w:p w14:paraId="4A43E71A" w14:textId="77777777" w:rsidR="00A80A85" w:rsidRDefault="00A80A85">
      <w:pPr>
        <w:pStyle w:val="BodyText"/>
        <w:spacing w:before="4"/>
        <w:rPr>
          <w:rFonts w:ascii="Times New Roman"/>
          <w:sz w:val="14"/>
        </w:rPr>
      </w:pPr>
    </w:p>
    <w:p w14:paraId="2A05AB1C" w14:textId="77777777" w:rsidR="00A80A85" w:rsidRDefault="000403BD">
      <w:pPr>
        <w:pStyle w:val="BodyText"/>
        <w:spacing w:before="94"/>
        <w:ind w:left="220"/>
      </w:pPr>
      <w:r>
        <w:rPr>
          <w:b/>
        </w:rPr>
        <w:t xml:space="preserve">Syllabus: </w:t>
      </w:r>
      <w:r>
        <w:t>Pharmacy Technician Certification Review</w:t>
      </w:r>
    </w:p>
    <w:p w14:paraId="368222C5" w14:textId="77777777" w:rsidR="00A80A85" w:rsidRDefault="000403BD">
      <w:pPr>
        <w:spacing w:before="40"/>
        <w:ind w:left="220"/>
      </w:pPr>
      <w:r>
        <w:rPr>
          <w:b/>
        </w:rPr>
        <w:t xml:space="preserve">Course Number: </w:t>
      </w:r>
      <w:r>
        <w:t>PHRA 1243</w:t>
      </w:r>
    </w:p>
    <w:p w14:paraId="397CB1FD" w14:textId="584F4D04" w:rsidR="00A80A85" w:rsidRDefault="000403BD">
      <w:pPr>
        <w:spacing w:before="40"/>
        <w:ind w:left="220"/>
      </w:pPr>
      <w:r>
        <w:rPr>
          <w:b/>
        </w:rPr>
        <w:t xml:space="preserve">Semester &amp; Year: </w:t>
      </w:r>
      <w:r>
        <w:t>Spring 20</w:t>
      </w:r>
      <w:r w:rsidR="000F3D95">
        <w:t>2</w:t>
      </w:r>
      <w:r w:rsidR="0029230C">
        <w:t>6</w:t>
      </w:r>
    </w:p>
    <w:p w14:paraId="7FC50941" w14:textId="77777777" w:rsidR="00A80A85" w:rsidRDefault="00A80A85">
      <w:pPr>
        <w:pStyle w:val="BodyText"/>
        <w:spacing w:before="6"/>
        <w:rPr>
          <w:sz w:val="20"/>
        </w:rPr>
      </w:pPr>
    </w:p>
    <w:p w14:paraId="4500F45B" w14:textId="77777777" w:rsidR="00A80A85" w:rsidRDefault="000403BD">
      <w:pPr>
        <w:pStyle w:val="Heading1"/>
      </w:pPr>
      <w:r>
        <w:t>Instructor Information</w:t>
      </w:r>
    </w:p>
    <w:p w14:paraId="50AB16B5" w14:textId="77777777" w:rsidR="00A80A85" w:rsidRDefault="00A80A85">
      <w:pPr>
        <w:pStyle w:val="BodyText"/>
        <w:spacing w:before="7"/>
        <w:rPr>
          <w:b/>
          <w:sz w:val="20"/>
        </w:rPr>
      </w:pPr>
    </w:p>
    <w:p w14:paraId="3941F789" w14:textId="77777777" w:rsidR="005B558C" w:rsidRDefault="000403BD">
      <w:pPr>
        <w:pStyle w:val="BodyText"/>
        <w:ind w:left="940" w:right="3672"/>
      </w:pPr>
      <w:r>
        <w:t xml:space="preserve">Name: Tammy Cochran, M.Ed., BSN, R.N., </w:t>
      </w:r>
      <w:proofErr w:type="spellStart"/>
      <w:r w:rsidR="005B558C">
        <w:t>CPhT</w:t>
      </w:r>
      <w:proofErr w:type="spellEnd"/>
    </w:p>
    <w:p w14:paraId="4E92FAD0" w14:textId="1A0E7F9A" w:rsidR="00A80A85" w:rsidRDefault="000403BD">
      <w:pPr>
        <w:pStyle w:val="BodyText"/>
        <w:ind w:left="940" w:right="3672"/>
      </w:pPr>
      <w:r>
        <w:t>Office: Health Science Building Office #123 Telephone:</w:t>
      </w:r>
      <w:r>
        <w:rPr>
          <w:spacing w:val="60"/>
        </w:rPr>
        <w:t xml:space="preserve"> </w:t>
      </w:r>
      <w:r>
        <w:t>903-832-3123</w:t>
      </w:r>
    </w:p>
    <w:p w14:paraId="77ACEE54" w14:textId="77777777" w:rsidR="00A80A85" w:rsidRDefault="000403BD">
      <w:pPr>
        <w:pStyle w:val="BodyText"/>
        <w:spacing w:line="252" w:lineRule="exact"/>
        <w:ind w:left="940"/>
      </w:pPr>
      <w:r>
        <w:t>E-mail:</w:t>
      </w:r>
      <w:r>
        <w:rPr>
          <w:spacing w:val="59"/>
        </w:rPr>
        <w:t xml:space="preserve"> </w:t>
      </w:r>
      <w:hyperlink r:id="rId9">
        <w:r>
          <w:t>tammy.cochran@texarkanacollege.edu</w:t>
        </w:r>
      </w:hyperlink>
    </w:p>
    <w:p w14:paraId="403FF484" w14:textId="77777777" w:rsidR="00A80A85" w:rsidRDefault="000403BD">
      <w:pPr>
        <w:pStyle w:val="BodyText"/>
        <w:spacing w:before="2"/>
        <w:ind w:left="940" w:right="637"/>
      </w:pPr>
      <w:r>
        <w:t>Office Hours: Change from semester to semester. See posting outside of classroom and office for current office hours by appointment.</w:t>
      </w:r>
    </w:p>
    <w:p w14:paraId="70944A49" w14:textId="77777777" w:rsidR="00A80A85" w:rsidRDefault="00A80A85">
      <w:pPr>
        <w:pStyle w:val="BodyText"/>
        <w:spacing w:before="2"/>
      </w:pPr>
    </w:p>
    <w:p w14:paraId="303681C2" w14:textId="093E00C9" w:rsidR="00DE5D0C" w:rsidRDefault="000403BD">
      <w:pPr>
        <w:ind w:left="220"/>
      </w:pPr>
      <w:r>
        <w:rPr>
          <w:b/>
        </w:rPr>
        <w:t xml:space="preserve">Textbook Information </w:t>
      </w:r>
      <w:r>
        <w:t>(Required):</w:t>
      </w:r>
      <w:r w:rsidR="000F3D95">
        <w:t xml:space="preserve">  </w:t>
      </w:r>
      <w:r w:rsidR="00E90DA2">
        <w:t>Barron’s PTCE Pharmacy Technician Certification Exam 2</w:t>
      </w:r>
      <w:r w:rsidR="00E90DA2" w:rsidRPr="00E90DA2">
        <w:rPr>
          <w:vertAlign w:val="superscript"/>
        </w:rPr>
        <w:t>nd</w:t>
      </w:r>
      <w:r w:rsidR="00E90DA2">
        <w:t xml:space="preserve"> ed., by Sacha </w:t>
      </w:r>
      <w:proofErr w:type="spellStart"/>
      <w:r w:rsidR="00E90DA2">
        <w:t>Koborsi</w:t>
      </w:r>
      <w:proofErr w:type="spellEnd"/>
      <w:r w:rsidR="00E90DA2">
        <w:t>-Tadros, PharmD.  ISBN:  978</w:t>
      </w:r>
      <w:r w:rsidR="00DE5D0C">
        <w:t>-1</w:t>
      </w:r>
      <w:r w:rsidR="00E90DA2">
        <w:t>-</w:t>
      </w:r>
      <w:r w:rsidR="00DE5D0C">
        <w:t>4380</w:t>
      </w:r>
      <w:r w:rsidR="00E90DA2">
        <w:t>-</w:t>
      </w:r>
      <w:r w:rsidR="00DE5D0C">
        <w:t>1181</w:t>
      </w:r>
      <w:r w:rsidR="00E90DA2">
        <w:t>-</w:t>
      </w:r>
      <w:r w:rsidR="00DE5D0C">
        <w:t>3</w:t>
      </w:r>
      <w:r w:rsidR="003A1F16">
        <w:t xml:space="preserve">.  </w:t>
      </w:r>
    </w:p>
    <w:p w14:paraId="03F2C6AA" w14:textId="2E3F5243" w:rsidR="00A80A85" w:rsidRDefault="003A1F16">
      <w:pPr>
        <w:ind w:left="220"/>
      </w:pPr>
      <w:r>
        <w:t xml:space="preserve">These are available in the </w:t>
      </w:r>
      <w:r w:rsidR="00200750">
        <w:t>bookstore,</w:t>
      </w:r>
      <w:r>
        <w:t xml:space="preserve"> or you may purchase from the place of your choice. </w:t>
      </w:r>
    </w:p>
    <w:p w14:paraId="13BC09DA" w14:textId="77777777" w:rsidR="00A80A85" w:rsidRDefault="00A80A85">
      <w:pPr>
        <w:pStyle w:val="BodyText"/>
        <w:spacing w:before="4"/>
        <w:rPr>
          <w:sz w:val="20"/>
        </w:rPr>
      </w:pPr>
    </w:p>
    <w:p w14:paraId="42954459" w14:textId="245EB4BD" w:rsidR="00A80A85" w:rsidRDefault="000403BD">
      <w:pPr>
        <w:pStyle w:val="Heading1"/>
        <w:spacing w:before="199"/>
      </w:pPr>
      <w:r>
        <w:t>Course Description</w:t>
      </w:r>
    </w:p>
    <w:p w14:paraId="2EB6581A" w14:textId="262B98D1" w:rsidR="000F3D95" w:rsidRPr="000F3D95" w:rsidRDefault="000F3D95" w:rsidP="000F3D95">
      <w:pPr>
        <w:pStyle w:val="Heading1"/>
        <w:spacing w:before="199"/>
        <w:rPr>
          <w:b w:val="0"/>
          <w:bCs w:val="0"/>
        </w:rPr>
      </w:pPr>
      <w:r>
        <w:rPr>
          <w:b w:val="0"/>
          <w:bCs w:val="0"/>
        </w:rPr>
        <w:t>A review of major topics covered on the national Pharmacy Technician Certification Examination</w:t>
      </w:r>
      <w:r w:rsidR="00E90DA2">
        <w:rPr>
          <w:b w:val="0"/>
          <w:bCs w:val="0"/>
        </w:rPr>
        <w:t xml:space="preserve">. </w:t>
      </w:r>
    </w:p>
    <w:p w14:paraId="689C9954" w14:textId="213E40A7" w:rsidR="00A80A85" w:rsidRDefault="000403BD">
      <w:pPr>
        <w:pStyle w:val="Heading1"/>
        <w:spacing w:before="198"/>
      </w:pPr>
      <w:r>
        <w:t xml:space="preserve">Student Learning Outcomes </w:t>
      </w:r>
    </w:p>
    <w:p w14:paraId="5AB32D24" w14:textId="77777777" w:rsidR="00A80A85" w:rsidRDefault="00A80A85">
      <w:pPr>
        <w:pStyle w:val="BodyText"/>
        <w:spacing w:before="7"/>
        <w:rPr>
          <w:b/>
          <w:sz w:val="20"/>
        </w:rPr>
      </w:pPr>
    </w:p>
    <w:p w14:paraId="26D7A10F" w14:textId="77777777" w:rsidR="00A80A85" w:rsidRDefault="000403BD">
      <w:pPr>
        <w:pStyle w:val="BodyText"/>
        <w:ind w:left="220"/>
      </w:pPr>
      <w:r>
        <w:t>Upon successful completion of the course, the student will be able to:</w:t>
      </w:r>
    </w:p>
    <w:p w14:paraId="394A9444" w14:textId="77777777" w:rsidR="00A80A85" w:rsidRDefault="00A80A85">
      <w:pPr>
        <w:pStyle w:val="BodyText"/>
        <w:spacing w:before="7"/>
        <w:rPr>
          <w:sz w:val="20"/>
        </w:rPr>
      </w:pPr>
    </w:p>
    <w:p w14:paraId="7D26CA0B" w14:textId="1AE41923" w:rsidR="00A80A85" w:rsidRDefault="000403BD">
      <w:pPr>
        <w:pStyle w:val="ListParagraph"/>
        <w:numPr>
          <w:ilvl w:val="0"/>
          <w:numId w:val="1"/>
        </w:numPr>
        <w:tabs>
          <w:tab w:val="left" w:pos="1301"/>
        </w:tabs>
        <w:spacing w:before="0"/>
        <w:ind w:hanging="361"/>
      </w:pPr>
      <w:r>
        <w:t>Illustrate major principles of the following domain</w:t>
      </w:r>
      <w:r w:rsidR="000F3D95">
        <w:t>s of the PTCE:</w:t>
      </w:r>
    </w:p>
    <w:p w14:paraId="542203ED" w14:textId="77777777" w:rsidR="00A80A85" w:rsidRDefault="000403BD">
      <w:pPr>
        <w:pStyle w:val="ListParagraph"/>
        <w:numPr>
          <w:ilvl w:val="1"/>
          <w:numId w:val="1"/>
        </w:numPr>
        <w:tabs>
          <w:tab w:val="left" w:pos="2021"/>
        </w:tabs>
        <w:ind w:hanging="361"/>
      </w:pPr>
      <w:r>
        <w:t>Pharmacology for</w:t>
      </w:r>
      <w:r>
        <w:rPr>
          <w:spacing w:val="-6"/>
        </w:rPr>
        <w:t xml:space="preserve"> </w:t>
      </w:r>
      <w:r>
        <w:t>Technicians</w:t>
      </w:r>
    </w:p>
    <w:p w14:paraId="37FD85B9" w14:textId="77777777" w:rsidR="00A80A85" w:rsidRDefault="000403BD">
      <w:pPr>
        <w:pStyle w:val="ListParagraph"/>
        <w:numPr>
          <w:ilvl w:val="1"/>
          <w:numId w:val="1"/>
        </w:numPr>
        <w:tabs>
          <w:tab w:val="left" w:pos="2021"/>
        </w:tabs>
        <w:spacing w:before="38"/>
        <w:ind w:hanging="361"/>
      </w:pPr>
      <w:r>
        <w:t>Pharmacy Law and</w:t>
      </w:r>
      <w:r>
        <w:rPr>
          <w:spacing w:val="-4"/>
        </w:rPr>
        <w:t xml:space="preserve"> </w:t>
      </w:r>
      <w:r>
        <w:t>Regulations</w:t>
      </w:r>
    </w:p>
    <w:p w14:paraId="13FFCFE5" w14:textId="77777777" w:rsidR="00A80A85" w:rsidRDefault="000403BD">
      <w:pPr>
        <w:pStyle w:val="ListParagraph"/>
        <w:numPr>
          <w:ilvl w:val="1"/>
          <w:numId w:val="1"/>
        </w:numPr>
        <w:tabs>
          <w:tab w:val="left" w:pos="2021"/>
        </w:tabs>
        <w:ind w:hanging="361"/>
      </w:pPr>
      <w:r>
        <w:t>Sterile and Non-Sterile</w:t>
      </w:r>
      <w:r>
        <w:rPr>
          <w:spacing w:val="-1"/>
        </w:rPr>
        <w:t xml:space="preserve"> </w:t>
      </w:r>
      <w:r>
        <w:t>Compounding</w:t>
      </w:r>
    </w:p>
    <w:p w14:paraId="57D734D2" w14:textId="77777777" w:rsidR="00A80A85" w:rsidRDefault="000403BD">
      <w:pPr>
        <w:pStyle w:val="ListParagraph"/>
        <w:numPr>
          <w:ilvl w:val="1"/>
          <w:numId w:val="1"/>
        </w:numPr>
        <w:tabs>
          <w:tab w:val="left" w:pos="2021"/>
        </w:tabs>
        <w:spacing w:before="40"/>
        <w:ind w:hanging="361"/>
      </w:pPr>
      <w:r>
        <w:t>Medication</w:t>
      </w:r>
      <w:r>
        <w:rPr>
          <w:spacing w:val="-2"/>
        </w:rPr>
        <w:t xml:space="preserve"> </w:t>
      </w:r>
      <w:r>
        <w:t>Safety</w:t>
      </w:r>
    </w:p>
    <w:p w14:paraId="761231B4" w14:textId="77777777" w:rsidR="00A80A85" w:rsidRDefault="000403BD">
      <w:pPr>
        <w:pStyle w:val="ListParagraph"/>
        <w:numPr>
          <w:ilvl w:val="1"/>
          <w:numId w:val="1"/>
        </w:numPr>
        <w:tabs>
          <w:tab w:val="left" w:pos="2021"/>
        </w:tabs>
        <w:ind w:hanging="361"/>
      </w:pPr>
      <w:r>
        <w:t>Quality</w:t>
      </w:r>
      <w:r>
        <w:rPr>
          <w:spacing w:val="-2"/>
        </w:rPr>
        <w:t xml:space="preserve"> </w:t>
      </w:r>
      <w:r>
        <w:t>Assurance</w:t>
      </w:r>
    </w:p>
    <w:p w14:paraId="3309C94B" w14:textId="77777777" w:rsidR="00A80A85" w:rsidRDefault="000403BD">
      <w:pPr>
        <w:pStyle w:val="ListParagraph"/>
        <w:numPr>
          <w:ilvl w:val="1"/>
          <w:numId w:val="1"/>
        </w:numPr>
        <w:tabs>
          <w:tab w:val="left" w:pos="2020"/>
          <w:tab w:val="left" w:pos="2021"/>
        </w:tabs>
        <w:spacing w:before="38"/>
        <w:ind w:hanging="361"/>
      </w:pPr>
      <w:r>
        <w:t>Medication Order Entry and Fill</w:t>
      </w:r>
      <w:r>
        <w:rPr>
          <w:spacing w:val="-2"/>
        </w:rPr>
        <w:t xml:space="preserve"> </w:t>
      </w:r>
      <w:r>
        <w:t>Process</w:t>
      </w:r>
    </w:p>
    <w:p w14:paraId="197C0250" w14:textId="77777777" w:rsidR="00A80A85" w:rsidRDefault="000403BD">
      <w:pPr>
        <w:pStyle w:val="ListParagraph"/>
        <w:numPr>
          <w:ilvl w:val="1"/>
          <w:numId w:val="1"/>
        </w:numPr>
        <w:tabs>
          <w:tab w:val="left" w:pos="2021"/>
        </w:tabs>
        <w:ind w:hanging="361"/>
      </w:pPr>
      <w:r>
        <w:t>Inventory</w:t>
      </w:r>
      <w:r>
        <w:rPr>
          <w:spacing w:val="-1"/>
        </w:rPr>
        <w:t xml:space="preserve"> </w:t>
      </w:r>
      <w:r>
        <w:t>Management</w:t>
      </w:r>
    </w:p>
    <w:p w14:paraId="45717627" w14:textId="77777777" w:rsidR="00A80A85" w:rsidRDefault="000403BD">
      <w:pPr>
        <w:pStyle w:val="ListParagraph"/>
        <w:numPr>
          <w:ilvl w:val="1"/>
          <w:numId w:val="1"/>
        </w:numPr>
        <w:tabs>
          <w:tab w:val="left" w:pos="2021"/>
        </w:tabs>
        <w:spacing w:before="40"/>
        <w:ind w:hanging="361"/>
      </w:pPr>
      <w:r>
        <w:t>Billing and</w:t>
      </w:r>
      <w:r>
        <w:rPr>
          <w:spacing w:val="-1"/>
        </w:rPr>
        <w:t xml:space="preserve"> </w:t>
      </w:r>
      <w:r>
        <w:t>Reimbursement</w:t>
      </w:r>
    </w:p>
    <w:p w14:paraId="2CCE8DC3" w14:textId="77777777" w:rsidR="00A80A85" w:rsidRDefault="000403BD">
      <w:pPr>
        <w:pStyle w:val="ListParagraph"/>
        <w:numPr>
          <w:ilvl w:val="1"/>
          <w:numId w:val="1"/>
        </w:numPr>
        <w:tabs>
          <w:tab w:val="left" w:pos="2020"/>
          <w:tab w:val="left" w:pos="2021"/>
        </w:tabs>
        <w:spacing w:before="40"/>
        <w:ind w:hanging="361"/>
      </w:pPr>
      <w:r>
        <w:t>Information Systems Usage and</w:t>
      </w:r>
      <w:r>
        <w:rPr>
          <w:spacing w:val="-4"/>
        </w:rPr>
        <w:t xml:space="preserve"> </w:t>
      </w:r>
      <w:r>
        <w:t>Application</w:t>
      </w:r>
    </w:p>
    <w:p w14:paraId="0B213248" w14:textId="77777777" w:rsidR="00A80A85" w:rsidRDefault="00A80A85">
      <w:pPr>
        <w:pStyle w:val="BodyText"/>
        <w:spacing w:before="6"/>
        <w:rPr>
          <w:sz w:val="20"/>
        </w:rPr>
      </w:pPr>
    </w:p>
    <w:p w14:paraId="1392AFBA" w14:textId="77777777" w:rsidR="00A80A85" w:rsidRDefault="000403BD">
      <w:pPr>
        <w:pStyle w:val="Heading1"/>
      </w:pPr>
      <w:r>
        <w:t>Student Requirements for Completion of the Course</w:t>
      </w:r>
    </w:p>
    <w:p w14:paraId="7D6C358E" w14:textId="77777777" w:rsidR="00A80A85" w:rsidRDefault="00A80A85">
      <w:pPr>
        <w:pStyle w:val="BodyText"/>
        <w:spacing w:before="7"/>
        <w:rPr>
          <w:b/>
          <w:sz w:val="20"/>
        </w:rPr>
      </w:pPr>
    </w:p>
    <w:p w14:paraId="4063A3CE" w14:textId="74F5337A" w:rsidR="00E644DD" w:rsidRDefault="000403BD" w:rsidP="00E644DD">
      <w:pPr>
        <w:pStyle w:val="BodyText"/>
        <w:spacing w:before="1" w:line="278" w:lineRule="auto"/>
        <w:ind w:left="220" w:right="637" w:firstLine="719"/>
      </w:pPr>
      <w:r>
        <w:t>Students must complete assigned homework, quizzes, and exams with an average of 70% or greater</w:t>
      </w:r>
      <w:r w:rsidR="00E644DD">
        <w:t>.</w:t>
      </w:r>
    </w:p>
    <w:p w14:paraId="71B8E7BC" w14:textId="7ADE6D7C" w:rsidR="00E644DD" w:rsidRDefault="00E644DD" w:rsidP="00E644DD">
      <w:pPr>
        <w:pStyle w:val="BodyText"/>
        <w:spacing w:before="1" w:line="278" w:lineRule="auto"/>
        <w:ind w:left="220" w:right="637" w:firstLine="719"/>
        <w:sectPr w:rsidR="00E644DD">
          <w:footerReference w:type="default" r:id="rId10"/>
          <w:type w:val="continuous"/>
          <w:pgSz w:w="12240" w:h="15840"/>
          <w:pgMar w:top="720" w:right="1120" w:bottom="280" w:left="1220" w:header="720" w:footer="720" w:gutter="0"/>
          <w:cols w:space="720"/>
        </w:sectPr>
      </w:pPr>
    </w:p>
    <w:p w14:paraId="5C9067F3" w14:textId="2520DDB9" w:rsidR="00A80A85" w:rsidRDefault="000403BD">
      <w:pPr>
        <w:pStyle w:val="Heading1"/>
        <w:spacing w:before="1"/>
      </w:pPr>
      <w:r>
        <w:lastRenderedPageBreak/>
        <w:t>Student Assessment</w:t>
      </w:r>
    </w:p>
    <w:p w14:paraId="2AF0B6C3" w14:textId="77777777" w:rsidR="00A80A85" w:rsidRDefault="00A80A85">
      <w:pPr>
        <w:pStyle w:val="BodyText"/>
        <w:spacing w:before="9"/>
        <w:rPr>
          <w:b/>
          <w:sz w:val="20"/>
        </w:rPr>
      </w:pPr>
    </w:p>
    <w:p w14:paraId="6FA01660" w14:textId="77777777" w:rsidR="00A80A85" w:rsidRDefault="000403BD">
      <w:pPr>
        <w:ind w:left="220"/>
        <w:rPr>
          <w:b/>
        </w:rPr>
      </w:pPr>
      <w:r>
        <w:rPr>
          <w:b/>
        </w:rPr>
        <w:t>Student’s final grade for the semester will be determined by the following:</w:t>
      </w:r>
    </w:p>
    <w:p w14:paraId="6B876246" w14:textId="77777777" w:rsidR="00A80A85" w:rsidRDefault="00A80A85">
      <w:pPr>
        <w:pStyle w:val="BodyText"/>
        <w:spacing w:before="2"/>
        <w:rPr>
          <w:b/>
          <w:sz w:val="21"/>
        </w:rPr>
      </w:pPr>
    </w:p>
    <w:tbl>
      <w:tblPr>
        <w:tblW w:w="0" w:type="auto"/>
        <w:tblInd w:w="199" w:type="dxa"/>
        <w:tblLayout w:type="fixed"/>
        <w:tblCellMar>
          <w:left w:w="0" w:type="dxa"/>
          <w:right w:w="0" w:type="dxa"/>
        </w:tblCellMar>
        <w:tblLook w:val="01E0" w:firstRow="1" w:lastRow="1" w:firstColumn="1" w:lastColumn="1" w:noHBand="0" w:noVBand="0"/>
      </w:tblPr>
      <w:tblGrid>
        <w:gridCol w:w="5751"/>
        <w:gridCol w:w="3667"/>
      </w:tblGrid>
      <w:tr w:rsidR="00A80A85" w14:paraId="4A340DFF" w14:textId="77777777">
        <w:trPr>
          <w:trHeight w:val="369"/>
        </w:trPr>
        <w:tc>
          <w:tcPr>
            <w:tcW w:w="5751" w:type="dxa"/>
          </w:tcPr>
          <w:p w14:paraId="43D20BF1" w14:textId="77777777" w:rsidR="00A80A85" w:rsidRDefault="000403BD">
            <w:pPr>
              <w:pStyle w:val="TableParagraph"/>
              <w:spacing w:line="247" w:lineRule="exact"/>
              <w:ind w:left="28"/>
            </w:pPr>
            <w:r>
              <w:t>Chapter Tests</w:t>
            </w:r>
          </w:p>
        </w:tc>
        <w:tc>
          <w:tcPr>
            <w:tcW w:w="3667" w:type="dxa"/>
          </w:tcPr>
          <w:p w14:paraId="6C2107C5" w14:textId="77777777" w:rsidR="00A80A85" w:rsidRDefault="000403BD">
            <w:pPr>
              <w:pStyle w:val="TableParagraph"/>
              <w:spacing w:line="247" w:lineRule="exact"/>
              <w:ind w:left="758"/>
            </w:pPr>
            <w:r>
              <w:t>30%</w:t>
            </w:r>
          </w:p>
        </w:tc>
      </w:tr>
      <w:tr w:rsidR="00A80A85" w14:paraId="672FB3BA" w14:textId="77777777">
        <w:trPr>
          <w:trHeight w:val="489"/>
        </w:trPr>
        <w:tc>
          <w:tcPr>
            <w:tcW w:w="5751" w:type="dxa"/>
          </w:tcPr>
          <w:p w14:paraId="4A09CC2C" w14:textId="77777777" w:rsidR="00A80A85" w:rsidRDefault="000403BD">
            <w:pPr>
              <w:pStyle w:val="TableParagraph"/>
              <w:spacing w:before="116"/>
              <w:ind w:left="28"/>
            </w:pPr>
            <w:r>
              <w:t>Practice Tests, Classwork/Homework Assignments</w:t>
            </w:r>
          </w:p>
        </w:tc>
        <w:tc>
          <w:tcPr>
            <w:tcW w:w="3667" w:type="dxa"/>
          </w:tcPr>
          <w:p w14:paraId="74EA9A55" w14:textId="77777777" w:rsidR="00A80A85" w:rsidRDefault="000403BD">
            <w:pPr>
              <w:pStyle w:val="TableParagraph"/>
              <w:spacing w:before="116"/>
              <w:ind w:left="758"/>
            </w:pPr>
            <w:r>
              <w:t>50%</w:t>
            </w:r>
          </w:p>
        </w:tc>
      </w:tr>
      <w:tr w:rsidR="00A80A85" w14:paraId="1FF4E57A" w14:textId="77777777">
        <w:trPr>
          <w:trHeight w:val="423"/>
        </w:trPr>
        <w:tc>
          <w:tcPr>
            <w:tcW w:w="5751" w:type="dxa"/>
            <w:tcBorders>
              <w:bottom w:val="single" w:sz="4" w:space="0" w:color="000000"/>
            </w:tcBorders>
          </w:tcPr>
          <w:p w14:paraId="2C0EC25C" w14:textId="77777777" w:rsidR="00A80A85" w:rsidRDefault="000403BD">
            <w:pPr>
              <w:pStyle w:val="TableParagraph"/>
              <w:spacing w:before="113"/>
              <w:ind w:left="28"/>
            </w:pPr>
            <w:r>
              <w:t>Final Exam</w:t>
            </w:r>
          </w:p>
        </w:tc>
        <w:tc>
          <w:tcPr>
            <w:tcW w:w="3667" w:type="dxa"/>
            <w:tcBorders>
              <w:bottom w:val="single" w:sz="4" w:space="0" w:color="000000"/>
            </w:tcBorders>
          </w:tcPr>
          <w:p w14:paraId="4D430A74" w14:textId="77777777" w:rsidR="00A80A85" w:rsidRDefault="000403BD">
            <w:pPr>
              <w:pStyle w:val="TableParagraph"/>
              <w:spacing w:before="113"/>
              <w:ind w:left="758"/>
            </w:pPr>
            <w:r>
              <w:t>20%</w:t>
            </w:r>
          </w:p>
        </w:tc>
      </w:tr>
      <w:tr w:rsidR="00A80A85" w14:paraId="4711FDC7" w14:textId="77777777">
        <w:trPr>
          <w:trHeight w:val="579"/>
        </w:trPr>
        <w:tc>
          <w:tcPr>
            <w:tcW w:w="5751" w:type="dxa"/>
            <w:tcBorders>
              <w:top w:val="single" w:sz="4" w:space="0" w:color="000000"/>
            </w:tcBorders>
          </w:tcPr>
          <w:p w14:paraId="11142AED" w14:textId="77777777" w:rsidR="00A80A85" w:rsidRDefault="00A80A85">
            <w:pPr>
              <w:pStyle w:val="TableParagraph"/>
              <w:ind w:left="0"/>
              <w:rPr>
                <w:rFonts w:ascii="Times New Roman"/>
              </w:rPr>
            </w:pPr>
          </w:p>
        </w:tc>
        <w:tc>
          <w:tcPr>
            <w:tcW w:w="3667" w:type="dxa"/>
            <w:tcBorders>
              <w:top w:val="single" w:sz="4" w:space="0" w:color="000000"/>
            </w:tcBorders>
          </w:tcPr>
          <w:p w14:paraId="4DBF8304" w14:textId="77777777" w:rsidR="00A80A85" w:rsidRDefault="000403BD">
            <w:pPr>
              <w:pStyle w:val="TableParagraph"/>
              <w:spacing w:before="204"/>
              <w:ind w:left="758"/>
            </w:pPr>
            <w:r>
              <w:t>100%</w:t>
            </w:r>
          </w:p>
        </w:tc>
      </w:tr>
      <w:tr w:rsidR="00A80A85" w14:paraId="2A9AB534" w14:textId="77777777">
        <w:trPr>
          <w:trHeight w:val="369"/>
        </w:trPr>
        <w:tc>
          <w:tcPr>
            <w:tcW w:w="5751" w:type="dxa"/>
          </w:tcPr>
          <w:p w14:paraId="1841A685" w14:textId="77777777" w:rsidR="00A80A85" w:rsidRDefault="000403BD">
            <w:pPr>
              <w:pStyle w:val="TableParagraph"/>
              <w:spacing w:before="116" w:line="233" w:lineRule="exact"/>
              <w:ind w:left="28"/>
              <w:rPr>
                <w:b/>
              </w:rPr>
            </w:pPr>
            <w:r>
              <w:rPr>
                <w:b/>
              </w:rPr>
              <w:t>Grading Scale</w:t>
            </w:r>
          </w:p>
        </w:tc>
        <w:tc>
          <w:tcPr>
            <w:tcW w:w="3667" w:type="dxa"/>
          </w:tcPr>
          <w:p w14:paraId="299DED06" w14:textId="77777777" w:rsidR="00A80A85" w:rsidRDefault="00A80A85">
            <w:pPr>
              <w:pStyle w:val="TableParagraph"/>
              <w:ind w:left="0"/>
              <w:rPr>
                <w:rFonts w:ascii="Times New Roman"/>
              </w:rPr>
            </w:pPr>
          </w:p>
        </w:tc>
      </w:tr>
    </w:tbl>
    <w:p w14:paraId="0C26644F" w14:textId="77777777" w:rsidR="00A80A85" w:rsidRDefault="00A80A85">
      <w:pPr>
        <w:pStyle w:val="BodyText"/>
        <w:spacing w:before="4"/>
        <w:rPr>
          <w:b/>
          <w:sz w:val="20"/>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229"/>
      </w:tblGrid>
      <w:tr w:rsidR="00A80A85" w14:paraId="70DE5C66" w14:textId="77777777">
        <w:trPr>
          <w:trHeight w:val="329"/>
        </w:trPr>
        <w:tc>
          <w:tcPr>
            <w:tcW w:w="972" w:type="dxa"/>
          </w:tcPr>
          <w:p w14:paraId="37E2EB10" w14:textId="77777777" w:rsidR="00A80A85" w:rsidRDefault="000403BD">
            <w:pPr>
              <w:pStyle w:val="TableParagraph"/>
              <w:spacing w:before="4"/>
              <w:ind w:left="136" w:right="150"/>
              <w:jc w:val="center"/>
              <w:rPr>
                <w:b/>
              </w:rPr>
            </w:pPr>
            <w:r>
              <w:rPr>
                <w:b/>
              </w:rPr>
              <w:t>Grade</w:t>
            </w:r>
          </w:p>
        </w:tc>
        <w:tc>
          <w:tcPr>
            <w:tcW w:w="1229" w:type="dxa"/>
          </w:tcPr>
          <w:p w14:paraId="17609FC7" w14:textId="77777777" w:rsidR="00A80A85" w:rsidRDefault="00A80A85">
            <w:pPr>
              <w:pStyle w:val="TableParagraph"/>
              <w:ind w:left="0"/>
              <w:rPr>
                <w:rFonts w:ascii="Times New Roman"/>
              </w:rPr>
            </w:pPr>
          </w:p>
        </w:tc>
      </w:tr>
      <w:tr w:rsidR="00A80A85" w14:paraId="49D7A493" w14:textId="77777777">
        <w:trPr>
          <w:trHeight w:val="328"/>
        </w:trPr>
        <w:tc>
          <w:tcPr>
            <w:tcW w:w="972" w:type="dxa"/>
          </w:tcPr>
          <w:p w14:paraId="1D8B9D5B" w14:textId="77777777" w:rsidR="00A80A85" w:rsidRDefault="000403BD">
            <w:pPr>
              <w:pStyle w:val="TableParagraph"/>
              <w:spacing w:before="2"/>
              <w:ind w:left="0" w:right="18"/>
              <w:jc w:val="center"/>
              <w:rPr>
                <w:b/>
              </w:rPr>
            </w:pPr>
            <w:r>
              <w:rPr>
                <w:b/>
              </w:rPr>
              <w:t>A</w:t>
            </w:r>
          </w:p>
        </w:tc>
        <w:tc>
          <w:tcPr>
            <w:tcW w:w="1229" w:type="dxa"/>
          </w:tcPr>
          <w:p w14:paraId="10207FE8" w14:textId="77777777" w:rsidR="00A80A85" w:rsidRDefault="000403BD">
            <w:pPr>
              <w:pStyle w:val="TableParagraph"/>
              <w:spacing w:before="2"/>
              <w:ind w:left="134" w:right="151"/>
              <w:jc w:val="center"/>
            </w:pPr>
            <w:r>
              <w:t>90-100</w:t>
            </w:r>
          </w:p>
        </w:tc>
      </w:tr>
      <w:tr w:rsidR="00A80A85" w14:paraId="0E3DDBF4" w14:textId="77777777">
        <w:trPr>
          <w:trHeight w:val="328"/>
        </w:trPr>
        <w:tc>
          <w:tcPr>
            <w:tcW w:w="972" w:type="dxa"/>
          </w:tcPr>
          <w:p w14:paraId="70D16534" w14:textId="77777777" w:rsidR="00A80A85" w:rsidRDefault="000403BD">
            <w:pPr>
              <w:pStyle w:val="TableParagraph"/>
              <w:spacing w:before="2"/>
              <w:ind w:left="0" w:right="18"/>
              <w:jc w:val="center"/>
              <w:rPr>
                <w:b/>
              </w:rPr>
            </w:pPr>
            <w:r>
              <w:rPr>
                <w:b/>
              </w:rPr>
              <w:t>B</w:t>
            </w:r>
          </w:p>
        </w:tc>
        <w:tc>
          <w:tcPr>
            <w:tcW w:w="1229" w:type="dxa"/>
          </w:tcPr>
          <w:p w14:paraId="2C2478DF" w14:textId="77777777" w:rsidR="00A80A85" w:rsidRDefault="000403BD">
            <w:pPr>
              <w:pStyle w:val="TableParagraph"/>
              <w:spacing w:before="2"/>
              <w:ind w:left="135" w:right="151"/>
              <w:jc w:val="center"/>
            </w:pPr>
            <w:r>
              <w:t>80-89</w:t>
            </w:r>
          </w:p>
        </w:tc>
      </w:tr>
      <w:tr w:rsidR="00A80A85" w14:paraId="0A071981" w14:textId="77777777">
        <w:trPr>
          <w:trHeight w:val="328"/>
        </w:trPr>
        <w:tc>
          <w:tcPr>
            <w:tcW w:w="972" w:type="dxa"/>
          </w:tcPr>
          <w:p w14:paraId="762BEA6B" w14:textId="77777777" w:rsidR="00A80A85" w:rsidRDefault="000403BD">
            <w:pPr>
              <w:pStyle w:val="TableParagraph"/>
              <w:spacing w:before="2"/>
              <w:ind w:left="0" w:right="18"/>
              <w:jc w:val="center"/>
              <w:rPr>
                <w:b/>
              </w:rPr>
            </w:pPr>
            <w:r>
              <w:rPr>
                <w:b/>
              </w:rPr>
              <w:t>C</w:t>
            </w:r>
          </w:p>
        </w:tc>
        <w:tc>
          <w:tcPr>
            <w:tcW w:w="1229" w:type="dxa"/>
          </w:tcPr>
          <w:p w14:paraId="0DCCEF5A" w14:textId="77777777" w:rsidR="00A80A85" w:rsidRDefault="000403BD">
            <w:pPr>
              <w:pStyle w:val="TableParagraph"/>
              <w:spacing w:before="2"/>
              <w:ind w:left="135" w:right="151"/>
              <w:jc w:val="center"/>
            </w:pPr>
            <w:r>
              <w:t>70-79</w:t>
            </w:r>
          </w:p>
        </w:tc>
      </w:tr>
      <w:tr w:rsidR="00A80A85" w14:paraId="06E407E3" w14:textId="77777777">
        <w:trPr>
          <w:trHeight w:val="326"/>
        </w:trPr>
        <w:tc>
          <w:tcPr>
            <w:tcW w:w="972" w:type="dxa"/>
          </w:tcPr>
          <w:p w14:paraId="4D6A1A1E" w14:textId="77777777" w:rsidR="00A80A85" w:rsidRDefault="000403BD">
            <w:pPr>
              <w:pStyle w:val="TableParagraph"/>
              <w:spacing w:before="2"/>
              <w:ind w:left="0" w:right="18"/>
              <w:jc w:val="center"/>
              <w:rPr>
                <w:b/>
              </w:rPr>
            </w:pPr>
            <w:r>
              <w:rPr>
                <w:b/>
              </w:rPr>
              <w:t>D</w:t>
            </w:r>
          </w:p>
        </w:tc>
        <w:tc>
          <w:tcPr>
            <w:tcW w:w="1229" w:type="dxa"/>
          </w:tcPr>
          <w:p w14:paraId="7A78C9D6" w14:textId="77777777" w:rsidR="00A80A85" w:rsidRDefault="000403BD">
            <w:pPr>
              <w:pStyle w:val="TableParagraph"/>
              <w:spacing w:before="2"/>
              <w:ind w:left="135" w:right="151"/>
              <w:jc w:val="center"/>
            </w:pPr>
            <w:r>
              <w:t>60-69</w:t>
            </w:r>
          </w:p>
        </w:tc>
      </w:tr>
      <w:tr w:rsidR="00A80A85" w14:paraId="31A69981" w14:textId="77777777">
        <w:trPr>
          <w:trHeight w:val="328"/>
        </w:trPr>
        <w:tc>
          <w:tcPr>
            <w:tcW w:w="972" w:type="dxa"/>
          </w:tcPr>
          <w:p w14:paraId="750F4DBA" w14:textId="77777777" w:rsidR="00A80A85" w:rsidRDefault="000403BD">
            <w:pPr>
              <w:pStyle w:val="TableParagraph"/>
              <w:spacing w:before="4"/>
              <w:ind w:left="0" w:right="19"/>
              <w:jc w:val="center"/>
              <w:rPr>
                <w:b/>
              </w:rPr>
            </w:pPr>
            <w:r>
              <w:rPr>
                <w:b/>
              </w:rPr>
              <w:t>F</w:t>
            </w:r>
          </w:p>
        </w:tc>
        <w:tc>
          <w:tcPr>
            <w:tcW w:w="1229" w:type="dxa"/>
          </w:tcPr>
          <w:p w14:paraId="6725D699" w14:textId="77777777" w:rsidR="00A80A85" w:rsidRDefault="000403BD">
            <w:pPr>
              <w:pStyle w:val="TableParagraph"/>
              <w:spacing w:before="4"/>
              <w:ind w:left="135" w:right="151"/>
              <w:jc w:val="center"/>
            </w:pPr>
            <w:r>
              <w:t>59-below</w:t>
            </w:r>
          </w:p>
        </w:tc>
      </w:tr>
    </w:tbl>
    <w:p w14:paraId="31D0D8DB" w14:textId="77777777" w:rsidR="00E84AEC" w:rsidRDefault="00E84AEC">
      <w:pPr>
        <w:pStyle w:val="BodyText"/>
        <w:spacing w:before="9"/>
        <w:rPr>
          <w:b/>
          <w:sz w:val="18"/>
        </w:rPr>
      </w:pPr>
    </w:p>
    <w:p w14:paraId="62922D0D" w14:textId="77777777" w:rsidR="00A80A85" w:rsidRDefault="000403BD">
      <w:pPr>
        <w:spacing w:line="252" w:lineRule="exact"/>
        <w:ind w:left="220"/>
        <w:rPr>
          <w:b/>
        </w:rPr>
      </w:pPr>
      <w:r>
        <w:rPr>
          <w:b/>
        </w:rPr>
        <w:t>Class Schedule and Assignments:</w:t>
      </w:r>
    </w:p>
    <w:p w14:paraId="1CD726C3" w14:textId="346791B9" w:rsidR="00A80A85" w:rsidRDefault="000403BD">
      <w:pPr>
        <w:spacing w:line="252" w:lineRule="exact"/>
        <w:ind w:left="220"/>
        <w:rPr>
          <w:b/>
        </w:rPr>
      </w:pPr>
      <w:r>
        <w:t xml:space="preserve">Class will meet as scheduled: </w:t>
      </w:r>
      <w:r w:rsidR="005B558C">
        <w:rPr>
          <w:b/>
        </w:rPr>
        <w:t>Mondays 0</w:t>
      </w:r>
      <w:r w:rsidR="0029767B">
        <w:rPr>
          <w:b/>
        </w:rPr>
        <w:t>900-1300</w:t>
      </w:r>
    </w:p>
    <w:p w14:paraId="04F6D4EB" w14:textId="794A7913" w:rsidR="00A80A85" w:rsidRDefault="000403BD">
      <w:pPr>
        <w:pStyle w:val="BodyText"/>
        <w:spacing w:before="1"/>
        <w:ind w:left="220" w:right="414"/>
      </w:pPr>
      <w:r>
        <w:t xml:space="preserve">Assignments, quizzes, and exams will be assigned by </w:t>
      </w:r>
      <w:r w:rsidR="005B558C">
        <w:t>the instructor</w:t>
      </w:r>
      <w:r>
        <w:t xml:space="preserve"> in class. Homework assignments should be turned in on the class day following the date of assignment or as advised by the instructor. Students are expected to participate in class discussions, group activities, and presentation activities.</w:t>
      </w:r>
    </w:p>
    <w:p w14:paraId="0C52F931" w14:textId="77777777" w:rsidR="00A80A85" w:rsidRDefault="00A80A85">
      <w:pPr>
        <w:pStyle w:val="BodyText"/>
        <w:spacing w:before="11"/>
        <w:rPr>
          <w:sz w:val="21"/>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7555"/>
      </w:tblGrid>
      <w:tr w:rsidR="00E644DD" w14:paraId="4076B5C8" w14:textId="732E3DB8" w:rsidTr="00BD2C85">
        <w:trPr>
          <w:trHeight w:val="249"/>
        </w:trPr>
        <w:tc>
          <w:tcPr>
            <w:tcW w:w="2705" w:type="dxa"/>
          </w:tcPr>
          <w:p w14:paraId="45795143" w14:textId="21838E87" w:rsidR="000238CA" w:rsidRDefault="005B558C" w:rsidP="00EE4996">
            <w:pPr>
              <w:pStyle w:val="TableParagraph"/>
              <w:spacing w:line="229" w:lineRule="exact"/>
              <w:ind w:left="0" w:right="1088"/>
              <w:rPr>
                <w:b/>
                <w:bCs/>
              </w:rPr>
            </w:pPr>
            <w:r w:rsidRPr="00E01863">
              <w:rPr>
                <w:b/>
                <w:bCs/>
              </w:rPr>
              <w:t xml:space="preserve">March </w:t>
            </w:r>
            <w:r w:rsidR="00520EF9">
              <w:rPr>
                <w:b/>
                <w:bCs/>
              </w:rPr>
              <w:t>2</w:t>
            </w:r>
            <w:r w:rsidR="0029230C">
              <w:rPr>
                <w:b/>
                <w:bCs/>
              </w:rPr>
              <w:t>4</w:t>
            </w:r>
            <w:r w:rsidRPr="00E01863">
              <w:rPr>
                <w:b/>
                <w:bCs/>
              </w:rPr>
              <w:t>, 202</w:t>
            </w:r>
            <w:r w:rsidR="0029230C">
              <w:rPr>
                <w:b/>
                <w:bCs/>
              </w:rPr>
              <w:t>6</w:t>
            </w:r>
          </w:p>
          <w:p w14:paraId="3D91611D" w14:textId="503ACF79" w:rsidR="00520EF9" w:rsidRPr="00E01863" w:rsidRDefault="00520EF9" w:rsidP="00EE4996">
            <w:pPr>
              <w:pStyle w:val="TableParagraph"/>
              <w:spacing w:line="229" w:lineRule="exact"/>
              <w:ind w:left="0" w:right="1088"/>
              <w:rPr>
                <w:b/>
                <w:bCs/>
              </w:rPr>
            </w:pPr>
            <w:r>
              <w:rPr>
                <w:b/>
                <w:bCs/>
              </w:rPr>
              <w:t>(Tuesday)</w:t>
            </w:r>
          </w:p>
          <w:p w14:paraId="1576C79F" w14:textId="3BED06F0" w:rsidR="00E644DD" w:rsidRDefault="007022D9" w:rsidP="00EE4996">
            <w:pPr>
              <w:pStyle w:val="TableParagraph"/>
              <w:spacing w:line="229" w:lineRule="exact"/>
              <w:ind w:left="0" w:right="1088"/>
            </w:pPr>
            <w:r>
              <w:t>0</w:t>
            </w:r>
            <w:r w:rsidR="00520EF9">
              <w:t>900-1300</w:t>
            </w:r>
          </w:p>
          <w:p w14:paraId="2E63A9D2" w14:textId="3D1505B7" w:rsidR="00E644DD" w:rsidRDefault="00E644DD" w:rsidP="00EE4996">
            <w:pPr>
              <w:pStyle w:val="TableParagraph"/>
              <w:spacing w:line="229" w:lineRule="exact"/>
              <w:ind w:left="0" w:right="1088"/>
            </w:pPr>
            <w:r>
              <w:t>WEEK 1</w:t>
            </w:r>
          </w:p>
        </w:tc>
        <w:tc>
          <w:tcPr>
            <w:tcW w:w="7555" w:type="dxa"/>
          </w:tcPr>
          <w:p w14:paraId="242EF6DC" w14:textId="23005712" w:rsidR="00E01863" w:rsidRDefault="005B558C" w:rsidP="00BD2C85">
            <w:pPr>
              <w:pStyle w:val="TableParagraph"/>
              <w:numPr>
                <w:ilvl w:val="0"/>
                <w:numId w:val="24"/>
              </w:numPr>
              <w:spacing w:line="229" w:lineRule="exact"/>
              <w:ind w:right="1088"/>
            </w:pPr>
            <w:r>
              <w:t>Syllabus overview</w:t>
            </w:r>
            <w:r w:rsidR="00BD2C85">
              <w:t>, clarify questions or concerns about wording in the syllabus then s</w:t>
            </w:r>
            <w:r w:rsidR="0017619E">
              <w:t xml:space="preserve">ign syllabus </w:t>
            </w:r>
            <w:r w:rsidR="00EE4996">
              <w:t>agreement.</w:t>
            </w:r>
          </w:p>
          <w:p w14:paraId="07C8004F" w14:textId="16F23719" w:rsidR="00245F66" w:rsidRDefault="00E01863" w:rsidP="0029230C">
            <w:pPr>
              <w:pStyle w:val="TableParagraph"/>
              <w:numPr>
                <w:ilvl w:val="0"/>
                <w:numId w:val="24"/>
              </w:numPr>
              <w:spacing w:line="229" w:lineRule="exact"/>
              <w:ind w:right="1088"/>
            </w:pPr>
            <w:r>
              <w:t>Preview Review Book</w:t>
            </w:r>
            <w:r w:rsidR="00BD2C85">
              <w:t>.</w:t>
            </w:r>
            <w:r>
              <w:t xml:space="preserve"> Talk about CHs 1,2, &amp; 3.  Read these chapters</w:t>
            </w:r>
            <w:r w:rsidR="002D60BE">
              <w:t>,</w:t>
            </w:r>
            <w:r>
              <w:t xml:space="preserve"> please</w:t>
            </w:r>
            <w:r w:rsidR="002D60BE">
              <w:t>,</w:t>
            </w:r>
            <w:r>
              <w:t xml:space="preserve"> before next Monday. </w:t>
            </w:r>
          </w:p>
          <w:p w14:paraId="6156F6D5" w14:textId="51BF3302" w:rsidR="00D86D18" w:rsidRDefault="00D86D18" w:rsidP="0029230C">
            <w:pPr>
              <w:pStyle w:val="TableParagraph"/>
              <w:numPr>
                <w:ilvl w:val="0"/>
                <w:numId w:val="24"/>
              </w:numPr>
              <w:spacing w:line="229" w:lineRule="exact"/>
              <w:ind w:right="1088"/>
            </w:pPr>
            <w:r>
              <w:t xml:space="preserve">Introduce Library’s Review Course.  Have students make an account.  </w:t>
            </w:r>
          </w:p>
          <w:p w14:paraId="05F51A6E" w14:textId="77777777" w:rsidR="00AB75F5" w:rsidRDefault="00AB75F5" w:rsidP="00AB75F5">
            <w:pPr>
              <w:pStyle w:val="TableParagraph"/>
              <w:spacing w:line="229" w:lineRule="exact"/>
              <w:ind w:right="1088"/>
            </w:pPr>
          </w:p>
          <w:p w14:paraId="5060D958" w14:textId="1C43048A" w:rsidR="00AB75F5" w:rsidRDefault="00AB75F5" w:rsidP="00AB75F5">
            <w:pPr>
              <w:pStyle w:val="TableParagraph"/>
              <w:spacing w:line="229" w:lineRule="exact"/>
              <w:ind w:right="1088"/>
              <w:rPr>
                <w:b/>
                <w:bCs/>
              </w:rPr>
            </w:pPr>
            <w:r>
              <w:rPr>
                <w:b/>
                <w:bCs/>
              </w:rPr>
              <w:t xml:space="preserve">HOMEWORK: </w:t>
            </w:r>
            <w:r w:rsidR="007D4D10" w:rsidRPr="002D60BE">
              <w:t xml:space="preserve">Study and review </w:t>
            </w:r>
            <w:r w:rsidR="00D86D18">
              <w:t xml:space="preserve">this book and the review book located in the Learning Library Express.  </w:t>
            </w:r>
            <w:r w:rsidR="002D60BE">
              <w:rPr>
                <w:b/>
                <w:bCs/>
              </w:rPr>
              <w:t xml:space="preserve"> </w:t>
            </w:r>
          </w:p>
          <w:p w14:paraId="5002B2D4" w14:textId="7675579C" w:rsidR="00894C0C" w:rsidRPr="00AB75F5" w:rsidRDefault="00894C0C" w:rsidP="00DB3B42">
            <w:pPr>
              <w:pStyle w:val="TableParagraph"/>
              <w:spacing w:line="229" w:lineRule="exact"/>
              <w:ind w:right="1088"/>
              <w:rPr>
                <w:b/>
                <w:bCs/>
              </w:rPr>
            </w:pPr>
          </w:p>
        </w:tc>
      </w:tr>
      <w:tr w:rsidR="00E644DD" w14:paraId="1DE940C1" w14:textId="129359F1" w:rsidTr="00BD2C85">
        <w:trPr>
          <w:trHeight w:val="70"/>
        </w:trPr>
        <w:tc>
          <w:tcPr>
            <w:tcW w:w="2705" w:type="dxa"/>
          </w:tcPr>
          <w:p w14:paraId="4E1BB493" w14:textId="2E4AF607" w:rsidR="009379C2" w:rsidRPr="00BE6677" w:rsidRDefault="001B1DC4" w:rsidP="00EE4996">
            <w:pPr>
              <w:pStyle w:val="TableParagraph"/>
              <w:spacing w:line="232" w:lineRule="exact"/>
              <w:ind w:left="0" w:right="1088"/>
              <w:jc w:val="both"/>
              <w:rPr>
                <w:b/>
                <w:bCs/>
              </w:rPr>
            </w:pPr>
            <w:r>
              <w:rPr>
                <w:b/>
                <w:bCs/>
              </w:rPr>
              <w:t>March 3</w:t>
            </w:r>
            <w:r w:rsidR="0029230C">
              <w:rPr>
                <w:b/>
                <w:bCs/>
              </w:rPr>
              <w:t>0</w:t>
            </w:r>
            <w:r w:rsidR="005B558C" w:rsidRPr="00BE6677">
              <w:rPr>
                <w:b/>
                <w:bCs/>
              </w:rPr>
              <w:t>, 202</w:t>
            </w:r>
            <w:r w:rsidR="0029230C">
              <w:rPr>
                <w:b/>
                <w:bCs/>
              </w:rPr>
              <w:t>6</w:t>
            </w:r>
          </w:p>
          <w:p w14:paraId="2469B671" w14:textId="1F1F6ED0" w:rsidR="009379C2" w:rsidRDefault="005B558C" w:rsidP="00EE4996">
            <w:pPr>
              <w:pStyle w:val="TableParagraph"/>
              <w:spacing w:line="232" w:lineRule="exact"/>
              <w:ind w:left="0" w:right="1088"/>
              <w:jc w:val="both"/>
            </w:pPr>
            <w:r>
              <w:t>0</w:t>
            </w:r>
            <w:r w:rsidR="002D60BE">
              <w:t>900-1300</w:t>
            </w:r>
          </w:p>
          <w:p w14:paraId="0A2E7291" w14:textId="7C687349" w:rsidR="00E644DD" w:rsidRDefault="00E644DD" w:rsidP="00EE4996">
            <w:pPr>
              <w:pStyle w:val="TableParagraph"/>
              <w:spacing w:line="232" w:lineRule="exact"/>
              <w:ind w:right="1088"/>
              <w:jc w:val="both"/>
            </w:pPr>
            <w:r>
              <w:t>WEEK 2</w:t>
            </w:r>
          </w:p>
          <w:p w14:paraId="64FE5047" w14:textId="77777777" w:rsidR="00EE4996" w:rsidRDefault="00EE4996" w:rsidP="00EE4996">
            <w:pPr>
              <w:pStyle w:val="TableParagraph"/>
              <w:spacing w:line="234" w:lineRule="exact"/>
              <w:ind w:right="1090"/>
              <w:jc w:val="both"/>
            </w:pPr>
          </w:p>
          <w:p w14:paraId="252880FD" w14:textId="3B7171FB" w:rsidR="00E84AEC" w:rsidRDefault="00E84AEC" w:rsidP="00E644DD">
            <w:pPr>
              <w:pStyle w:val="TableParagraph"/>
              <w:spacing w:line="232" w:lineRule="exact"/>
              <w:ind w:left="1098" w:right="1088"/>
            </w:pPr>
          </w:p>
        </w:tc>
        <w:tc>
          <w:tcPr>
            <w:tcW w:w="7555" w:type="dxa"/>
          </w:tcPr>
          <w:p w14:paraId="0070CA15" w14:textId="77777777" w:rsidR="009379C2" w:rsidRDefault="00BE6677" w:rsidP="00BE6677">
            <w:pPr>
              <w:pStyle w:val="TableParagraph"/>
              <w:numPr>
                <w:ilvl w:val="0"/>
                <w:numId w:val="25"/>
              </w:numPr>
              <w:spacing w:line="232" w:lineRule="exact"/>
              <w:ind w:right="1088"/>
            </w:pPr>
            <w:r>
              <w:t xml:space="preserve">Clinical experiences – Ask students for feedback.  </w:t>
            </w:r>
          </w:p>
          <w:p w14:paraId="3D21DFD6" w14:textId="63CE66AF" w:rsidR="00BE6677" w:rsidRDefault="00BE6677" w:rsidP="00BE6677">
            <w:pPr>
              <w:pStyle w:val="TableParagraph"/>
              <w:numPr>
                <w:ilvl w:val="0"/>
                <w:numId w:val="25"/>
              </w:numPr>
              <w:spacing w:line="232" w:lineRule="exact"/>
              <w:ind w:right="1088"/>
            </w:pPr>
            <w:r>
              <w:t>Preceptor</w:t>
            </w:r>
            <w:r w:rsidR="00D86D18">
              <w:t>(s)</w:t>
            </w:r>
            <w:r>
              <w:t xml:space="preserve"> Evaluation Form</w:t>
            </w:r>
            <w:r w:rsidR="00D86D18">
              <w:t>s</w:t>
            </w:r>
            <w:r>
              <w:t xml:space="preserve">. </w:t>
            </w:r>
          </w:p>
          <w:p w14:paraId="54076A34" w14:textId="5FDDDE2F" w:rsidR="00862099" w:rsidRDefault="00BE6677" w:rsidP="00862099">
            <w:pPr>
              <w:pStyle w:val="TableParagraph"/>
              <w:numPr>
                <w:ilvl w:val="0"/>
                <w:numId w:val="25"/>
              </w:numPr>
              <w:spacing w:line="232" w:lineRule="exact"/>
              <w:ind w:right="1088"/>
            </w:pPr>
            <w:r>
              <w:t>Rotation #2 Ten</w:t>
            </w:r>
            <w:r w:rsidR="00862099">
              <w:t>tative Schedule.  Adjust as needed</w:t>
            </w:r>
            <w:r w:rsidR="00D86D18">
              <w:t xml:space="preserve"> before emailing to the pharmacies.  </w:t>
            </w:r>
          </w:p>
          <w:p w14:paraId="2EC3EC06" w14:textId="1B0191AC" w:rsidR="00383FD2" w:rsidRDefault="00383FD2" w:rsidP="00862099">
            <w:pPr>
              <w:pStyle w:val="TableParagraph"/>
              <w:numPr>
                <w:ilvl w:val="0"/>
                <w:numId w:val="25"/>
              </w:numPr>
              <w:spacing w:line="232" w:lineRule="exact"/>
              <w:ind w:right="1088"/>
            </w:pPr>
            <w:r>
              <w:t xml:space="preserve">Drugs 1-105 </w:t>
            </w:r>
            <w:r w:rsidR="00D86D18">
              <w:t>r</w:t>
            </w:r>
            <w:r>
              <w:t>eview work</w:t>
            </w:r>
          </w:p>
          <w:p w14:paraId="5A6102BB" w14:textId="21235205" w:rsidR="00FD3A7E" w:rsidRDefault="00383FD2" w:rsidP="0029230C">
            <w:pPr>
              <w:pStyle w:val="TableParagraph"/>
              <w:numPr>
                <w:ilvl w:val="0"/>
                <w:numId w:val="25"/>
              </w:numPr>
              <w:spacing w:line="232" w:lineRule="exact"/>
              <w:ind w:right="1088"/>
            </w:pPr>
            <w:r>
              <w:t xml:space="preserve">Begin CH </w:t>
            </w:r>
            <w:r w:rsidR="00245F66">
              <w:t>4</w:t>
            </w:r>
            <w:r>
              <w:t xml:space="preserve"> with student notes over section 1</w:t>
            </w:r>
            <w:r w:rsidR="00D86D18">
              <w:t>: Terms</w:t>
            </w:r>
            <w:r w:rsidR="00203F07">
              <w:t xml:space="preserve"> associated w/ pharmacology, FDA’s Drug Approval Process, Stability &amp; BUD</w:t>
            </w:r>
            <w:r w:rsidR="009A3000">
              <w:t>, Auxiliary Labels, Therapeutic Index &amp; storage Requirements</w:t>
            </w:r>
            <w:r w:rsidR="009A3000" w:rsidRPr="009A3000">
              <w:rPr>
                <w:b/>
                <w:bCs/>
              </w:rPr>
              <w:t xml:space="preserve">.  </w:t>
            </w:r>
            <w:r w:rsidRPr="009A3000">
              <w:rPr>
                <w:b/>
                <w:bCs/>
              </w:rPr>
              <w:t>Study this section carefully</w:t>
            </w:r>
            <w:r w:rsidR="006078D0">
              <w:t>!</w:t>
            </w:r>
            <w:r w:rsidR="00D91756">
              <w:t xml:space="preserve"> </w:t>
            </w:r>
          </w:p>
          <w:p w14:paraId="0578EAE1" w14:textId="2514FFBB" w:rsidR="00D91756" w:rsidRDefault="00FD3A7E" w:rsidP="00862099">
            <w:pPr>
              <w:pStyle w:val="TableParagraph"/>
              <w:numPr>
                <w:ilvl w:val="0"/>
                <w:numId w:val="25"/>
              </w:numPr>
              <w:spacing w:line="232" w:lineRule="exact"/>
              <w:ind w:right="1088"/>
            </w:pPr>
            <w:r>
              <w:t xml:space="preserve">Practice Test 1 </w:t>
            </w:r>
            <w:r w:rsidR="00894C0C">
              <w:t>questions 1-30. Back of book on page 171</w:t>
            </w:r>
            <w:r w:rsidR="00D91756">
              <w:t xml:space="preserve"> </w:t>
            </w:r>
          </w:p>
          <w:p w14:paraId="1E4BD2AC" w14:textId="40E606C6" w:rsidR="00862099" w:rsidRDefault="00383FD2" w:rsidP="00862099">
            <w:pPr>
              <w:pStyle w:val="TableParagraph"/>
              <w:numPr>
                <w:ilvl w:val="0"/>
                <w:numId w:val="25"/>
              </w:numPr>
              <w:spacing w:line="232" w:lineRule="exact"/>
              <w:ind w:right="1088"/>
            </w:pPr>
            <w:r>
              <w:t>Pr</w:t>
            </w:r>
            <w:r w:rsidR="00372A9E">
              <w:t>actice Test #1</w:t>
            </w:r>
            <w:r>
              <w:t xml:space="preserve"> </w:t>
            </w:r>
            <w:r w:rsidR="00D91756">
              <w:t xml:space="preserve">in </w:t>
            </w:r>
            <w:r w:rsidR="00D86D18">
              <w:t xml:space="preserve">testing center from </w:t>
            </w:r>
            <w:r w:rsidR="00D91756">
              <w:t>1</w:t>
            </w:r>
            <w:r w:rsidR="002D60BE">
              <w:t>20</w:t>
            </w:r>
            <w:r w:rsidR="00D91756">
              <w:t>0-1300.</w:t>
            </w:r>
          </w:p>
          <w:p w14:paraId="538EA3D6" w14:textId="77777777" w:rsidR="00E80B10" w:rsidRDefault="00E80B10" w:rsidP="00E80B10">
            <w:pPr>
              <w:pStyle w:val="TableParagraph"/>
              <w:spacing w:line="232" w:lineRule="exact"/>
              <w:ind w:left="374" w:right="1088"/>
            </w:pPr>
          </w:p>
          <w:p w14:paraId="2B50E03C" w14:textId="2E9B4950" w:rsidR="00E80B10" w:rsidRPr="00E80B10" w:rsidRDefault="00E80B10" w:rsidP="00E80B10">
            <w:pPr>
              <w:pStyle w:val="TableParagraph"/>
              <w:spacing w:line="232" w:lineRule="exact"/>
              <w:ind w:right="1088"/>
              <w:rPr>
                <w:b/>
                <w:bCs/>
              </w:rPr>
            </w:pPr>
            <w:r>
              <w:rPr>
                <w:b/>
                <w:bCs/>
              </w:rPr>
              <w:t xml:space="preserve">HOMEWORK:  </w:t>
            </w:r>
          </w:p>
          <w:p w14:paraId="5D9859F7" w14:textId="552912F8" w:rsidR="00245F66" w:rsidRDefault="00245F66" w:rsidP="00095EB2">
            <w:pPr>
              <w:pStyle w:val="TableParagraph"/>
              <w:numPr>
                <w:ilvl w:val="0"/>
                <w:numId w:val="25"/>
              </w:numPr>
              <w:spacing w:line="232" w:lineRule="exact"/>
              <w:ind w:right="1088"/>
            </w:pPr>
            <w:r>
              <w:t xml:space="preserve"> Worksheet # </w:t>
            </w:r>
            <w:r w:rsidR="0029230C">
              <w:t>1</w:t>
            </w:r>
            <w:r>
              <w:t xml:space="preserve"> over drugs 1</w:t>
            </w:r>
            <w:r w:rsidR="0029230C">
              <w:t>51-160.</w:t>
            </w:r>
          </w:p>
          <w:p w14:paraId="2B3E44B7" w14:textId="32A57630" w:rsidR="00E80B10" w:rsidRDefault="003A76B2" w:rsidP="00095EB2">
            <w:pPr>
              <w:pStyle w:val="TableParagraph"/>
              <w:numPr>
                <w:ilvl w:val="0"/>
                <w:numId w:val="25"/>
              </w:numPr>
              <w:spacing w:line="232" w:lineRule="exact"/>
              <w:ind w:right="1088"/>
            </w:pPr>
            <w:r>
              <w:t xml:space="preserve"> </w:t>
            </w:r>
            <w:r w:rsidR="00E80B10">
              <w:t>Complete Practice Test #</w:t>
            </w:r>
            <w:r w:rsidR="002D60BE">
              <w:t>2</w:t>
            </w:r>
            <w:r w:rsidR="00E80B10">
              <w:t xml:space="preserve"> in the back of your main textbook.  </w:t>
            </w:r>
          </w:p>
          <w:p w14:paraId="686B91F9" w14:textId="1703E912" w:rsidR="00AB75F5" w:rsidRDefault="003A76B2" w:rsidP="00AB75F5">
            <w:pPr>
              <w:pStyle w:val="TableParagraph"/>
              <w:numPr>
                <w:ilvl w:val="0"/>
                <w:numId w:val="25"/>
              </w:numPr>
              <w:spacing w:line="232" w:lineRule="exact"/>
              <w:ind w:right="1088"/>
            </w:pPr>
            <w:r>
              <w:t xml:space="preserve"> </w:t>
            </w:r>
            <w:r w:rsidR="00E80B10">
              <w:t>Study in your review book.</w:t>
            </w:r>
          </w:p>
          <w:p w14:paraId="39EE2DBF" w14:textId="6A3FA1C7" w:rsidR="00AB75F5" w:rsidRDefault="00AB75F5" w:rsidP="00894C0C">
            <w:pPr>
              <w:pStyle w:val="TableParagraph"/>
              <w:spacing w:line="232" w:lineRule="exact"/>
              <w:ind w:left="374" w:right="1088"/>
            </w:pPr>
          </w:p>
        </w:tc>
      </w:tr>
      <w:tr w:rsidR="00E644DD" w14:paraId="1A3EF300" w14:textId="015DBEE6" w:rsidTr="00BD2C85">
        <w:trPr>
          <w:trHeight w:val="253"/>
        </w:trPr>
        <w:tc>
          <w:tcPr>
            <w:tcW w:w="2705" w:type="dxa"/>
          </w:tcPr>
          <w:p w14:paraId="6723AE68" w14:textId="3A81E1C9" w:rsidR="009379C2" w:rsidRPr="00372A9E" w:rsidRDefault="005B558C" w:rsidP="00EE4996">
            <w:pPr>
              <w:pStyle w:val="TableParagraph"/>
              <w:spacing w:before="2" w:line="232" w:lineRule="exact"/>
              <w:ind w:right="1088"/>
              <w:rPr>
                <w:b/>
                <w:bCs/>
              </w:rPr>
            </w:pPr>
            <w:r w:rsidRPr="00372A9E">
              <w:rPr>
                <w:b/>
                <w:bCs/>
              </w:rPr>
              <w:lastRenderedPageBreak/>
              <w:t xml:space="preserve">April </w:t>
            </w:r>
            <w:r w:rsidR="007840DF">
              <w:rPr>
                <w:b/>
                <w:bCs/>
              </w:rPr>
              <w:t>0</w:t>
            </w:r>
            <w:r w:rsidR="0029230C">
              <w:rPr>
                <w:b/>
                <w:bCs/>
              </w:rPr>
              <w:t>6</w:t>
            </w:r>
            <w:r w:rsidR="00B90AB8" w:rsidRPr="00372A9E">
              <w:rPr>
                <w:b/>
                <w:bCs/>
              </w:rPr>
              <w:t>,</w:t>
            </w:r>
            <w:r w:rsidR="009379C2" w:rsidRPr="00372A9E">
              <w:rPr>
                <w:b/>
                <w:bCs/>
              </w:rPr>
              <w:t xml:space="preserve"> 202</w:t>
            </w:r>
            <w:r w:rsidR="0029230C">
              <w:rPr>
                <w:b/>
                <w:bCs/>
              </w:rPr>
              <w:t>6</w:t>
            </w:r>
          </w:p>
          <w:p w14:paraId="268EA342" w14:textId="3D736C25" w:rsidR="009379C2" w:rsidRDefault="00906CD4" w:rsidP="00EE4996">
            <w:pPr>
              <w:pStyle w:val="TableParagraph"/>
              <w:spacing w:before="2" w:line="232" w:lineRule="exact"/>
              <w:ind w:right="1088"/>
            </w:pPr>
            <w:r>
              <w:t>0</w:t>
            </w:r>
            <w:r w:rsidR="007736EE">
              <w:t>900-1300</w:t>
            </w:r>
          </w:p>
          <w:p w14:paraId="14D5206B" w14:textId="1FB593C6" w:rsidR="00BE4798" w:rsidRDefault="00E644DD" w:rsidP="00D543CC">
            <w:pPr>
              <w:pStyle w:val="TableParagraph"/>
              <w:spacing w:before="2" w:line="232" w:lineRule="exact"/>
              <w:ind w:right="1088"/>
            </w:pPr>
            <w:r>
              <w:t>WEEK 3</w:t>
            </w:r>
            <w:r w:rsidR="00BE4798">
              <w:t xml:space="preserve"> </w:t>
            </w:r>
          </w:p>
          <w:p w14:paraId="1865F399" w14:textId="32EDE9FC" w:rsidR="00E84AEC" w:rsidRDefault="00E84AEC" w:rsidP="00E644DD">
            <w:pPr>
              <w:pStyle w:val="TableParagraph"/>
              <w:spacing w:before="2" w:line="232" w:lineRule="exact"/>
              <w:ind w:left="1098" w:right="1088"/>
            </w:pPr>
          </w:p>
        </w:tc>
        <w:tc>
          <w:tcPr>
            <w:tcW w:w="7555" w:type="dxa"/>
          </w:tcPr>
          <w:p w14:paraId="50650CB0" w14:textId="77777777" w:rsidR="00C670F6" w:rsidRDefault="001F4349" w:rsidP="001F4349">
            <w:pPr>
              <w:pStyle w:val="TableParagraph"/>
              <w:numPr>
                <w:ilvl w:val="0"/>
                <w:numId w:val="27"/>
              </w:numPr>
              <w:spacing w:before="2" w:line="232" w:lineRule="exact"/>
              <w:ind w:right="1088"/>
            </w:pPr>
            <w:r>
              <w:t xml:space="preserve">Clinical experiences – Ask students for feedback.  </w:t>
            </w:r>
          </w:p>
          <w:p w14:paraId="0FD5C80E" w14:textId="77777777" w:rsidR="001F4349" w:rsidRDefault="001F4349" w:rsidP="001F4349">
            <w:pPr>
              <w:pStyle w:val="TableParagraph"/>
              <w:numPr>
                <w:ilvl w:val="0"/>
                <w:numId w:val="27"/>
              </w:numPr>
              <w:spacing w:before="2" w:line="232" w:lineRule="exact"/>
              <w:ind w:right="1088"/>
            </w:pPr>
            <w:r>
              <w:t xml:space="preserve">Preceptor Evaluation Form.  </w:t>
            </w:r>
          </w:p>
          <w:p w14:paraId="04A6DE63" w14:textId="77777777" w:rsidR="001F4349" w:rsidRDefault="001F4349" w:rsidP="001F4349">
            <w:pPr>
              <w:pStyle w:val="TableParagraph"/>
              <w:numPr>
                <w:ilvl w:val="0"/>
                <w:numId w:val="27"/>
              </w:numPr>
              <w:spacing w:before="2" w:line="232" w:lineRule="exact"/>
              <w:ind w:right="1088"/>
            </w:pPr>
            <w:r>
              <w:t xml:space="preserve">Rotation #3 Tentative Schedule.  Adjust as needed.  </w:t>
            </w:r>
          </w:p>
          <w:p w14:paraId="2E5A54E0" w14:textId="4967655E" w:rsidR="001F4349" w:rsidRDefault="001F4349" w:rsidP="001F4349">
            <w:pPr>
              <w:pStyle w:val="TableParagraph"/>
              <w:numPr>
                <w:ilvl w:val="0"/>
                <w:numId w:val="27"/>
              </w:numPr>
              <w:spacing w:before="2" w:line="232" w:lineRule="exact"/>
              <w:ind w:right="1088"/>
            </w:pPr>
            <w:r>
              <w:t xml:space="preserve">Drug Quiz # </w:t>
            </w:r>
            <w:r w:rsidR="0029230C">
              <w:t>1</w:t>
            </w:r>
            <w:r w:rsidR="00245F66">
              <w:t xml:space="preserve"> over drugs </w:t>
            </w:r>
            <w:r w:rsidR="0029230C">
              <w:t>1-160.</w:t>
            </w:r>
            <w:r w:rsidR="00245F66">
              <w:t xml:space="preserve"> </w:t>
            </w:r>
          </w:p>
          <w:p w14:paraId="6095354E" w14:textId="595C2EE3" w:rsidR="00245F66" w:rsidRDefault="00245F66" w:rsidP="001F4349">
            <w:pPr>
              <w:pStyle w:val="TableParagraph"/>
              <w:numPr>
                <w:ilvl w:val="0"/>
                <w:numId w:val="27"/>
              </w:numPr>
              <w:spacing w:before="2" w:line="232" w:lineRule="exact"/>
              <w:ind w:right="1088"/>
            </w:pPr>
            <w:r>
              <w:t>CH 4 student notes over section 2</w:t>
            </w:r>
            <w:r w:rsidR="00D86D18">
              <w:t>:</w:t>
            </w:r>
            <w:r>
              <w:t xml:space="preserve"> Study this section carefully.  </w:t>
            </w:r>
          </w:p>
          <w:p w14:paraId="0CD9E465" w14:textId="0C38EE8B" w:rsidR="00245F66" w:rsidRDefault="00894C0C" w:rsidP="00894C0C">
            <w:pPr>
              <w:pStyle w:val="TableParagraph"/>
              <w:numPr>
                <w:ilvl w:val="0"/>
                <w:numId w:val="27"/>
              </w:numPr>
              <w:spacing w:before="2" w:line="232" w:lineRule="exact"/>
              <w:ind w:right="1088"/>
            </w:pPr>
            <w:r>
              <w:t xml:space="preserve">Practice Test 1 questions 31-60.  Back of book.  </w:t>
            </w:r>
            <w:r w:rsidR="00245F66">
              <w:t xml:space="preserve">  </w:t>
            </w:r>
          </w:p>
          <w:p w14:paraId="2CBFB0DF" w14:textId="1F049E62" w:rsidR="00245F66" w:rsidRDefault="00095EB2" w:rsidP="001F4349">
            <w:pPr>
              <w:pStyle w:val="TableParagraph"/>
              <w:numPr>
                <w:ilvl w:val="0"/>
                <w:numId w:val="27"/>
              </w:numPr>
              <w:spacing w:before="2" w:line="232" w:lineRule="exact"/>
              <w:ind w:right="1088"/>
            </w:pPr>
            <w:r>
              <w:t xml:space="preserve">Practice Test #2 in </w:t>
            </w:r>
            <w:r w:rsidR="00D86D18">
              <w:t>testing center</w:t>
            </w:r>
            <w:r>
              <w:t xml:space="preserve"> from 1130 – 1300.  </w:t>
            </w:r>
          </w:p>
          <w:p w14:paraId="411B3460" w14:textId="77777777" w:rsidR="00E80B10" w:rsidRDefault="00E80B10" w:rsidP="00E80B10">
            <w:pPr>
              <w:pStyle w:val="TableParagraph"/>
              <w:spacing w:before="2" w:line="232" w:lineRule="exact"/>
              <w:ind w:right="1088"/>
            </w:pPr>
          </w:p>
          <w:p w14:paraId="7F0DFA24" w14:textId="1D8C4EAA" w:rsidR="00E80B10" w:rsidRPr="00E80B10" w:rsidRDefault="00E80B10" w:rsidP="00E80B10">
            <w:pPr>
              <w:pStyle w:val="TableParagraph"/>
              <w:spacing w:before="2" w:line="232" w:lineRule="exact"/>
              <w:ind w:right="1088"/>
              <w:rPr>
                <w:b/>
                <w:bCs/>
              </w:rPr>
            </w:pPr>
            <w:r>
              <w:rPr>
                <w:b/>
                <w:bCs/>
              </w:rPr>
              <w:t xml:space="preserve">HOMEWORK:  </w:t>
            </w:r>
          </w:p>
          <w:p w14:paraId="6532E105" w14:textId="3E1087FB" w:rsidR="00095EB2" w:rsidRDefault="00524ABF" w:rsidP="00524ABF">
            <w:pPr>
              <w:pStyle w:val="TableParagraph"/>
              <w:numPr>
                <w:ilvl w:val="0"/>
                <w:numId w:val="27"/>
              </w:numPr>
              <w:spacing w:before="2" w:line="232" w:lineRule="exact"/>
              <w:ind w:right="1088"/>
            </w:pPr>
            <w:r>
              <w:t>Worksheet #</w:t>
            </w:r>
            <w:r w:rsidR="0029230C">
              <w:t>2</w:t>
            </w:r>
            <w:r>
              <w:t xml:space="preserve"> over drugs 1</w:t>
            </w:r>
            <w:r w:rsidR="0029230C">
              <w:t>61-170.</w:t>
            </w:r>
          </w:p>
          <w:p w14:paraId="2013476F" w14:textId="0810B7BA" w:rsidR="00E80B10" w:rsidRDefault="00E80B10" w:rsidP="00524ABF">
            <w:pPr>
              <w:pStyle w:val="TableParagraph"/>
              <w:numPr>
                <w:ilvl w:val="0"/>
                <w:numId w:val="27"/>
              </w:numPr>
              <w:spacing w:before="2" w:line="232" w:lineRule="exact"/>
              <w:ind w:right="1088"/>
            </w:pPr>
            <w:r>
              <w:t xml:space="preserve">Complete Practice Test </w:t>
            </w:r>
            <w:r w:rsidR="00AB75F5">
              <w:t>#</w:t>
            </w:r>
            <w:r w:rsidR="000E15C0">
              <w:t>3</w:t>
            </w:r>
            <w:r w:rsidR="00AB75F5">
              <w:t xml:space="preserve"> in the back of your main textbook.  </w:t>
            </w:r>
          </w:p>
          <w:p w14:paraId="66D30E2B" w14:textId="76ED4BB3" w:rsidR="00AB75F5" w:rsidRDefault="00AB75F5" w:rsidP="00524ABF">
            <w:pPr>
              <w:pStyle w:val="TableParagraph"/>
              <w:numPr>
                <w:ilvl w:val="0"/>
                <w:numId w:val="27"/>
              </w:numPr>
              <w:spacing w:before="2" w:line="232" w:lineRule="exact"/>
              <w:ind w:right="1088"/>
            </w:pPr>
            <w:r>
              <w:t xml:space="preserve">Study pages in your review book.  </w:t>
            </w:r>
          </w:p>
          <w:p w14:paraId="04712E1D" w14:textId="568E5E8B" w:rsidR="00221404" w:rsidRDefault="00221404" w:rsidP="00221404">
            <w:pPr>
              <w:pStyle w:val="TableParagraph"/>
              <w:spacing w:before="2" w:line="232" w:lineRule="exact"/>
              <w:ind w:left="374" w:right="1088"/>
            </w:pPr>
          </w:p>
        </w:tc>
      </w:tr>
      <w:tr w:rsidR="00E644DD" w14:paraId="34E537B0" w14:textId="0502B6A0" w:rsidTr="00BD2C85">
        <w:trPr>
          <w:trHeight w:val="253"/>
        </w:trPr>
        <w:tc>
          <w:tcPr>
            <w:tcW w:w="2705" w:type="dxa"/>
          </w:tcPr>
          <w:p w14:paraId="2A831A24" w14:textId="5E1C0525" w:rsidR="00035E54" w:rsidRPr="000A3D66" w:rsidRDefault="005B558C" w:rsidP="00EE4996">
            <w:pPr>
              <w:pStyle w:val="TableParagraph"/>
              <w:spacing w:line="234" w:lineRule="exact"/>
              <w:ind w:right="1088"/>
              <w:rPr>
                <w:b/>
                <w:bCs/>
              </w:rPr>
            </w:pPr>
            <w:r w:rsidRPr="000A3D66">
              <w:rPr>
                <w:b/>
                <w:bCs/>
              </w:rPr>
              <w:t>April</w:t>
            </w:r>
            <w:r w:rsidR="000E15C0">
              <w:rPr>
                <w:b/>
                <w:bCs/>
              </w:rPr>
              <w:t xml:space="preserve"> </w:t>
            </w:r>
            <w:r w:rsidR="007840DF">
              <w:rPr>
                <w:b/>
                <w:bCs/>
              </w:rPr>
              <w:t>1</w:t>
            </w:r>
            <w:r w:rsidR="0029230C">
              <w:rPr>
                <w:b/>
                <w:bCs/>
              </w:rPr>
              <w:t>3</w:t>
            </w:r>
            <w:r w:rsidR="00035E54" w:rsidRPr="000A3D66">
              <w:rPr>
                <w:b/>
                <w:bCs/>
              </w:rPr>
              <w:t>, 202</w:t>
            </w:r>
            <w:r w:rsidR="0029230C">
              <w:rPr>
                <w:b/>
                <w:bCs/>
              </w:rPr>
              <w:t>6</w:t>
            </w:r>
          </w:p>
          <w:p w14:paraId="5C8FAFCF" w14:textId="0C4E6951" w:rsidR="00035E54" w:rsidRDefault="00906CD4" w:rsidP="00EE4996">
            <w:pPr>
              <w:pStyle w:val="TableParagraph"/>
              <w:spacing w:line="234" w:lineRule="exact"/>
              <w:ind w:right="1088"/>
            </w:pPr>
            <w:r>
              <w:t>0</w:t>
            </w:r>
            <w:r w:rsidR="000E15C0">
              <w:t>900-1300</w:t>
            </w:r>
          </w:p>
          <w:p w14:paraId="6EAE1C3F" w14:textId="0D08B612" w:rsidR="00BE4798" w:rsidRPr="004E43A0" w:rsidRDefault="004E43A0" w:rsidP="004E43A0">
            <w:pPr>
              <w:pStyle w:val="TableParagraph"/>
              <w:spacing w:line="234" w:lineRule="exact"/>
              <w:ind w:right="1088"/>
            </w:pPr>
            <w:r>
              <w:t>WEEK 4</w:t>
            </w:r>
          </w:p>
          <w:p w14:paraId="7BFD063C" w14:textId="5064914E" w:rsidR="00E84AEC" w:rsidRDefault="00E84AEC" w:rsidP="00E644DD">
            <w:pPr>
              <w:pStyle w:val="TableParagraph"/>
              <w:spacing w:line="234" w:lineRule="exact"/>
              <w:ind w:left="1098" w:right="1088"/>
            </w:pPr>
          </w:p>
        </w:tc>
        <w:tc>
          <w:tcPr>
            <w:tcW w:w="7555" w:type="dxa"/>
          </w:tcPr>
          <w:p w14:paraId="2CF8BD88" w14:textId="64FC4285" w:rsidR="00095EB2" w:rsidRDefault="00095EB2" w:rsidP="00095EB2">
            <w:pPr>
              <w:pStyle w:val="TableParagraph"/>
              <w:numPr>
                <w:ilvl w:val="0"/>
                <w:numId w:val="28"/>
              </w:numPr>
              <w:spacing w:before="2" w:line="232" w:lineRule="exact"/>
              <w:ind w:right="1088"/>
            </w:pPr>
            <w:r>
              <w:t xml:space="preserve">Clinical experiences – Ask students for feedback.  </w:t>
            </w:r>
          </w:p>
          <w:p w14:paraId="5D8BC526" w14:textId="77777777" w:rsidR="00095EB2" w:rsidRDefault="00095EB2" w:rsidP="00095EB2">
            <w:pPr>
              <w:pStyle w:val="TableParagraph"/>
              <w:numPr>
                <w:ilvl w:val="0"/>
                <w:numId w:val="28"/>
              </w:numPr>
              <w:spacing w:before="2" w:line="232" w:lineRule="exact"/>
              <w:ind w:right="1088"/>
            </w:pPr>
            <w:r>
              <w:t xml:space="preserve">Preceptor Evaluation Form.  </w:t>
            </w:r>
          </w:p>
          <w:p w14:paraId="56172C3A" w14:textId="359642C4" w:rsidR="00095EB2" w:rsidRDefault="00095EB2" w:rsidP="00095EB2">
            <w:pPr>
              <w:pStyle w:val="TableParagraph"/>
              <w:numPr>
                <w:ilvl w:val="0"/>
                <w:numId w:val="28"/>
              </w:numPr>
              <w:spacing w:before="2" w:line="232" w:lineRule="exact"/>
              <w:ind w:right="1088"/>
            </w:pPr>
            <w:r>
              <w:t>Rotation #</w:t>
            </w:r>
            <w:r w:rsidR="000A3D66">
              <w:t>4</w:t>
            </w:r>
            <w:r>
              <w:t xml:space="preserve"> Tentative Schedule. </w:t>
            </w:r>
            <w:r w:rsidR="000A3D66">
              <w:t xml:space="preserve">Preferences from students? </w:t>
            </w:r>
            <w:r>
              <w:t xml:space="preserve">  </w:t>
            </w:r>
          </w:p>
          <w:p w14:paraId="52089CB6" w14:textId="4B7030ED" w:rsidR="00095EB2" w:rsidRDefault="00095EB2" w:rsidP="00095EB2">
            <w:pPr>
              <w:pStyle w:val="TableParagraph"/>
              <w:numPr>
                <w:ilvl w:val="0"/>
                <w:numId w:val="28"/>
              </w:numPr>
              <w:spacing w:before="2" w:line="232" w:lineRule="exact"/>
              <w:ind w:right="1088"/>
            </w:pPr>
            <w:r>
              <w:t xml:space="preserve">Drug Quiz # </w:t>
            </w:r>
            <w:r w:rsidR="0029230C">
              <w:t>2</w:t>
            </w:r>
            <w:r>
              <w:t xml:space="preserve"> over drugs </w:t>
            </w:r>
            <w:r w:rsidR="0029230C">
              <w:t>1-170.</w:t>
            </w:r>
            <w:r>
              <w:t xml:space="preserve"> </w:t>
            </w:r>
          </w:p>
          <w:p w14:paraId="2F70E4AF" w14:textId="7D2E85FC" w:rsidR="00095EB2" w:rsidRDefault="00095EB2" w:rsidP="00095EB2">
            <w:pPr>
              <w:pStyle w:val="TableParagraph"/>
              <w:numPr>
                <w:ilvl w:val="0"/>
                <w:numId w:val="28"/>
              </w:numPr>
              <w:spacing w:before="2" w:line="232" w:lineRule="exact"/>
              <w:ind w:right="1088"/>
            </w:pPr>
            <w:r>
              <w:t xml:space="preserve">CH 4 student notes over section </w:t>
            </w:r>
            <w:r w:rsidR="000A3D66">
              <w:t>3</w:t>
            </w:r>
            <w:r w:rsidR="00D86D18">
              <w:t>: Study</w:t>
            </w:r>
            <w:r>
              <w:t xml:space="preserve"> this section carefully.  </w:t>
            </w:r>
          </w:p>
          <w:p w14:paraId="49B14F91" w14:textId="7B093869" w:rsidR="009C4413" w:rsidRDefault="009C4413" w:rsidP="00095EB2">
            <w:pPr>
              <w:pStyle w:val="TableParagraph"/>
              <w:numPr>
                <w:ilvl w:val="0"/>
                <w:numId w:val="28"/>
              </w:numPr>
              <w:spacing w:before="2" w:line="232" w:lineRule="exact"/>
              <w:ind w:right="1088"/>
            </w:pPr>
            <w:r>
              <w:t xml:space="preserve">Practice Test 1 questions 61-90.  Back of book.  </w:t>
            </w:r>
          </w:p>
          <w:p w14:paraId="77881127" w14:textId="6BD77A7E" w:rsidR="00095EB2" w:rsidRDefault="00095EB2" w:rsidP="00095EB2">
            <w:pPr>
              <w:pStyle w:val="TableParagraph"/>
              <w:numPr>
                <w:ilvl w:val="0"/>
                <w:numId w:val="28"/>
              </w:numPr>
              <w:spacing w:before="2" w:line="232" w:lineRule="exact"/>
              <w:ind w:right="1088"/>
            </w:pPr>
            <w:r>
              <w:t>Practice Test #</w:t>
            </w:r>
            <w:r w:rsidR="000A3D66">
              <w:t>3</w:t>
            </w:r>
            <w:r>
              <w:t xml:space="preserve"> in </w:t>
            </w:r>
            <w:r w:rsidR="00D86D18">
              <w:t>testing center</w:t>
            </w:r>
            <w:r>
              <w:t xml:space="preserve"> from 1130 – 1300.  </w:t>
            </w:r>
          </w:p>
          <w:p w14:paraId="09696D34" w14:textId="77777777" w:rsidR="003A76B2" w:rsidRDefault="003A76B2" w:rsidP="003A76B2">
            <w:pPr>
              <w:pStyle w:val="TableParagraph"/>
              <w:spacing w:before="2" w:line="232" w:lineRule="exact"/>
              <w:ind w:left="0" w:right="1088"/>
            </w:pPr>
          </w:p>
          <w:p w14:paraId="185C9807" w14:textId="2C8F17BE" w:rsidR="003A76B2" w:rsidRPr="003A76B2" w:rsidRDefault="003A76B2" w:rsidP="003A76B2">
            <w:pPr>
              <w:pStyle w:val="TableParagraph"/>
              <w:spacing w:before="2" w:line="232" w:lineRule="exact"/>
              <w:ind w:left="0" w:right="1088"/>
              <w:rPr>
                <w:b/>
                <w:bCs/>
              </w:rPr>
            </w:pPr>
            <w:r w:rsidRPr="003A76B2">
              <w:rPr>
                <w:b/>
                <w:bCs/>
              </w:rPr>
              <w:t>HOMEWORK:</w:t>
            </w:r>
          </w:p>
          <w:p w14:paraId="5BE9EE04" w14:textId="65DE377B" w:rsidR="00221404" w:rsidRDefault="00524ABF" w:rsidP="00524ABF">
            <w:pPr>
              <w:pStyle w:val="TableParagraph"/>
              <w:numPr>
                <w:ilvl w:val="0"/>
                <w:numId w:val="28"/>
              </w:numPr>
              <w:spacing w:line="234" w:lineRule="exact"/>
              <w:ind w:right="1088"/>
            </w:pPr>
            <w:r>
              <w:t xml:space="preserve">Worksheet # </w:t>
            </w:r>
            <w:r w:rsidR="0032376A">
              <w:t>3</w:t>
            </w:r>
            <w:r>
              <w:t xml:space="preserve"> over drugs 1</w:t>
            </w:r>
            <w:r w:rsidR="0029230C">
              <w:t>71-180</w:t>
            </w:r>
          </w:p>
          <w:p w14:paraId="62F05D21" w14:textId="6F9B4076" w:rsidR="003A76B2" w:rsidRDefault="003A76B2" w:rsidP="00524ABF">
            <w:pPr>
              <w:pStyle w:val="TableParagraph"/>
              <w:numPr>
                <w:ilvl w:val="0"/>
                <w:numId w:val="28"/>
              </w:numPr>
              <w:spacing w:line="234" w:lineRule="exact"/>
              <w:ind w:right="1088"/>
            </w:pPr>
            <w:r>
              <w:t xml:space="preserve">Complete </w:t>
            </w:r>
            <w:r w:rsidR="000232F8">
              <w:t>Take home Practice Test</w:t>
            </w:r>
            <w:r w:rsidR="00482DB9">
              <w:t xml:space="preserve"> provided by Mrs. Cochran </w:t>
            </w:r>
            <w:r w:rsidR="000232F8">
              <w:t xml:space="preserve">  </w:t>
            </w:r>
          </w:p>
          <w:p w14:paraId="240EDAB2" w14:textId="21F19273" w:rsidR="003A76B2" w:rsidRDefault="003A76B2" w:rsidP="00524ABF">
            <w:pPr>
              <w:pStyle w:val="TableParagraph"/>
              <w:numPr>
                <w:ilvl w:val="0"/>
                <w:numId w:val="28"/>
              </w:numPr>
              <w:spacing w:line="234" w:lineRule="exact"/>
              <w:ind w:right="1088"/>
            </w:pPr>
            <w:r>
              <w:t xml:space="preserve">Study in your review book.  </w:t>
            </w:r>
          </w:p>
          <w:p w14:paraId="5424DDEA" w14:textId="6BEF71B4" w:rsidR="00C670F6" w:rsidRPr="00035E54" w:rsidRDefault="00524ABF" w:rsidP="00221404">
            <w:pPr>
              <w:pStyle w:val="TableParagraph"/>
              <w:spacing w:line="234" w:lineRule="exact"/>
              <w:ind w:left="374" w:right="1088"/>
            </w:pPr>
            <w:r>
              <w:t xml:space="preserve"> </w:t>
            </w:r>
          </w:p>
        </w:tc>
      </w:tr>
      <w:tr w:rsidR="00E644DD" w14:paraId="162B7FB1" w14:textId="25624702" w:rsidTr="00BD2C85">
        <w:trPr>
          <w:trHeight w:val="251"/>
        </w:trPr>
        <w:tc>
          <w:tcPr>
            <w:tcW w:w="2705" w:type="dxa"/>
          </w:tcPr>
          <w:p w14:paraId="0682ABEB" w14:textId="16F67A45" w:rsidR="00571EEA" w:rsidRPr="00A529F7" w:rsidRDefault="005B558C" w:rsidP="00EE4996">
            <w:pPr>
              <w:pStyle w:val="TableParagraph"/>
              <w:spacing w:line="232" w:lineRule="exact"/>
              <w:ind w:right="1088"/>
              <w:rPr>
                <w:b/>
                <w:bCs/>
              </w:rPr>
            </w:pPr>
            <w:r w:rsidRPr="00A529F7">
              <w:rPr>
                <w:b/>
                <w:bCs/>
              </w:rPr>
              <w:t xml:space="preserve">April </w:t>
            </w:r>
            <w:r w:rsidR="000232F8">
              <w:rPr>
                <w:b/>
                <w:bCs/>
              </w:rPr>
              <w:t>2</w:t>
            </w:r>
            <w:r w:rsidR="0032376A">
              <w:rPr>
                <w:b/>
                <w:bCs/>
              </w:rPr>
              <w:t>0</w:t>
            </w:r>
            <w:r w:rsidRPr="00A529F7">
              <w:rPr>
                <w:b/>
                <w:bCs/>
              </w:rPr>
              <w:t>,</w:t>
            </w:r>
            <w:r w:rsidR="00571EEA" w:rsidRPr="00A529F7">
              <w:rPr>
                <w:b/>
                <w:bCs/>
              </w:rPr>
              <w:t xml:space="preserve"> 202</w:t>
            </w:r>
            <w:r w:rsidR="0032376A">
              <w:rPr>
                <w:b/>
                <w:bCs/>
              </w:rPr>
              <w:t>6</w:t>
            </w:r>
          </w:p>
          <w:p w14:paraId="5CC6A46B" w14:textId="1317D5B8" w:rsidR="00571EEA" w:rsidRDefault="00B36069" w:rsidP="00EE4996">
            <w:pPr>
              <w:pStyle w:val="TableParagraph"/>
              <w:spacing w:line="232" w:lineRule="exact"/>
              <w:ind w:right="1088"/>
            </w:pPr>
            <w:r>
              <w:t>0</w:t>
            </w:r>
            <w:r w:rsidR="000232F8">
              <w:t>900-1300</w:t>
            </w:r>
          </w:p>
          <w:p w14:paraId="50EB0D15" w14:textId="066CA277" w:rsidR="00EE4996" w:rsidRDefault="00E644DD" w:rsidP="004E43A0">
            <w:pPr>
              <w:pStyle w:val="TableParagraph"/>
              <w:spacing w:line="232" w:lineRule="exact"/>
              <w:ind w:right="1088"/>
            </w:pPr>
            <w:r>
              <w:t>WEEK 5</w:t>
            </w:r>
          </w:p>
          <w:p w14:paraId="3DA18B45" w14:textId="77777777" w:rsidR="00EE4996" w:rsidRDefault="00EE4996" w:rsidP="00EE4996">
            <w:pPr>
              <w:pStyle w:val="TableParagraph"/>
              <w:spacing w:line="234" w:lineRule="exact"/>
              <w:ind w:left="1098" w:right="1090"/>
            </w:pPr>
          </w:p>
          <w:p w14:paraId="58963992" w14:textId="23CD32E9" w:rsidR="00BE4798" w:rsidRDefault="00BE4798" w:rsidP="00571EEA">
            <w:pPr>
              <w:pStyle w:val="TableParagraph"/>
              <w:spacing w:line="232" w:lineRule="exact"/>
              <w:ind w:left="1098" w:right="1088"/>
              <w:jc w:val="center"/>
            </w:pPr>
          </w:p>
        </w:tc>
        <w:tc>
          <w:tcPr>
            <w:tcW w:w="7555" w:type="dxa"/>
          </w:tcPr>
          <w:p w14:paraId="03AE0A27" w14:textId="7C41205B" w:rsidR="00A529F7" w:rsidRDefault="00A529F7" w:rsidP="00393399">
            <w:pPr>
              <w:pStyle w:val="TableParagraph"/>
              <w:numPr>
                <w:ilvl w:val="0"/>
                <w:numId w:val="29"/>
              </w:numPr>
              <w:spacing w:before="2" w:line="232" w:lineRule="exact"/>
              <w:ind w:right="1088"/>
            </w:pPr>
            <w:r>
              <w:t xml:space="preserve">Clinical experiences – Ask students for feedback.  </w:t>
            </w:r>
          </w:p>
          <w:p w14:paraId="46C81F1C" w14:textId="77777777" w:rsidR="00A529F7" w:rsidRDefault="00A529F7" w:rsidP="00393399">
            <w:pPr>
              <w:pStyle w:val="TableParagraph"/>
              <w:numPr>
                <w:ilvl w:val="0"/>
                <w:numId w:val="29"/>
              </w:numPr>
              <w:spacing w:before="2" w:line="232" w:lineRule="exact"/>
              <w:ind w:right="1088"/>
            </w:pPr>
            <w:r>
              <w:t xml:space="preserve">Preceptor Evaluation Form.  </w:t>
            </w:r>
          </w:p>
          <w:p w14:paraId="065E3DB5" w14:textId="3AB4F444" w:rsidR="00A529F7" w:rsidRDefault="00A529F7" w:rsidP="00393399">
            <w:pPr>
              <w:pStyle w:val="TableParagraph"/>
              <w:numPr>
                <w:ilvl w:val="0"/>
                <w:numId w:val="29"/>
              </w:numPr>
              <w:spacing w:before="2" w:line="232" w:lineRule="exact"/>
              <w:ind w:right="1088"/>
            </w:pPr>
            <w:r>
              <w:t>Rotation #</w:t>
            </w:r>
            <w:r w:rsidR="00393399">
              <w:t xml:space="preserve">4 Schedule </w:t>
            </w:r>
          </w:p>
          <w:p w14:paraId="6871F5A2" w14:textId="189DE043" w:rsidR="00A529F7" w:rsidRDefault="00A529F7" w:rsidP="00393399">
            <w:pPr>
              <w:pStyle w:val="TableParagraph"/>
              <w:numPr>
                <w:ilvl w:val="0"/>
                <w:numId w:val="29"/>
              </w:numPr>
              <w:spacing w:before="2" w:line="232" w:lineRule="exact"/>
              <w:ind w:right="1088"/>
            </w:pPr>
            <w:r>
              <w:t xml:space="preserve">Drug Quiz # </w:t>
            </w:r>
            <w:r w:rsidR="0029230C">
              <w:t>3</w:t>
            </w:r>
            <w:r>
              <w:t xml:space="preserve"> over drugs </w:t>
            </w:r>
            <w:r w:rsidR="0029230C">
              <w:t>1-180</w:t>
            </w:r>
          </w:p>
          <w:p w14:paraId="76E9407C" w14:textId="0E7C348B" w:rsidR="00A529F7" w:rsidRDefault="00A529F7" w:rsidP="00393399">
            <w:pPr>
              <w:pStyle w:val="TableParagraph"/>
              <w:numPr>
                <w:ilvl w:val="0"/>
                <w:numId w:val="29"/>
              </w:numPr>
              <w:spacing w:before="2" w:line="232" w:lineRule="exact"/>
              <w:ind w:right="1088"/>
            </w:pPr>
            <w:r>
              <w:t>CH</w:t>
            </w:r>
            <w:r w:rsidR="00D5158D">
              <w:t xml:space="preserve"> 5</w:t>
            </w:r>
            <w:r w:rsidR="001A39FC">
              <w:t xml:space="preserve"> Federal Requirements</w:t>
            </w:r>
            <w:r>
              <w:t xml:space="preserve">.  </w:t>
            </w:r>
          </w:p>
          <w:p w14:paraId="6D5BBFD1" w14:textId="3C813F9D" w:rsidR="00A529F7" w:rsidRDefault="009C4413" w:rsidP="00393399">
            <w:pPr>
              <w:pStyle w:val="TableParagraph"/>
              <w:numPr>
                <w:ilvl w:val="0"/>
                <w:numId w:val="29"/>
              </w:numPr>
              <w:spacing w:before="2" w:line="232" w:lineRule="exact"/>
              <w:ind w:right="1088"/>
            </w:pPr>
            <w:r>
              <w:t xml:space="preserve">Practice Test 2 questions 1-30.  Back of book.  </w:t>
            </w:r>
            <w:r w:rsidR="00A529F7">
              <w:t xml:space="preserve"> </w:t>
            </w:r>
          </w:p>
          <w:p w14:paraId="73DAAEFB" w14:textId="0B0E1321" w:rsidR="00A529F7" w:rsidRDefault="00A529F7" w:rsidP="00393399">
            <w:pPr>
              <w:pStyle w:val="TableParagraph"/>
              <w:numPr>
                <w:ilvl w:val="0"/>
                <w:numId w:val="29"/>
              </w:numPr>
              <w:spacing w:before="2" w:line="232" w:lineRule="exact"/>
              <w:ind w:right="1088"/>
            </w:pPr>
            <w:r>
              <w:t>Practice Test #</w:t>
            </w:r>
            <w:r w:rsidR="00393399">
              <w:t>4</w:t>
            </w:r>
            <w:r>
              <w:t xml:space="preserve"> in </w:t>
            </w:r>
            <w:r w:rsidR="00D86D18">
              <w:t>testing center</w:t>
            </w:r>
            <w:r>
              <w:t xml:space="preserve"> from 1130</w:t>
            </w:r>
            <w:r w:rsidR="00524ABF">
              <w:t>-</w:t>
            </w:r>
            <w:r>
              <w:t xml:space="preserve">1300.  </w:t>
            </w:r>
          </w:p>
          <w:p w14:paraId="5FEBDBD0" w14:textId="77777777" w:rsidR="003A76B2" w:rsidRDefault="003A76B2" w:rsidP="003A76B2">
            <w:pPr>
              <w:pStyle w:val="TableParagraph"/>
              <w:spacing w:before="2" w:line="232" w:lineRule="exact"/>
              <w:ind w:right="1088"/>
            </w:pPr>
          </w:p>
          <w:p w14:paraId="5AC6ED4B" w14:textId="1ED4818D" w:rsidR="003A76B2" w:rsidRPr="003A76B2" w:rsidRDefault="003A76B2" w:rsidP="003A76B2">
            <w:pPr>
              <w:pStyle w:val="TableParagraph"/>
              <w:spacing w:before="2" w:line="232" w:lineRule="exact"/>
              <w:ind w:right="1088"/>
              <w:rPr>
                <w:b/>
                <w:bCs/>
              </w:rPr>
            </w:pPr>
            <w:r>
              <w:rPr>
                <w:b/>
                <w:bCs/>
              </w:rPr>
              <w:t xml:space="preserve">HOMEWORK:  </w:t>
            </w:r>
          </w:p>
          <w:p w14:paraId="60A525F3" w14:textId="7237668D" w:rsidR="00C670F6" w:rsidRDefault="00524ABF" w:rsidP="00524ABF">
            <w:pPr>
              <w:pStyle w:val="TableParagraph"/>
              <w:numPr>
                <w:ilvl w:val="0"/>
                <w:numId w:val="29"/>
              </w:numPr>
              <w:spacing w:line="234" w:lineRule="exact"/>
              <w:ind w:right="1088"/>
            </w:pPr>
            <w:r>
              <w:t>Worksheet #</w:t>
            </w:r>
            <w:r w:rsidR="0032376A">
              <w:t>4</w:t>
            </w:r>
            <w:r>
              <w:t xml:space="preserve"> over drugs 1</w:t>
            </w:r>
            <w:r w:rsidR="0029230C">
              <w:t>81-190</w:t>
            </w:r>
          </w:p>
          <w:p w14:paraId="54B1FE2C" w14:textId="585833FB" w:rsidR="003A76B2" w:rsidRDefault="003A76B2" w:rsidP="00524ABF">
            <w:pPr>
              <w:pStyle w:val="TableParagraph"/>
              <w:numPr>
                <w:ilvl w:val="0"/>
                <w:numId w:val="29"/>
              </w:numPr>
              <w:spacing w:line="234" w:lineRule="exact"/>
              <w:ind w:right="1088"/>
            </w:pPr>
            <w:r>
              <w:t xml:space="preserve">Complete take home Practice Test provided by Mrs. Cochran </w:t>
            </w:r>
          </w:p>
          <w:p w14:paraId="05245920" w14:textId="78701019" w:rsidR="003A76B2" w:rsidRDefault="003A76B2" w:rsidP="00524ABF">
            <w:pPr>
              <w:pStyle w:val="TableParagraph"/>
              <w:numPr>
                <w:ilvl w:val="0"/>
                <w:numId w:val="29"/>
              </w:numPr>
              <w:spacing w:line="234" w:lineRule="exact"/>
              <w:ind w:right="1088"/>
            </w:pPr>
            <w:r>
              <w:t xml:space="preserve">Study CH 5 </w:t>
            </w:r>
            <w:r w:rsidR="00D86D18">
              <w:t xml:space="preserve">as often as you can.   </w:t>
            </w:r>
          </w:p>
          <w:p w14:paraId="464AD671" w14:textId="4B1A0A19" w:rsidR="00221404" w:rsidRDefault="00221404" w:rsidP="00221404">
            <w:pPr>
              <w:pStyle w:val="TableParagraph"/>
              <w:spacing w:line="234" w:lineRule="exact"/>
              <w:ind w:left="374" w:right="1088"/>
            </w:pPr>
          </w:p>
        </w:tc>
      </w:tr>
      <w:tr w:rsidR="00E644DD" w14:paraId="1170C878" w14:textId="4011882A" w:rsidTr="00BD2C85">
        <w:trPr>
          <w:trHeight w:val="253"/>
        </w:trPr>
        <w:tc>
          <w:tcPr>
            <w:tcW w:w="2705" w:type="dxa"/>
          </w:tcPr>
          <w:p w14:paraId="780F0299" w14:textId="1DCE60AD" w:rsidR="00571EEA" w:rsidRPr="00B94C60" w:rsidRDefault="006E50E4" w:rsidP="00B709DE">
            <w:pPr>
              <w:pStyle w:val="TableParagraph"/>
              <w:spacing w:line="234" w:lineRule="exact"/>
              <w:ind w:left="0" w:right="1088"/>
              <w:rPr>
                <w:b/>
                <w:bCs/>
              </w:rPr>
            </w:pPr>
            <w:r>
              <w:rPr>
                <w:b/>
                <w:bCs/>
              </w:rPr>
              <w:t>April 2</w:t>
            </w:r>
            <w:r w:rsidR="0032376A">
              <w:rPr>
                <w:b/>
                <w:bCs/>
              </w:rPr>
              <w:t>7</w:t>
            </w:r>
            <w:r w:rsidR="00BE5135">
              <w:rPr>
                <w:b/>
                <w:bCs/>
              </w:rPr>
              <w:t>, 202</w:t>
            </w:r>
            <w:r w:rsidR="0032376A">
              <w:rPr>
                <w:b/>
                <w:bCs/>
              </w:rPr>
              <w:t>6</w:t>
            </w:r>
          </w:p>
          <w:p w14:paraId="2D7CE40B" w14:textId="3A36D5B0" w:rsidR="00571EEA" w:rsidRDefault="00B36069" w:rsidP="00B709DE">
            <w:pPr>
              <w:pStyle w:val="TableParagraph"/>
              <w:spacing w:line="234" w:lineRule="exact"/>
              <w:ind w:right="1088"/>
            </w:pPr>
            <w:r>
              <w:t>0</w:t>
            </w:r>
            <w:r w:rsidR="00BE5135">
              <w:t>900-1300</w:t>
            </w:r>
          </w:p>
          <w:p w14:paraId="1DCE6120" w14:textId="6A5822BA" w:rsidR="00E84AEC" w:rsidRDefault="00E644DD" w:rsidP="002531ED">
            <w:pPr>
              <w:pStyle w:val="TableParagraph"/>
              <w:spacing w:line="234" w:lineRule="exact"/>
              <w:ind w:right="1088"/>
            </w:pPr>
            <w:r>
              <w:t>WEEK</w:t>
            </w:r>
            <w:r w:rsidR="002531ED">
              <w:t xml:space="preserve"> 6 </w:t>
            </w:r>
          </w:p>
        </w:tc>
        <w:tc>
          <w:tcPr>
            <w:tcW w:w="7555" w:type="dxa"/>
          </w:tcPr>
          <w:p w14:paraId="7F4112BF" w14:textId="33A6593A" w:rsidR="00A529F7" w:rsidRDefault="00A529F7" w:rsidP="00B94C60">
            <w:pPr>
              <w:pStyle w:val="TableParagraph"/>
              <w:numPr>
                <w:ilvl w:val="0"/>
                <w:numId w:val="30"/>
              </w:numPr>
              <w:spacing w:before="2" w:line="232" w:lineRule="exact"/>
              <w:ind w:right="1088"/>
            </w:pPr>
            <w:r>
              <w:t xml:space="preserve">Clinical experiences – Ask students for feedback.  </w:t>
            </w:r>
          </w:p>
          <w:p w14:paraId="0A068E8E" w14:textId="7C4D4DD9" w:rsidR="00A529F7" w:rsidRDefault="00A529F7" w:rsidP="00B94C60">
            <w:pPr>
              <w:pStyle w:val="TableParagraph"/>
              <w:numPr>
                <w:ilvl w:val="0"/>
                <w:numId w:val="30"/>
              </w:numPr>
              <w:spacing w:before="2" w:line="232" w:lineRule="exact"/>
              <w:ind w:right="1088"/>
            </w:pPr>
            <w:r>
              <w:t xml:space="preserve">Preceptor Evaluation Form.  </w:t>
            </w:r>
          </w:p>
          <w:p w14:paraId="389783BA" w14:textId="7425CA1E" w:rsidR="00A529F7" w:rsidRDefault="00A529F7" w:rsidP="00B94C60">
            <w:pPr>
              <w:pStyle w:val="TableParagraph"/>
              <w:numPr>
                <w:ilvl w:val="0"/>
                <w:numId w:val="30"/>
              </w:numPr>
              <w:spacing w:before="2" w:line="232" w:lineRule="exact"/>
              <w:ind w:right="1088"/>
            </w:pPr>
            <w:r>
              <w:t>Drug Quiz #</w:t>
            </w:r>
            <w:r w:rsidR="0032376A">
              <w:t>4</w:t>
            </w:r>
            <w:r>
              <w:t xml:space="preserve"> over drugs </w:t>
            </w:r>
            <w:r w:rsidR="0032376A">
              <w:t>1-190.</w:t>
            </w:r>
          </w:p>
          <w:p w14:paraId="27A53B82" w14:textId="7167272A" w:rsidR="00A529F7" w:rsidRDefault="00A529F7" w:rsidP="00B94C60">
            <w:pPr>
              <w:pStyle w:val="TableParagraph"/>
              <w:numPr>
                <w:ilvl w:val="0"/>
                <w:numId w:val="30"/>
              </w:numPr>
              <w:spacing w:before="2" w:line="232" w:lineRule="exact"/>
              <w:ind w:right="1088"/>
            </w:pPr>
            <w:r>
              <w:t xml:space="preserve">CH </w:t>
            </w:r>
            <w:r w:rsidR="001A39FC">
              <w:t xml:space="preserve">6 Patient Safety and Quality Assurance (QA).  </w:t>
            </w:r>
          </w:p>
          <w:p w14:paraId="08E8A1E7" w14:textId="243E64B6" w:rsidR="00A529F7" w:rsidRDefault="009C4413" w:rsidP="00B94C60">
            <w:pPr>
              <w:pStyle w:val="TableParagraph"/>
              <w:numPr>
                <w:ilvl w:val="0"/>
                <w:numId w:val="30"/>
              </w:numPr>
              <w:spacing w:before="2" w:line="232" w:lineRule="exact"/>
              <w:ind w:right="1088"/>
            </w:pPr>
            <w:r>
              <w:t xml:space="preserve">Practice Test 2 questions 31-60.  Back of book.  </w:t>
            </w:r>
            <w:r w:rsidR="00A529F7">
              <w:t xml:space="preserve">  </w:t>
            </w:r>
          </w:p>
          <w:p w14:paraId="5F97CCD2" w14:textId="6FE28806" w:rsidR="00A529F7" w:rsidRDefault="00A529F7" w:rsidP="00B94C60">
            <w:pPr>
              <w:pStyle w:val="TableParagraph"/>
              <w:numPr>
                <w:ilvl w:val="0"/>
                <w:numId w:val="30"/>
              </w:numPr>
              <w:spacing w:before="2" w:line="232" w:lineRule="exact"/>
              <w:ind w:right="1088"/>
            </w:pPr>
            <w:r>
              <w:t>Practice Test #</w:t>
            </w:r>
            <w:r w:rsidR="00524ABF">
              <w:t>5</w:t>
            </w:r>
            <w:r>
              <w:t xml:space="preserve"> in </w:t>
            </w:r>
            <w:r w:rsidR="00D86D18">
              <w:t>testing center</w:t>
            </w:r>
            <w:r>
              <w:t xml:space="preserve"> 1130 – 1300.  </w:t>
            </w:r>
          </w:p>
          <w:p w14:paraId="54438626" w14:textId="77777777" w:rsidR="003A76B2" w:rsidRDefault="003A76B2" w:rsidP="003A76B2">
            <w:pPr>
              <w:pStyle w:val="TableParagraph"/>
              <w:spacing w:before="2" w:line="232" w:lineRule="exact"/>
              <w:ind w:right="1088"/>
            </w:pPr>
          </w:p>
          <w:p w14:paraId="2DF4E66F" w14:textId="35B2C09B" w:rsidR="003A76B2" w:rsidRPr="003A76B2" w:rsidRDefault="003A76B2" w:rsidP="003A76B2">
            <w:pPr>
              <w:pStyle w:val="TableParagraph"/>
              <w:spacing w:before="2" w:line="232" w:lineRule="exact"/>
              <w:ind w:left="0" w:right="1088"/>
              <w:rPr>
                <w:b/>
                <w:bCs/>
              </w:rPr>
            </w:pPr>
            <w:r>
              <w:rPr>
                <w:b/>
                <w:bCs/>
              </w:rPr>
              <w:t>HOMEWORK:</w:t>
            </w:r>
          </w:p>
          <w:p w14:paraId="374337F7" w14:textId="03E49E7D" w:rsidR="00571EEA" w:rsidRDefault="00FD3A7E" w:rsidP="00FD3A7E">
            <w:pPr>
              <w:pStyle w:val="TableParagraph"/>
              <w:numPr>
                <w:ilvl w:val="0"/>
                <w:numId w:val="30"/>
              </w:numPr>
              <w:spacing w:line="234" w:lineRule="exact"/>
              <w:ind w:right="1088"/>
            </w:pPr>
            <w:r>
              <w:t>Worksheet #</w:t>
            </w:r>
            <w:r w:rsidR="0032376A">
              <w:t>5</w:t>
            </w:r>
            <w:r>
              <w:t xml:space="preserve"> over drugs 1</w:t>
            </w:r>
            <w:r w:rsidR="0032376A">
              <w:t>91-200</w:t>
            </w:r>
          </w:p>
          <w:p w14:paraId="327270A9" w14:textId="5E09A898" w:rsidR="003A76B2" w:rsidRDefault="003A76B2" w:rsidP="00FD3A7E">
            <w:pPr>
              <w:pStyle w:val="TableParagraph"/>
              <w:numPr>
                <w:ilvl w:val="0"/>
                <w:numId w:val="30"/>
              </w:numPr>
              <w:spacing w:line="234" w:lineRule="exact"/>
              <w:ind w:right="1088"/>
            </w:pPr>
            <w:r>
              <w:t xml:space="preserve">Complete </w:t>
            </w:r>
            <w:r w:rsidR="00A27F53">
              <w:t xml:space="preserve">take home Practice Test provided by Mrs. Cochran </w:t>
            </w:r>
          </w:p>
          <w:p w14:paraId="4EA37275" w14:textId="60785748" w:rsidR="00221404" w:rsidRDefault="00A27F53" w:rsidP="00FD3A7E">
            <w:pPr>
              <w:pStyle w:val="TableParagraph"/>
              <w:numPr>
                <w:ilvl w:val="0"/>
                <w:numId w:val="30"/>
              </w:numPr>
              <w:spacing w:line="234" w:lineRule="exact"/>
              <w:ind w:right="1088"/>
            </w:pPr>
            <w:r>
              <w:t>Study CH 6 a</w:t>
            </w:r>
            <w:r w:rsidR="00BE5135">
              <w:t xml:space="preserve">s often as you can.  </w:t>
            </w:r>
          </w:p>
          <w:p w14:paraId="7BA1884C" w14:textId="001FEC38" w:rsidR="00A27F53" w:rsidRDefault="00A27F53" w:rsidP="00A27F53">
            <w:pPr>
              <w:pStyle w:val="TableParagraph"/>
              <w:spacing w:line="234" w:lineRule="exact"/>
              <w:ind w:left="374" w:right="1088"/>
            </w:pPr>
          </w:p>
        </w:tc>
      </w:tr>
      <w:tr w:rsidR="00E644DD" w14:paraId="2EFFAF40" w14:textId="7EF6D207" w:rsidTr="00BD2C85">
        <w:trPr>
          <w:trHeight w:val="594"/>
        </w:trPr>
        <w:tc>
          <w:tcPr>
            <w:tcW w:w="2705" w:type="dxa"/>
          </w:tcPr>
          <w:p w14:paraId="71725688" w14:textId="0733E581" w:rsidR="00CD3201" w:rsidRPr="00524ABF" w:rsidRDefault="00F0701A" w:rsidP="00B709DE">
            <w:pPr>
              <w:pStyle w:val="TableParagraph"/>
              <w:spacing w:line="232" w:lineRule="exact"/>
              <w:ind w:right="1088"/>
              <w:rPr>
                <w:b/>
                <w:bCs/>
              </w:rPr>
            </w:pPr>
            <w:r>
              <w:rPr>
                <w:b/>
                <w:bCs/>
              </w:rPr>
              <w:t>May</w:t>
            </w:r>
            <w:r w:rsidR="005B558C" w:rsidRPr="00524ABF">
              <w:rPr>
                <w:b/>
                <w:bCs/>
              </w:rPr>
              <w:t xml:space="preserve"> </w:t>
            </w:r>
            <w:r w:rsidR="006E50E4">
              <w:rPr>
                <w:b/>
                <w:bCs/>
              </w:rPr>
              <w:t>0</w:t>
            </w:r>
            <w:r w:rsidR="0032376A">
              <w:rPr>
                <w:b/>
                <w:bCs/>
              </w:rPr>
              <w:t>4</w:t>
            </w:r>
            <w:r w:rsidR="005B558C" w:rsidRPr="00524ABF">
              <w:rPr>
                <w:b/>
                <w:bCs/>
              </w:rPr>
              <w:t xml:space="preserve">, </w:t>
            </w:r>
            <w:r w:rsidR="00CD3201" w:rsidRPr="00524ABF">
              <w:rPr>
                <w:b/>
                <w:bCs/>
              </w:rPr>
              <w:t>202</w:t>
            </w:r>
            <w:r w:rsidR="0032376A">
              <w:rPr>
                <w:b/>
                <w:bCs/>
              </w:rPr>
              <w:t>6</w:t>
            </w:r>
          </w:p>
          <w:p w14:paraId="3069486F" w14:textId="0BBEE516" w:rsidR="00CD3201" w:rsidRDefault="005B558C" w:rsidP="00B709DE">
            <w:pPr>
              <w:pStyle w:val="TableParagraph"/>
              <w:spacing w:line="232" w:lineRule="exact"/>
              <w:ind w:right="1088"/>
            </w:pPr>
            <w:r>
              <w:t>0</w:t>
            </w:r>
            <w:r w:rsidR="00F0701A">
              <w:t>900-1300</w:t>
            </w:r>
          </w:p>
          <w:p w14:paraId="33F0F209" w14:textId="2EDB5C1B" w:rsidR="00E644DD" w:rsidRDefault="00E644DD" w:rsidP="00B709DE">
            <w:pPr>
              <w:pStyle w:val="TableParagraph"/>
              <w:spacing w:line="232" w:lineRule="exact"/>
              <w:ind w:right="1088"/>
            </w:pPr>
            <w:r>
              <w:t>WEEK 7</w:t>
            </w:r>
          </w:p>
          <w:p w14:paraId="5C4E1B4D" w14:textId="77777777" w:rsidR="00E84AEC" w:rsidRDefault="00E84AEC" w:rsidP="00E644DD">
            <w:pPr>
              <w:pStyle w:val="TableParagraph"/>
              <w:spacing w:line="232" w:lineRule="exact"/>
              <w:ind w:left="1098" w:right="1088"/>
            </w:pPr>
          </w:p>
          <w:p w14:paraId="2EC74DC8" w14:textId="3B7A4E16" w:rsidR="00E84AEC" w:rsidRDefault="00E84AEC" w:rsidP="00D543CC">
            <w:pPr>
              <w:pStyle w:val="TableParagraph"/>
              <w:spacing w:line="234" w:lineRule="exact"/>
              <w:ind w:left="0" w:right="1090"/>
            </w:pPr>
          </w:p>
        </w:tc>
        <w:tc>
          <w:tcPr>
            <w:tcW w:w="7555" w:type="dxa"/>
          </w:tcPr>
          <w:p w14:paraId="6A10294A" w14:textId="3D69B5F4" w:rsidR="00A529F7" w:rsidRDefault="00A529F7" w:rsidP="00524ABF">
            <w:pPr>
              <w:pStyle w:val="TableParagraph"/>
              <w:numPr>
                <w:ilvl w:val="0"/>
                <w:numId w:val="31"/>
              </w:numPr>
              <w:spacing w:before="2" w:line="232" w:lineRule="exact"/>
              <w:ind w:right="1088"/>
            </w:pPr>
            <w:r>
              <w:lastRenderedPageBreak/>
              <w:t xml:space="preserve">Clinical experiences – Ask students for feedback.  </w:t>
            </w:r>
          </w:p>
          <w:p w14:paraId="51AE4F7C" w14:textId="718F0B58" w:rsidR="00A529F7" w:rsidRDefault="00A529F7" w:rsidP="00FD3A7E">
            <w:pPr>
              <w:pStyle w:val="TableParagraph"/>
              <w:numPr>
                <w:ilvl w:val="0"/>
                <w:numId w:val="31"/>
              </w:numPr>
              <w:spacing w:before="2" w:line="232" w:lineRule="exact"/>
              <w:ind w:right="1088"/>
            </w:pPr>
            <w:r>
              <w:t xml:space="preserve">Preceptor Evaluation Form.   </w:t>
            </w:r>
          </w:p>
          <w:p w14:paraId="272C1B12" w14:textId="302D383A" w:rsidR="00A529F7" w:rsidRDefault="00A529F7" w:rsidP="00524ABF">
            <w:pPr>
              <w:pStyle w:val="TableParagraph"/>
              <w:numPr>
                <w:ilvl w:val="0"/>
                <w:numId w:val="31"/>
              </w:numPr>
              <w:spacing w:before="2" w:line="232" w:lineRule="exact"/>
              <w:ind w:right="1088"/>
            </w:pPr>
            <w:r>
              <w:t xml:space="preserve">Drug Quiz # </w:t>
            </w:r>
            <w:r w:rsidR="0032376A">
              <w:t>5</w:t>
            </w:r>
            <w:r>
              <w:t xml:space="preserve"> over drugs </w:t>
            </w:r>
            <w:r w:rsidR="0032376A">
              <w:t>1-200</w:t>
            </w:r>
          </w:p>
          <w:p w14:paraId="62173EE7" w14:textId="1D2E58A0" w:rsidR="00A529F7" w:rsidRDefault="00A529F7" w:rsidP="00524ABF">
            <w:pPr>
              <w:pStyle w:val="TableParagraph"/>
              <w:numPr>
                <w:ilvl w:val="0"/>
                <w:numId w:val="31"/>
              </w:numPr>
              <w:spacing w:before="2" w:line="232" w:lineRule="exact"/>
              <w:ind w:right="1088"/>
            </w:pPr>
            <w:r>
              <w:lastRenderedPageBreak/>
              <w:t xml:space="preserve">CH </w:t>
            </w:r>
            <w:r w:rsidR="000668D4">
              <w:t xml:space="preserve">7 Order Entry and Processing Section 1 </w:t>
            </w:r>
          </w:p>
          <w:p w14:paraId="30D51B0E" w14:textId="7B392739" w:rsidR="00A529F7" w:rsidRDefault="009C4413" w:rsidP="00524ABF">
            <w:pPr>
              <w:pStyle w:val="TableParagraph"/>
              <w:numPr>
                <w:ilvl w:val="0"/>
                <w:numId w:val="31"/>
              </w:numPr>
              <w:spacing w:before="2" w:line="232" w:lineRule="exact"/>
              <w:ind w:right="1088"/>
            </w:pPr>
            <w:r>
              <w:t>Practice Test</w:t>
            </w:r>
            <w:r w:rsidR="00221404">
              <w:t xml:space="preserve"> 2 questions 61-90.  Back of book.  </w:t>
            </w:r>
            <w:r w:rsidR="00A529F7">
              <w:t xml:space="preserve">  </w:t>
            </w:r>
          </w:p>
          <w:p w14:paraId="7A7BBA94" w14:textId="5FC76364" w:rsidR="00A529F7" w:rsidRDefault="00A529F7" w:rsidP="00524ABF">
            <w:pPr>
              <w:pStyle w:val="TableParagraph"/>
              <w:numPr>
                <w:ilvl w:val="0"/>
                <w:numId w:val="31"/>
              </w:numPr>
              <w:spacing w:before="2" w:line="232" w:lineRule="exact"/>
              <w:ind w:right="1088"/>
            </w:pPr>
            <w:r>
              <w:t>Practice Test #</w:t>
            </w:r>
            <w:r w:rsidR="00221404">
              <w:t>6</w:t>
            </w:r>
            <w:r>
              <w:t xml:space="preserve"> in</w:t>
            </w:r>
            <w:r w:rsidR="00D86D18">
              <w:t xml:space="preserve"> testing center </w:t>
            </w:r>
            <w:r>
              <w:t xml:space="preserve">from 1130 – 1300.  </w:t>
            </w:r>
          </w:p>
          <w:p w14:paraId="703F315A" w14:textId="77777777" w:rsidR="00A27F53" w:rsidRDefault="00A27F53" w:rsidP="00A27F53">
            <w:pPr>
              <w:pStyle w:val="TableParagraph"/>
              <w:spacing w:before="2" w:line="232" w:lineRule="exact"/>
              <w:ind w:right="1088"/>
            </w:pPr>
          </w:p>
          <w:p w14:paraId="37D12C64" w14:textId="78554EB4" w:rsidR="00A27F53" w:rsidRPr="0032376A" w:rsidRDefault="00A27F53" w:rsidP="0032376A">
            <w:pPr>
              <w:pStyle w:val="TableParagraph"/>
              <w:spacing w:before="2" w:line="232" w:lineRule="exact"/>
              <w:ind w:right="1088"/>
              <w:rPr>
                <w:b/>
                <w:bCs/>
              </w:rPr>
            </w:pPr>
            <w:r>
              <w:rPr>
                <w:b/>
                <w:bCs/>
              </w:rPr>
              <w:t xml:space="preserve">HOMEWORK: </w:t>
            </w:r>
          </w:p>
          <w:p w14:paraId="12659E0B" w14:textId="5745DFB9" w:rsidR="00A27F53" w:rsidRDefault="00A27F53" w:rsidP="00A27F53">
            <w:pPr>
              <w:pStyle w:val="TableParagraph"/>
              <w:numPr>
                <w:ilvl w:val="0"/>
                <w:numId w:val="33"/>
              </w:numPr>
              <w:spacing w:before="2" w:line="232" w:lineRule="exact"/>
              <w:ind w:right="1088"/>
            </w:pPr>
            <w:r>
              <w:t xml:space="preserve">Complete take home Practice Test provided by Mrs. Cochran </w:t>
            </w:r>
          </w:p>
          <w:p w14:paraId="7DAC7E8B" w14:textId="1550B554" w:rsidR="00A27F53" w:rsidRPr="00A27F53" w:rsidRDefault="00A27F53" w:rsidP="00A27F53">
            <w:pPr>
              <w:pStyle w:val="TableParagraph"/>
              <w:numPr>
                <w:ilvl w:val="0"/>
                <w:numId w:val="33"/>
              </w:numPr>
              <w:spacing w:before="2" w:line="232" w:lineRule="exact"/>
              <w:ind w:right="1088"/>
            </w:pPr>
            <w:r>
              <w:t xml:space="preserve">Study CH 7 </w:t>
            </w:r>
            <w:r w:rsidR="00D86D18">
              <w:t xml:space="preserve">as often as you can.  </w:t>
            </w:r>
          </w:p>
          <w:p w14:paraId="5DE451A6" w14:textId="77777777" w:rsidR="00E644DD" w:rsidRDefault="00E644DD" w:rsidP="00D543CC">
            <w:pPr>
              <w:pStyle w:val="TableParagraph"/>
              <w:spacing w:line="234" w:lineRule="exact"/>
              <w:ind w:right="1088"/>
            </w:pPr>
          </w:p>
        </w:tc>
      </w:tr>
      <w:tr w:rsidR="00E644DD" w14:paraId="7EF725CE" w14:textId="1B1D37EE" w:rsidTr="00BD2C85">
        <w:trPr>
          <w:trHeight w:val="253"/>
        </w:trPr>
        <w:tc>
          <w:tcPr>
            <w:tcW w:w="2705" w:type="dxa"/>
          </w:tcPr>
          <w:p w14:paraId="72772025" w14:textId="264B51B6" w:rsidR="00CD3201" w:rsidRPr="00E66CAB" w:rsidRDefault="00E66CAB" w:rsidP="00B709DE">
            <w:pPr>
              <w:pStyle w:val="TableParagraph"/>
              <w:spacing w:line="234" w:lineRule="exact"/>
              <w:ind w:right="1088"/>
              <w:rPr>
                <w:b/>
                <w:bCs/>
              </w:rPr>
            </w:pPr>
            <w:r>
              <w:rPr>
                <w:b/>
                <w:bCs/>
              </w:rPr>
              <w:lastRenderedPageBreak/>
              <w:t>May 1</w:t>
            </w:r>
            <w:r w:rsidR="0032376A">
              <w:rPr>
                <w:b/>
                <w:bCs/>
              </w:rPr>
              <w:t>1</w:t>
            </w:r>
            <w:r>
              <w:rPr>
                <w:b/>
                <w:bCs/>
              </w:rPr>
              <w:t>, 202</w:t>
            </w:r>
            <w:r w:rsidR="0032376A">
              <w:rPr>
                <w:b/>
                <w:bCs/>
              </w:rPr>
              <w:t>6</w:t>
            </w:r>
          </w:p>
          <w:p w14:paraId="6E06EF3C" w14:textId="214432C7" w:rsidR="00CD3201" w:rsidRDefault="005B558C" w:rsidP="00B709DE">
            <w:pPr>
              <w:pStyle w:val="TableParagraph"/>
              <w:spacing w:line="234" w:lineRule="exact"/>
              <w:ind w:right="1088"/>
            </w:pPr>
            <w:r>
              <w:t>0</w:t>
            </w:r>
            <w:r w:rsidR="00E66CAB">
              <w:t>900-1300</w:t>
            </w:r>
          </w:p>
          <w:p w14:paraId="4934C378" w14:textId="5D1AF3C7" w:rsidR="00E644DD" w:rsidRDefault="00E644DD" w:rsidP="00B709DE">
            <w:pPr>
              <w:pStyle w:val="TableParagraph"/>
              <w:spacing w:line="234" w:lineRule="exact"/>
              <w:ind w:right="1088"/>
            </w:pPr>
            <w:r>
              <w:t>WEEK 8</w:t>
            </w:r>
          </w:p>
          <w:p w14:paraId="21F2E991" w14:textId="05989264" w:rsidR="00E84AEC" w:rsidRDefault="00E84AEC" w:rsidP="00E644DD">
            <w:pPr>
              <w:pStyle w:val="TableParagraph"/>
              <w:spacing w:line="234" w:lineRule="exact"/>
              <w:ind w:left="1098" w:right="1088"/>
            </w:pPr>
          </w:p>
        </w:tc>
        <w:tc>
          <w:tcPr>
            <w:tcW w:w="7555" w:type="dxa"/>
          </w:tcPr>
          <w:p w14:paraId="2CF151D0" w14:textId="77777777" w:rsidR="00A529F7" w:rsidRDefault="00A529F7" w:rsidP="00524ABF">
            <w:pPr>
              <w:pStyle w:val="TableParagraph"/>
              <w:numPr>
                <w:ilvl w:val="0"/>
                <w:numId w:val="31"/>
              </w:numPr>
              <w:spacing w:before="2" w:line="232" w:lineRule="exact"/>
              <w:ind w:right="1088"/>
            </w:pPr>
            <w:r>
              <w:t xml:space="preserve">Clinical experiences – Ask students for feedback.  </w:t>
            </w:r>
          </w:p>
          <w:p w14:paraId="7D4F40EB" w14:textId="7E8DE95B" w:rsidR="00A529F7" w:rsidRDefault="00A529F7" w:rsidP="0032376A">
            <w:pPr>
              <w:pStyle w:val="TableParagraph"/>
              <w:numPr>
                <w:ilvl w:val="0"/>
                <w:numId w:val="31"/>
              </w:numPr>
              <w:spacing w:before="2" w:line="232" w:lineRule="exact"/>
              <w:ind w:right="1088"/>
            </w:pPr>
            <w:r>
              <w:t xml:space="preserve">Preceptor Evaluation Form.   </w:t>
            </w:r>
          </w:p>
          <w:p w14:paraId="1E309CDC" w14:textId="77777777" w:rsidR="00D8505D" w:rsidRDefault="00A529F7" w:rsidP="00221404">
            <w:pPr>
              <w:pStyle w:val="TableParagraph"/>
              <w:numPr>
                <w:ilvl w:val="0"/>
                <w:numId w:val="31"/>
              </w:numPr>
              <w:spacing w:before="2" w:line="232" w:lineRule="exact"/>
              <w:ind w:right="1088"/>
            </w:pPr>
            <w:r>
              <w:t xml:space="preserve">CH </w:t>
            </w:r>
            <w:r w:rsidR="000668D4">
              <w:t>7 Order Entry and Processing Section2</w:t>
            </w:r>
            <w:r w:rsidR="00D8505D">
              <w:t>.</w:t>
            </w:r>
          </w:p>
          <w:p w14:paraId="494CF3F2" w14:textId="0201E812" w:rsidR="00A529F7" w:rsidRDefault="007168D3" w:rsidP="00221404">
            <w:pPr>
              <w:pStyle w:val="TableParagraph"/>
              <w:numPr>
                <w:ilvl w:val="0"/>
                <w:numId w:val="31"/>
              </w:numPr>
              <w:spacing w:before="2" w:line="232" w:lineRule="exact"/>
              <w:ind w:right="1088"/>
            </w:pPr>
            <w:r>
              <w:t xml:space="preserve">Please study these pages prior to taking your national exam.  </w:t>
            </w:r>
          </w:p>
          <w:p w14:paraId="2837602F" w14:textId="13BE3031" w:rsidR="00A529F7" w:rsidRDefault="00D8505D" w:rsidP="00524ABF">
            <w:pPr>
              <w:pStyle w:val="TableParagraph"/>
              <w:numPr>
                <w:ilvl w:val="0"/>
                <w:numId w:val="31"/>
              </w:numPr>
              <w:spacing w:before="2" w:line="232" w:lineRule="exact"/>
              <w:ind w:right="1088"/>
            </w:pPr>
            <w:r>
              <w:t xml:space="preserve">Barron’s Simulated PTCE in computer lab with Mrs. Cochran </w:t>
            </w:r>
          </w:p>
          <w:p w14:paraId="28CD160A" w14:textId="27A1A0DC" w:rsidR="00D8505D" w:rsidRDefault="00D8505D" w:rsidP="00524ABF">
            <w:pPr>
              <w:pStyle w:val="TableParagraph"/>
              <w:numPr>
                <w:ilvl w:val="0"/>
                <w:numId w:val="31"/>
              </w:numPr>
              <w:spacing w:before="2" w:line="232" w:lineRule="exact"/>
              <w:ind w:right="1088"/>
            </w:pPr>
            <w:r>
              <w:t xml:space="preserve">Apply to take the national exam of your choice. </w:t>
            </w:r>
          </w:p>
          <w:p w14:paraId="4AF76B25" w14:textId="77777777" w:rsidR="00E644DD" w:rsidRDefault="00E644DD" w:rsidP="00D543CC">
            <w:pPr>
              <w:pStyle w:val="TableParagraph"/>
              <w:spacing w:line="234" w:lineRule="exact"/>
              <w:ind w:right="1088"/>
            </w:pPr>
          </w:p>
        </w:tc>
      </w:tr>
      <w:tr w:rsidR="00A529F7" w14:paraId="7C6528B1" w14:textId="77777777" w:rsidTr="00BD2C85">
        <w:trPr>
          <w:trHeight w:val="253"/>
        </w:trPr>
        <w:tc>
          <w:tcPr>
            <w:tcW w:w="2705" w:type="dxa"/>
          </w:tcPr>
          <w:p w14:paraId="74882E7B" w14:textId="68F531D9" w:rsidR="00A529F7" w:rsidRPr="00B53DDE" w:rsidRDefault="00B53DDE" w:rsidP="00B709DE">
            <w:pPr>
              <w:pStyle w:val="TableParagraph"/>
              <w:spacing w:line="234" w:lineRule="exact"/>
              <w:ind w:right="1088"/>
              <w:rPr>
                <w:b/>
                <w:bCs/>
              </w:rPr>
            </w:pPr>
            <w:r>
              <w:rPr>
                <w:b/>
                <w:bCs/>
              </w:rPr>
              <w:t xml:space="preserve">May </w:t>
            </w:r>
            <w:r w:rsidR="006732F5">
              <w:rPr>
                <w:b/>
                <w:bCs/>
              </w:rPr>
              <w:t>1</w:t>
            </w:r>
            <w:r w:rsidR="0032376A">
              <w:rPr>
                <w:b/>
                <w:bCs/>
              </w:rPr>
              <w:t>1-14</w:t>
            </w:r>
            <w:r w:rsidR="006732F5">
              <w:rPr>
                <w:b/>
                <w:bCs/>
              </w:rPr>
              <w:t xml:space="preserve">, </w:t>
            </w:r>
            <w:r w:rsidR="00BE7B76">
              <w:rPr>
                <w:b/>
                <w:bCs/>
              </w:rPr>
              <w:t>202</w:t>
            </w:r>
            <w:r w:rsidR="0032376A">
              <w:rPr>
                <w:b/>
                <w:bCs/>
              </w:rPr>
              <w:t>6</w:t>
            </w:r>
          </w:p>
          <w:p w14:paraId="30B843CD" w14:textId="3ECE7F8F" w:rsidR="00A529F7" w:rsidRDefault="00A529F7" w:rsidP="00BE7B76">
            <w:pPr>
              <w:pStyle w:val="TableParagraph"/>
              <w:spacing w:line="234" w:lineRule="exact"/>
              <w:ind w:left="0" w:right="1088"/>
            </w:pPr>
          </w:p>
          <w:p w14:paraId="5D456F0F" w14:textId="60E20249" w:rsidR="00A529F7" w:rsidRDefault="00A529F7" w:rsidP="00D8505D">
            <w:pPr>
              <w:pStyle w:val="TableParagraph"/>
              <w:spacing w:line="234" w:lineRule="exact"/>
              <w:ind w:left="0" w:right="1088"/>
            </w:pPr>
          </w:p>
        </w:tc>
        <w:tc>
          <w:tcPr>
            <w:tcW w:w="7555" w:type="dxa"/>
          </w:tcPr>
          <w:p w14:paraId="3D13AE99" w14:textId="00CC467C" w:rsidR="008A038D" w:rsidRDefault="00D8505D" w:rsidP="003B5C8A">
            <w:pPr>
              <w:pStyle w:val="TableParagraph"/>
              <w:spacing w:before="2" w:line="232" w:lineRule="exact"/>
              <w:ind w:left="0" w:right="1088"/>
            </w:pPr>
            <w:r>
              <w:t xml:space="preserve">Final Exam Week </w:t>
            </w:r>
          </w:p>
          <w:p w14:paraId="25E1D7DC" w14:textId="77777777" w:rsidR="00FB70D8" w:rsidRDefault="00FB70D8" w:rsidP="00FB70D8">
            <w:pPr>
              <w:pStyle w:val="TableParagraph"/>
              <w:spacing w:before="2" w:line="232" w:lineRule="exact"/>
              <w:ind w:right="1088"/>
            </w:pPr>
          </w:p>
          <w:p w14:paraId="279D4C26" w14:textId="77777777" w:rsidR="00FB70D8" w:rsidRDefault="00FB70D8" w:rsidP="00FB70D8">
            <w:pPr>
              <w:pStyle w:val="TableParagraph"/>
              <w:spacing w:before="2" w:line="232" w:lineRule="exact"/>
              <w:ind w:right="1088"/>
            </w:pPr>
          </w:p>
          <w:p w14:paraId="1CCE0868" w14:textId="77777777" w:rsidR="00FB70D8" w:rsidRDefault="00FB70D8" w:rsidP="00FB70D8">
            <w:pPr>
              <w:pStyle w:val="TableParagraph"/>
              <w:spacing w:before="2" w:line="232" w:lineRule="exact"/>
              <w:ind w:right="1088"/>
            </w:pPr>
          </w:p>
          <w:p w14:paraId="5ADC4BC2" w14:textId="77777777" w:rsidR="00FB70D8" w:rsidRDefault="00FB70D8" w:rsidP="00FB70D8">
            <w:pPr>
              <w:pStyle w:val="TableParagraph"/>
              <w:spacing w:before="2" w:line="232" w:lineRule="exact"/>
              <w:ind w:right="1088"/>
            </w:pPr>
          </w:p>
          <w:p w14:paraId="218C35C8" w14:textId="77777777" w:rsidR="00FB70D8" w:rsidRDefault="00FB70D8" w:rsidP="00FB70D8">
            <w:pPr>
              <w:pStyle w:val="TableParagraph"/>
              <w:spacing w:before="2" w:line="232" w:lineRule="exact"/>
              <w:ind w:right="1088"/>
            </w:pPr>
          </w:p>
          <w:p w14:paraId="4BC269E4" w14:textId="77777777" w:rsidR="00FB70D8" w:rsidRDefault="00FB70D8" w:rsidP="00FB70D8">
            <w:pPr>
              <w:pStyle w:val="TableParagraph"/>
              <w:spacing w:before="2" w:line="232" w:lineRule="exact"/>
              <w:ind w:right="1088"/>
            </w:pPr>
          </w:p>
        </w:tc>
      </w:tr>
      <w:tr w:rsidR="00A529F7" w14:paraId="10CC2CBD" w14:textId="77777777" w:rsidTr="00BD2C85">
        <w:trPr>
          <w:trHeight w:val="253"/>
        </w:trPr>
        <w:tc>
          <w:tcPr>
            <w:tcW w:w="2705" w:type="dxa"/>
          </w:tcPr>
          <w:p w14:paraId="7BEC35F4" w14:textId="698CA9B7" w:rsidR="00A529F7" w:rsidRDefault="00A529F7" w:rsidP="00B709DE">
            <w:pPr>
              <w:pStyle w:val="TableParagraph"/>
              <w:spacing w:line="234" w:lineRule="exact"/>
              <w:ind w:right="1088"/>
            </w:pPr>
            <w:r>
              <w:t>Website URLs for review</w:t>
            </w:r>
            <w:r w:rsidR="00017EB5">
              <w:t xml:space="preserve"> from past graduates.  </w:t>
            </w:r>
          </w:p>
        </w:tc>
        <w:tc>
          <w:tcPr>
            <w:tcW w:w="7555" w:type="dxa"/>
          </w:tcPr>
          <w:p w14:paraId="713E5A71" w14:textId="43D8E2C1" w:rsidR="00A529F7" w:rsidRPr="00437C21" w:rsidRDefault="00FB70D8" w:rsidP="00D543CC">
            <w:pPr>
              <w:pStyle w:val="TableParagraph"/>
              <w:spacing w:line="234" w:lineRule="exact"/>
              <w:ind w:right="1088"/>
            </w:pPr>
            <w:hyperlink r:id="rId11" w:history="1">
              <w:r w:rsidRPr="00437C21">
                <w:rPr>
                  <w:rStyle w:val="Hyperlink"/>
                </w:rPr>
                <w:t>https://ptcb.practicetestgeeks.com/ptcb-practice-test-exam/?gclid=Cj0KCQjwjryjBhD0ARIsAMLvnF-W8QXwps9QSJPmxUtD-i-eyZBBPVSr-eGO2eVSRZz1u1T98oaAIDEaAsIUEALw_wcB</w:t>
              </w:r>
            </w:hyperlink>
          </w:p>
          <w:p w14:paraId="1A8E9BEA" w14:textId="0BBB46A8" w:rsidR="00FB70D8" w:rsidRPr="00437C21" w:rsidRDefault="00FB70D8" w:rsidP="00FB70D8">
            <w:pPr>
              <w:widowControl/>
              <w:autoSpaceDE/>
              <w:autoSpaceDN/>
              <w:rPr>
                <w:rFonts w:eastAsia="Times New Roman"/>
                <w:lang w:bidi="ar-SA"/>
              </w:rPr>
            </w:pPr>
            <w:r w:rsidRPr="00437C21">
              <w:rPr>
                <w:rFonts w:eastAsia="Times New Roman"/>
                <w:lang w:bidi="ar-SA"/>
              </w:rPr>
              <w:t>This one has a lot of good review questions and are set up exactly how the questions on the PTCE are worded.</w:t>
            </w:r>
          </w:p>
          <w:p w14:paraId="6C002E4E" w14:textId="77777777" w:rsidR="00FB70D8" w:rsidRPr="00437C21" w:rsidRDefault="00FB70D8" w:rsidP="00FB70D8">
            <w:pPr>
              <w:widowControl/>
              <w:autoSpaceDE/>
              <w:autoSpaceDN/>
              <w:rPr>
                <w:rFonts w:eastAsia="Times New Roman"/>
                <w:lang w:bidi="ar-SA"/>
              </w:rPr>
            </w:pPr>
          </w:p>
          <w:p w14:paraId="7CD4836E" w14:textId="53CBA83E" w:rsidR="00FB70D8" w:rsidRPr="00437C21" w:rsidRDefault="00017EB5" w:rsidP="00017EB5">
            <w:pPr>
              <w:pStyle w:val="TableParagraph"/>
              <w:spacing w:line="234" w:lineRule="exact"/>
              <w:ind w:left="0" w:right="1088"/>
            </w:pPr>
            <w:hyperlink r:id="rId12" w:history="1">
              <w:r w:rsidRPr="00437C21">
                <w:rPr>
                  <w:rStyle w:val="Hyperlink"/>
                </w:rPr>
                <w:t>https://uniontestprep.com/ptcb-exam/practice-test</w:t>
              </w:r>
            </w:hyperlink>
          </w:p>
          <w:p w14:paraId="55B9AABE" w14:textId="77777777" w:rsidR="00017EB5" w:rsidRPr="00437C21" w:rsidRDefault="00017EB5" w:rsidP="00017EB5">
            <w:pPr>
              <w:widowControl/>
              <w:autoSpaceDE/>
              <w:autoSpaceDN/>
              <w:rPr>
                <w:rFonts w:eastAsia="Times New Roman"/>
                <w:lang w:bidi="ar-SA"/>
              </w:rPr>
            </w:pPr>
            <w:r w:rsidRPr="00437C21">
              <w:rPr>
                <w:rFonts w:eastAsia="Times New Roman"/>
                <w:lang w:bidi="ar-SA"/>
              </w:rPr>
              <w:t>This one has 110 free practice questions.</w:t>
            </w:r>
          </w:p>
          <w:p w14:paraId="53F864B2" w14:textId="77777777" w:rsidR="00017EB5" w:rsidRPr="00437C21" w:rsidRDefault="00017EB5" w:rsidP="00017EB5">
            <w:pPr>
              <w:widowControl/>
              <w:autoSpaceDE/>
              <w:autoSpaceDN/>
              <w:rPr>
                <w:rFonts w:eastAsia="Times New Roman"/>
                <w:lang w:bidi="ar-SA"/>
              </w:rPr>
            </w:pPr>
          </w:p>
          <w:p w14:paraId="4F64A7C4" w14:textId="4ED81DB4" w:rsidR="00017EB5" w:rsidRPr="00437C21" w:rsidRDefault="00017EB5" w:rsidP="00017EB5">
            <w:pPr>
              <w:widowControl/>
              <w:autoSpaceDE/>
              <w:autoSpaceDN/>
              <w:rPr>
                <w:rFonts w:eastAsia="Times New Roman"/>
                <w:lang w:bidi="ar-SA"/>
              </w:rPr>
            </w:pPr>
            <w:r w:rsidRPr="00437C21">
              <w:rPr>
                <w:rFonts w:eastAsia="Times New Roman"/>
                <w:lang w:bidi="ar-SA"/>
              </w:rPr>
              <w:t xml:space="preserve">  </w:t>
            </w:r>
          </w:p>
          <w:p w14:paraId="5D139CC3" w14:textId="77777777" w:rsidR="00F64559" w:rsidRPr="00437C21" w:rsidRDefault="00017EB5" w:rsidP="000B4E0F">
            <w:pPr>
              <w:widowControl/>
              <w:autoSpaceDE/>
              <w:autoSpaceDN/>
              <w:rPr>
                <w:rFonts w:eastAsia="Times New Roman"/>
                <w:lang w:bidi="ar-SA"/>
              </w:rPr>
            </w:pPr>
            <w:hyperlink r:id="rId13" w:history="1">
              <w:r w:rsidRPr="00437C21">
                <w:rPr>
                  <w:rStyle w:val="Hyperlink"/>
                  <w:rFonts w:eastAsia="Times New Roman"/>
                  <w:lang w:bidi="ar-SA"/>
                </w:rPr>
                <w:t>https://www.test-guide.com/free-ptcb-practice-tests.html</w:t>
              </w:r>
            </w:hyperlink>
          </w:p>
          <w:p w14:paraId="5A6D0269" w14:textId="76A85263" w:rsidR="000B4E0F" w:rsidRPr="00437C21" w:rsidRDefault="000B4E0F" w:rsidP="000B4E0F">
            <w:pPr>
              <w:widowControl/>
              <w:autoSpaceDE/>
              <w:autoSpaceDN/>
              <w:rPr>
                <w:rFonts w:eastAsia="Times New Roman"/>
                <w:lang w:bidi="ar-SA"/>
              </w:rPr>
            </w:pPr>
            <w:r w:rsidRPr="00437C21">
              <w:rPr>
                <w:rFonts w:eastAsia="Times New Roman"/>
                <w:lang w:bidi="ar-SA"/>
              </w:rPr>
              <w:t>There are five practice tests</w:t>
            </w:r>
            <w:r w:rsidR="00F64559" w:rsidRPr="00437C21">
              <w:rPr>
                <w:rFonts w:eastAsia="Times New Roman"/>
                <w:lang w:bidi="ar-SA"/>
              </w:rPr>
              <w:t>,</w:t>
            </w:r>
            <w:r w:rsidRPr="00437C21">
              <w:rPr>
                <w:rFonts w:eastAsia="Times New Roman"/>
                <w:lang w:bidi="ar-SA"/>
              </w:rPr>
              <w:t xml:space="preserve"> also set up like the wording on the PTCE. </w:t>
            </w:r>
          </w:p>
          <w:p w14:paraId="23025D2C" w14:textId="77777777" w:rsidR="000B4E0F" w:rsidRPr="00437C21" w:rsidRDefault="000B4E0F" w:rsidP="000B4E0F">
            <w:pPr>
              <w:widowControl/>
              <w:autoSpaceDE/>
              <w:autoSpaceDN/>
              <w:rPr>
                <w:rFonts w:eastAsia="Times New Roman"/>
                <w:lang w:bidi="ar-SA"/>
              </w:rPr>
            </w:pPr>
          </w:p>
          <w:p w14:paraId="604E1987" w14:textId="77777777" w:rsidR="00017EB5" w:rsidRPr="00437C21" w:rsidRDefault="00017EB5" w:rsidP="00017EB5">
            <w:pPr>
              <w:widowControl/>
              <w:autoSpaceDE/>
              <w:autoSpaceDN/>
              <w:rPr>
                <w:rFonts w:eastAsia="Times New Roman"/>
                <w:lang w:bidi="ar-SA"/>
              </w:rPr>
            </w:pPr>
          </w:p>
          <w:p w14:paraId="6660E464" w14:textId="36B337DE" w:rsidR="00017EB5" w:rsidRPr="00437C21" w:rsidRDefault="00CA54DE" w:rsidP="00017EB5">
            <w:pPr>
              <w:pStyle w:val="TableParagraph"/>
              <w:spacing w:line="234" w:lineRule="exact"/>
              <w:ind w:left="0" w:right="1088"/>
            </w:pPr>
            <w:hyperlink r:id="rId14" w:history="1">
              <w:r w:rsidRPr="00437C21">
                <w:rPr>
                  <w:rStyle w:val="Hyperlink"/>
                </w:rPr>
                <w:t>https://quizlet.com/415628836/ptcb-practice-test-flash-cards/</w:t>
              </w:r>
            </w:hyperlink>
          </w:p>
          <w:p w14:paraId="227C7CE2" w14:textId="36D9D22A" w:rsidR="00FB70D8" w:rsidRPr="00437C21" w:rsidRDefault="00CA54DE" w:rsidP="00CA54DE">
            <w:pPr>
              <w:pStyle w:val="TableParagraph"/>
              <w:spacing w:line="234" w:lineRule="exact"/>
              <w:ind w:left="0" w:right="1088"/>
            </w:pPr>
            <w:r w:rsidRPr="00437C21">
              <w:t xml:space="preserve">This </w:t>
            </w:r>
            <w:r w:rsidR="00437C21" w:rsidRPr="00437C21">
              <w:t>i</w:t>
            </w:r>
            <w:r w:rsidRPr="00437C21">
              <w:t>s a good Quizlet</w:t>
            </w:r>
            <w:r w:rsidR="00437C21" w:rsidRPr="00437C21">
              <w:t>!</w:t>
            </w:r>
          </w:p>
          <w:p w14:paraId="661ECE71" w14:textId="77777777" w:rsidR="00FB70D8" w:rsidRPr="00437C21" w:rsidRDefault="00FB70D8" w:rsidP="00D543CC">
            <w:pPr>
              <w:pStyle w:val="TableParagraph"/>
              <w:spacing w:line="234" w:lineRule="exact"/>
              <w:ind w:right="1088"/>
            </w:pPr>
          </w:p>
          <w:p w14:paraId="013DE840" w14:textId="78BD9B1E" w:rsidR="00FB70D8" w:rsidRPr="00437C21" w:rsidRDefault="00CA54DE" w:rsidP="00D543CC">
            <w:pPr>
              <w:pStyle w:val="TableParagraph"/>
              <w:spacing w:line="234" w:lineRule="exact"/>
              <w:ind w:right="1088"/>
            </w:pPr>
            <w:hyperlink r:id="rId15" w:history="1">
              <w:r w:rsidRPr="00437C21">
                <w:rPr>
                  <w:rStyle w:val="Hyperlink"/>
                </w:rPr>
                <w:t>https://open.spotify.com/show/2QRoPIxDgGroODiVVCym08?si=ad7P11lxQ_K69y_iSftTNQ&amp;nd=1&amp;dlsi=eeaa213e37bc42dd</w:t>
              </w:r>
            </w:hyperlink>
          </w:p>
          <w:p w14:paraId="379F584E" w14:textId="5D60632F" w:rsidR="00FB70D8" w:rsidRPr="00437C21" w:rsidRDefault="00CA54DE" w:rsidP="00CA54DE">
            <w:pPr>
              <w:pStyle w:val="TableParagraph"/>
              <w:spacing w:line="234" w:lineRule="exact"/>
              <w:ind w:left="0" w:right="1088"/>
            </w:pPr>
            <w:r w:rsidRPr="00437C21">
              <w:t>Now this is completely different but if you have Spotify, I recommend listening to these. </w:t>
            </w:r>
          </w:p>
          <w:p w14:paraId="6BB365D8" w14:textId="77777777" w:rsidR="00203F07" w:rsidRPr="00437C21" w:rsidRDefault="00203F07" w:rsidP="00CA54DE">
            <w:pPr>
              <w:pStyle w:val="TableParagraph"/>
              <w:spacing w:line="234" w:lineRule="exact"/>
              <w:ind w:left="0" w:right="1088"/>
            </w:pPr>
          </w:p>
          <w:p w14:paraId="0FA871C6" w14:textId="77777777" w:rsidR="00203F07" w:rsidRPr="00437C21" w:rsidRDefault="00203F07" w:rsidP="00CA54DE">
            <w:pPr>
              <w:pStyle w:val="TableParagraph"/>
              <w:spacing w:line="234" w:lineRule="exact"/>
              <w:ind w:left="0" w:right="1088"/>
            </w:pPr>
          </w:p>
          <w:p w14:paraId="43A6CF10" w14:textId="30E6FAB4" w:rsidR="00FB70D8" w:rsidRPr="00437C21" w:rsidRDefault="00203F07" w:rsidP="00D543CC">
            <w:pPr>
              <w:pStyle w:val="TableParagraph"/>
              <w:spacing w:line="234" w:lineRule="exact"/>
              <w:ind w:right="1088"/>
            </w:pPr>
            <w:hyperlink r:id="rId16" w:history="1">
              <w:r w:rsidRPr="00437C21">
                <w:rPr>
                  <w:rStyle w:val="Hyperlink"/>
                </w:rPr>
                <w:t>https://www.ptcbpracticetest.com/</w:t>
              </w:r>
            </w:hyperlink>
          </w:p>
          <w:p w14:paraId="2FDEC8DA" w14:textId="246F2D08" w:rsidR="00203F07" w:rsidRDefault="00203F07" w:rsidP="00D543CC">
            <w:pPr>
              <w:pStyle w:val="TableParagraph"/>
              <w:spacing w:line="234" w:lineRule="exact"/>
              <w:ind w:right="1088"/>
            </w:pPr>
          </w:p>
        </w:tc>
      </w:tr>
    </w:tbl>
    <w:p w14:paraId="747F41DC" w14:textId="566C56A6" w:rsidR="00C670F6" w:rsidRDefault="00C670F6" w:rsidP="002531ED">
      <w:pPr>
        <w:spacing w:line="234" w:lineRule="exact"/>
        <w:sectPr w:rsidR="00C670F6">
          <w:headerReference w:type="default" r:id="rId17"/>
          <w:footerReference w:type="default" r:id="rId18"/>
          <w:pgSz w:w="12240" w:h="15840"/>
          <w:pgMar w:top="980" w:right="1120" w:bottom="1200" w:left="1220" w:header="763" w:footer="1012" w:gutter="0"/>
          <w:pgNumType w:start="2"/>
          <w:cols w:space="720"/>
        </w:sectPr>
      </w:pPr>
    </w:p>
    <w:p w14:paraId="56CD3C84" w14:textId="789270CA" w:rsidR="00A80A85" w:rsidRDefault="000403BD" w:rsidP="002531ED">
      <w:pPr>
        <w:pStyle w:val="Heading1"/>
        <w:spacing w:before="1"/>
        <w:ind w:left="0"/>
      </w:pPr>
      <w:r>
        <w:rPr>
          <w:u w:val="thick"/>
        </w:rPr>
        <w:lastRenderedPageBreak/>
        <w:t>COURSE OUTLINE</w:t>
      </w:r>
    </w:p>
    <w:p w14:paraId="1A9786F8" w14:textId="77777777" w:rsidR="00A80A85" w:rsidRDefault="00A80A85">
      <w:pPr>
        <w:pStyle w:val="BodyText"/>
        <w:spacing w:before="7"/>
        <w:rPr>
          <w:b/>
          <w:sz w:val="20"/>
        </w:rPr>
      </w:pPr>
    </w:p>
    <w:p w14:paraId="4221AAF7" w14:textId="3AEDE18E" w:rsidR="00A80A85" w:rsidRPr="009F2B16" w:rsidRDefault="000403BD" w:rsidP="002531ED">
      <w:pPr>
        <w:pStyle w:val="BodyText"/>
        <w:ind w:firstLine="580"/>
      </w:pPr>
      <w:r w:rsidRPr="009F2B16">
        <w:t xml:space="preserve">A thorough review </w:t>
      </w:r>
      <w:r w:rsidR="002531ED" w:rsidRPr="009F2B16">
        <w:t>of</w:t>
      </w:r>
      <w:r w:rsidRPr="009F2B16">
        <w:t xml:space="preserve"> each </w:t>
      </w:r>
      <w:r w:rsidR="00C670F6" w:rsidRPr="009F2B16">
        <w:t xml:space="preserve">section, </w:t>
      </w:r>
      <w:r w:rsidR="009F2B16" w:rsidRPr="009F2B16">
        <w:t>chapter,</w:t>
      </w:r>
      <w:r w:rsidR="00C670F6" w:rsidRPr="009F2B16">
        <w:t xml:space="preserve"> and appendix</w:t>
      </w:r>
      <w:r w:rsidRPr="009F2B16">
        <w:t xml:space="preserve"> of the book.</w:t>
      </w:r>
    </w:p>
    <w:p w14:paraId="20A89B87" w14:textId="77777777" w:rsidR="00A80A85" w:rsidRPr="009F2B16" w:rsidRDefault="000403BD" w:rsidP="002531ED">
      <w:pPr>
        <w:pStyle w:val="BodyText"/>
        <w:spacing w:before="37" w:line="278" w:lineRule="auto"/>
        <w:ind w:left="580" w:right="825"/>
      </w:pPr>
      <w:r w:rsidRPr="009F2B16">
        <w:t>***The final exam will be a comprehensive analysis of the material covered in the entire semester.</w:t>
      </w:r>
    </w:p>
    <w:p w14:paraId="7F633CB1" w14:textId="77777777" w:rsidR="00A80A85" w:rsidRPr="009F2B16" w:rsidRDefault="00A80A85">
      <w:pPr>
        <w:pStyle w:val="BodyText"/>
        <w:rPr>
          <w:sz w:val="24"/>
        </w:rPr>
      </w:pPr>
    </w:p>
    <w:p w14:paraId="1D1C4A6A" w14:textId="77777777" w:rsidR="00A80A85" w:rsidRDefault="000403BD">
      <w:pPr>
        <w:pStyle w:val="Heading1"/>
        <w:spacing w:before="172"/>
      </w:pPr>
      <w:r w:rsidRPr="002531ED">
        <w:rPr>
          <w:i/>
          <w:iCs/>
        </w:rPr>
        <w:t>Student Behavior</w:t>
      </w:r>
      <w:r>
        <w:t xml:space="preserve"> Policies and Procedures Student Behavior Policies and Procedures</w:t>
      </w:r>
    </w:p>
    <w:p w14:paraId="615F7E93" w14:textId="77777777" w:rsidR="00A80A85" w:rsidRDefault="00A80A85">
      <w:pPr>
        <w:pStyle w:val="BodyText"/>
        <w:rPr>
          <w:b/>
        </w:rPr>
      </w:pPr>
    </w:p>
    <w:p w14:paraId="2787C4D7" w14:textId="77777777" w:rsidR="00A80A85" w:rsidRDefault="000403BD">
      <w:pPr>
        <w:pStyle w:val="BodyText"/>
        <w:ind w:left="220"/>
      </w:pPr>
      <w:r>
        <w:t>Please refer to the Texarkana College Student Handbook for the full list off rules, policies, and procedures related to student conduct. In addition, please note and initial understanding of the following policies and procedures related to student misconduct:</w:t>
      </w:r>
    </w:p>
    <w:p w14:paraId="1E97341D" w14:textId="77777777" w:rsidR="00A80A85" w:rsidRDefault="00A80A85">
      <w:pPr>
        <w:pStyle w:val="BodyText"/>
        <w:spacing w:before="10"/>
        <w:rPr>
          <w:sz w:val="21"/>
        </w:rPr>
      </w:pPr>
    </w:p>
    <w:p w14:paraId="29B7055E" w14:textId="77777777" w:rsidR="00A80A85" w:rsidRDefault="000403BD">
      <w:pPr>
        <w:pStyle w:val="Heading1"/>
      </w:pPr>
      <w:r>
        <w:t>ADDENDUM</w:t>
      </w:r>
    </w:p>
    <w:p w14:paraId="6D55AFE7" w14:textId="77777777" w:rsidR="00A80A85" w:rsidRDefault="000403BD">
      <w:pPr>
        <w:pStyle w:val="BodyText"/>
        <w:spacing w:before="2"/>
        <w:ind w:left="220" w:right="329"/>
      </w:pPr>
      <w:r>
        <w:t>Texarkana College strives to provide a safe and comfortable learning environment free of abuse and distractions. At all times, students are required to practice courteous, respectful, and cooperative behavior. When students violate standards of conduct or act in a manner that disrupts the learning process, it is not fair to the students who do act appropriately. Students who do not comply with the policies of the program, college, and/or clinical facilities will face disciplinary action to encourage compliance.</w:t>
      </w:r>
    </w:p>
    <w:p w14:paraId="0B4A1912" w14:textId="77777777" w:rsidR="00A80A85" w:rsidRDefault="000403BD">
      <w:pPr>
        <w:pStyle w:val="BodyText"/>
        <w:ind w:left="220" w:right="970" w:firstLine="228"/>
      </w:pPr>
      <w:r>
        <w:rPr>
          <w:noProof/>
        </w:rPr>
        <w:drawing>
          <wp:anchor distT="0" distB="0" distL="0" distR="0" simplePos="0" relativeHeight="251138048" behindDoc="1" locked="0" layoutInCell="1" allowOverlap="1" wp14:anchorId="032301B8" wp14:editId="7105A258">
            <wp:simplePos x="0" y="0"/>
            <wp:positionH relativeFrom="page">
              <wp:posOffset>914704</wp:posOffset>
            </wp:positionH>
            <wp:positionV relativeFrom="paragraph">
              <wp:posOffset>4545</wp:posOffset>
            </wp:positionV>
            <wp:extent cx="210312" cy="15697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210312" cy="156972"/>
                    </a:xfrm>
                    <a:prstGeom prst="rect">
                      <a:avLst/>
                    </a:prstGeom>
                  </pic:spPr>
                </pic:pic>
              </a:graphicData>
            </a:graphic>
          </wp:anchor>
        </w:drawing>
      </w:r>
      <w:r>
        <w:t>Students are to address all instructors, personnel, visitors, guests, and classmates with respect and in a professional manner.</w:t>
      </w:r>
    </w:p>
    <w:p w14:paraId="34B08D99" w14:textId="18DE1DB0" w:rsidR="00A80A85" w:rsidRDefault="005D5F12">
      <w:pPr>
        <w:pStyle w:val="BodyText"/>
        <w:spacing w:before="31" w:line="268" w:lineRule="auto"/>
        <w:ind w:left="448" w:right="637"/>
      </w:pPr>
      <w:r>
        <w:rPr>
          <w:noProof/>
        </w:rPr>
        <mc:AlternateContent>
          <mc:Choice Requires="wpg">
            <w:drawing>
              <wp:anchor distT="0" distB="0" distL="114300" distR="114300" simplePos="0" relativeHeight="251139072" behindDoc="1" locked="0" layoutInCell="1" allowOverlap="1" wp14:anchorId="0031F426" wp14:editId="121BB17C">
                <wp:simplePos x="0" y="0"/>
                <wp:positionH relativeFrom="page">
                  <wp:posOffset>914400</wp:posOffset>
                </wp:positionH>
                <wp:positionV relativeFrom="paragraph">
                  <wp:posOffset>24130</wp:posOffset>
                </wp:positionV>
                <wp:extent cx="210820" cy="878205"/>
                <wp:effectExtent l="0" t="0" r="0" b="0"/>
                <wp:wrapNone/>
                <wp:docPr id="48615687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878205"/>
                          <a:chOff x="1440" y="38"/>
                          <a:chExt cx="332" cy="1383"/>
                        </a:xfrm>
                      </wpg:grpSpPr>
                      <pic:pic xmlns:pic="http://schemas.openxmlformats.org/drawingml/2006/picture">
                        <pic:nvPicPr>
                          <pic:cNvPr id="1906971759"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440" y="38"/>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7366846"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321"/>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8691329"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606"/>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191365"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890"/>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154349"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1173"/>
                            <a:ext cx="332"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C6D439" id="Group 37" o:spid="_x0000_s1026" style="position:absolute;margin-left:1in;margin-top:1.9pt;width:16.6pt;height:69.15pt;z-index:-252177408;mso-position-horizontal-relative:page" coordorigin="1440,38" coordsize="332,1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ko28wIAAKEPAAAOAAAAZHJzL2Uyb0RvYy54bWzsV11vmzAUfZ+0/2Dx&#10;3vIZAihJNa1rNanrqn38AMcYsAq2ZTsh/fe7NiRrk6mduqnTqjyAbF/7cs7x4YJnZ5uuRWuqNBN8&#10;7oWngYcoJ6JkvJ57379dnGQe0gbzEreC07l3R7V3tnj7ZtbLgkaiEW1JFYIkXBe9nHuNMbLwfU0a&#10;2mF9KiTlEKyE6rCBrqr9UuEesnetHwVB6vdClVIJQrWG0fMh6C1c/qqixHyuKk0NauceYDPurtx9&#10;ae/+YoaLWmHZMDLCwM9A0WHG4aG7VOfYYLRS7CBVx4gSWlTmlIjOF1XFCHUcgE0Y7LG5VGIlHZe6&#10;6Gu5kwmk3dPp2WnJ9fpSya/yRg3ooXklyK0GXfxe1sX9uO3Xw2S07D+JEvYTr4xwxDeV6mwKoIQ2&#10;Tt+7nb50YxCBwSgMsgh2gUAom0JzMuhPGtgkuypMEghDNM62kQ/j2jiOhoVhnMU26ONieKbDOeJa&#10;zCQjBVyjVtA60OppT8Eqs1LUG5N0v5Wjw+p2JU9gWyU2bMlaZu6cRUEeC4qvbxixMtsOyHqjECuB&#10;ch6k+TScTnIPcdyBpDDNPh0lkaW5nT2sxZab2yDExfsG85q+0xJcDolg/XZIKdE3FJfaDlutHmZx&#10;3Qd4li2TF6xt7Q7a9sgcXpQ9o/1CvMHE54KsOsrN8FYq2oIIguuGSe0hVdBuSYGt+lgCTgIVwQBT&#10;qRg3w0ZrRb4ADcCKC20UNaSxzQowjeOw37uAI/ATs2WnwcJPuvLAX1tn7twVJc55O3OB4EqbSyo6&#10;ZBvAAFA6w+P1lbZ4Yep2ikXMhdVxq7lFNcoPIP8/dyaTaZymWZIemNP56qGtXoE53SsHRnthN0ZO&#10;TVwc7fh4scySLM3DODqsle5LfrSjrZp/XBzTIB2K8tGOj9sxDKIQ7JhO9qtjnL/KT/e/qY5ZPv6m&#10;H+34uB2jPAsnSZwcVMfhb/pYHf9KdQzDqTt/vPzX2h104Bzo/jnHM6s9aN7vQ/v+yXrxAwAA//8D&#10;AFBLAwQKAAAAAAAAACEA2yxLgL8AAAC/AAAAFAAAAGRycy9tZWRpYS9pbWFnZTEucG5niVBORw0K&#10;GgoAAAANSUhEUgAAADMAAAAmBAMAAACblL4xAAAAAXNSR0IArs4c6QAAAARnQU1BAACxjwv8YQUA&#10;AAASUExURQAAAAAAAAAAAAAAAAAAAAAAAOArGaIAAAAGdFJOUwCs//eP1IhahOsAAAAJcEhZcwAA&#10;IdUAACHVAQSctJ0AAAAkSURBVDjLYxiRQEgJAhQwpQSgtMGo1KgUGnANhYAAhmEDGBgAYWcJCVwM&#10;n7YAAAAASUVORK5CYIJQSwMECgAAAAAAAAAhAIgt4qxBAQAAQQEAABQAAABkcnMvbWVkaWEvaW1h&#10;Z2UyLnBuZ4lQTkcNChoKAAAADUlIRFIAAACKAAAAZwgGAAAA313aOAAAAAZiS0dEAP8A/wD/oL2n&#10;kwAAAAlwSFlzAAAOxAAADsQBlSsOGwAAAOFJREFUeJzt3TEKwzAQAMGLyf+/HLcuFzvBFpnpDyRY&#10;XasZAAAAAAAAAAAAAAAAAB7pdWLm8/VT/N6Ze3Kw3X0A1vC+MLvCK11x+z2SjUIiFBKhkAiFRCgk&#10;QiERColQSIRCIhQSoZAIhUQoJEIhEQqJUEiEQiIUEqGQCIVEKCRCIREKiVBIhEIiFBKhkAiFRCgk&#10;QiERColQSIRCIhQSoZAIhUQoJEIhEQqJUEiEQiIUEqGQCIVEKCRCIREKiVBIhEIiFBKhkAiFRCgk&#10;V34p9QPoH7FRAAAAAAAAAAAAAABmZgcazAN3Wdi5WQAAAABJRU5ErkJgglBLAwQUAAYACAAAACEA&#10;5brm+94AAAAJAQAADwAAAGRycy9kb3ducmV2LnhtbEyPQUvDQBCF74L/YRnBm90krbbEbEop6qkI&#10;toL0Ns1Ok9Dsbshuk/TfOznp8fGGN9+XrUfTiJ46XzurIJ5FIMgWTte2VPB9eH9agfABrcbGWVJw&#10;Iw/r/P4uw1S7wX5Rvw+l4BHrU1RQhdCmUvqiIoN+5lqy3J1dZzBw7EqpOxx43DQyiaIXabC2/KHC&#10;lrYVFZf91Sj4GHDYzOO3fnc5b2/Hw/Pnzy4mpR4fxs0riEBj+DuGCZ/RIWemk7ta7UXDebFgl6Bg&#10;zgZTv1wmIE5TkcQg80z+N8h/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IMGSjbzAgAAoQ8AAA4AAAAAAAAAAAAAAAAAOgIAAGRycy9lMm9Eb2Mu&#10;eG1sUEsBAi0ACgAAAAAAAAAhANssS4C/AAAAvwAAABQAAAAAAAAAAAAAAAAAWQUAAGRycy9tZWRp&#10;YS9pbWFnZTEucG5nUEsBAi0ACgAAAAAAAAAhAIgt4qxBAQAAQQEAABQAAAAAAAAAAAAAAAAASgYA&#10;AGRycy9tZWRpYS9pbWFnZTIucG5nUEsBAi0AFAAGAAgAAAAhAOW65vveAAAACQEAAA8AAAAAAAAA&#10;AAAAAAAAvQcAAGRycy9kb3ducmV2LnhtbFBLAQItABQABgAIAAAAIQAubPAAxQAAAKUBAAAZAAAA&#10;AAAAAAAAAAAAAMgIAABkcnMvX3JlbHMvZTJvRG9jLnhtbC5yZWxzUEsFBgAAAAAHAAcAvgEAAMQ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1440;top:38;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e1xwAAAOMAAAAPAAAAZHJzL2Rvd25yZXYueG1sRE9fS8Mw&#10;EH8X/A7hBF9kSyq4rbXZEEHwxeHmfD+ba1raXGoTt/rtF2Hg4/3+X7mZXC+ONIbWs4ZsrkAQV960&#10;bDUcPl5mKxAhIhvsPZOGXwqwWV9flVgYf+IdHffRihTCoUANTYxDIWWoGnIY5n4gTlztR4cxnaOV&#10;ZsRTCne9vFdqIR22nBoaHOi5oarb/zgNX/j+ZrZm5b9tV3c7O33eqS7T+vZmenoEEWmK/+KL+9Wk&#10;+bla5Mts+ZDD308JALk+AwAA//8DAFBLAQItABQABgAIAAAAIQDb4fbL7gAAAIUBAAATAAAAAAAA&#10;AAAAAAAAAAAAAABbQ29udGVudF9UeXBlc10ueG1sUEsBAi0AFAAGAAgAAAAhAFr0LFu/AAAAFQEA&#10;AAsAAAAAAAAAAAAAAAAAHwEAAF9yZWxzLy5yZWxzUEsBAi0AFAAGAAgAAAAhAIevZ7XHAAAA4wAA&#10;AA8AAAAAAAAAAAAAAAAABwIAAGRycy9kb3ducmV2LnhtbFBLBQYAAAAAAwADALcAAAD7AgAAAAA=&#10;">
                  <v:imagedata r:id="rId21" o:title=""/>
                </v:shape>
                <v:shape id="Picture 41" o:spid="_x0000_s1028" type="#_x0000_t75" style="position:absolute;left:1440;top:321;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I+ywAAAOIAAAAPAAAAZHJzL2Rvd25yZXYueG1sRI/dSgMx&#10;FITvBd8hHMGbpc1aa1rWpsVqFW+k9OcBTjenu4ubk2WTtunbG0HwcpiZb5jZItpWnKn3jWMND8Mc&#10;BHHpTMOVhv3ufTAF4QOywdYxabiSh8X89maGhXEX3tB5GyqRIOwL1FCH0BVS+rImi37oOuLkHV1v&#10;MSTZV9L0eElw28pRnitpseG0UGNHrzWV39uT1XD6Cl1++IirJppsn2Xq+LbEtdb3d/HlGUSgGP7D&#10;f+1Po2H8NHlUajpW8Hsp3QE5/wEAAP//AwBQSwECLQAUAAYACAAAACEA2+H2y+4AAACFAQAAEwAA&#10;AAAAAAAAAAAAAAAAAAAAW0NvbnRlbnRfVHlwZXNdLnhtbFBLAQItABQABgAIAAAAIQBa9CxbvwAA&#10;ABUBAAALAAAAAAAAAAAAAAAAAB8BAABfcmVscy8ucmVsc1BLAQItABQABgAIAAAAIQBMbmI+ywAA&#10;AOIAAAAPAAAAAAAAAAAAAAAAAAcCAABkcnMvZG93bnJldi54bWxQSwUGAAAAAAMAAwC3AAAA/wIA&#10;AAAA&#10;">
                  <v:imagedata r:id="rId22" o:title=""/>
                </v:shape>
                <v:shape id="Picture 40" o:spid="_x0000_s1029" type="#_x0000_t75" style="position:absolute;left:1440;top:606;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WwywAAAOIAAAAPAAAAZHJzL2Rvd25yZXYueG1sRI/RasJA&#10;FETfC/2H5RZ8CbpRS4ipq9iqxZdSqn7AbfaaBLN3Q3bV9e+7hUIfh5k5w8yXwbTiSr1rLCsYj1IQ&#10;xKXVDVcKjoftMAfhPLLG1jIpuJOD5eLxYY6Ftjf+ouveVyJC2BWooPa+K6R0ZU0G3ch2xNE72d6g&#10;j7KvpO7xFuGmlZM0zaTBhuNCjR291VSe9xej4PLhu/T7PWyaoJNjkmSn9St+KjV4CqsXEJ6C/w//&#10;tXdaQf6cZ7PxdDKD30vxDsjFDwAAAP//AwBQSwECLQAUAAYACAAAACEA2+H2y+4AAACFAQAAEwAA&#10;AAAAAAAAAAAAAAAAAAAAW0NvbnRlbnRfVHlwZXNdLnhtbFBLAQItABQABgAIAAAAIQBa9CxbvwAA&#10;ABUBAAALAAAAAAAAAAAAAAAAAB8BAABfcmVscy8ucmVsc1BLAQItABQABgAIAAAAIQB6iMWwywAA&#10;AOIAAAAPAAAAAAAAAAAAAAAAAAcCAABkcnMvZG93bnJldi54bWxQSwUGAAAAAAMAAwC3AAAA/wIA&#10;AAAA&#10;">
                  <v:imagedata r:id="rId22" o:title=""/>
                </v:shape>
                <v:shape id="Picture 39" o:spid="_x0000_s1030" type="#_x0000_t75" style="position:absolute;left:1440;top:890;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VWxgAAAOIAAAAPAAAAZHJzL2Rvd25yZXYueG1sRE/dSsMw&#10;FL4f+A7hCN4Ul3SyorXZ8HfsRsTZBzg2Z22xOSlNtsW3N8LAy4/vv1pHO4gjTb53rCGfKxDEjTM9&#10;txrqz9frWxA+IBscHJOGH/KwXl3MKiyNO/EHHXehFSmEfYkauhDGUkrfdGTRz91InLi9myyGBKdW&#10;mglPKdwOcqFUIS32nBo6HOmpo+Z7d7AaDm9hVF+b+NJHk9VZVuyfH/Fd66vL+HAPIlAM/+Kze2vS&#10;fLXI7/KbYgl/lxIGufoFAAD//wMAUEsBAi0AFAAGAAgAAAAhANvh9svuAAAAhQEAABMAAAAAAAAA&#10;AAAAAAAAAAAAAFtDb250ZW50X1R5cGVzXS54bWxQSwECLQAUAAYACAAAACEAWvQsW78AAAAVAQAA&#10;CwAAAAAAAAAAAAAAAAAfAQAAX3JlbHMvLnJlbHNQSwECLQAUAAYACAAAACEAv/a1VsYAAADiAAAA&#10;DwAAAAAAAAAAAAAAAAAHAgAAZHJzL2Rvd25yZXYueG1sUEsFBgAAAAADAAMAtwAAAPoCAAAAAA==&#10;">
                  <v:imagedata r:id="rId22" o:title=""/>
                </v:shape>
                <v:shape id="Picture 38" o:spid="_x0000_s1031" type="#_x0000_t75" style="position:absolute;left:1440;top:1173;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nEywAAAOIAAAAPAAAAZHJzL2Rvd25yZXYueG1sRI/dagIx&#10;FITvBd8hHKE3i2a1VnQ1Sn9UelOK1gc43Rx3FzcnyyZqfPumIHg5zMw3zGIVTC0u1LrKsoLhIAVB&#10;nFtdcaHg8LPpT0E4j6yxtkwKbuRgtex2Fphpe+UdXfa+EBHCLkMFpfdNJqXLSzLoBrYhjt7RtgZ9&#10;lG0hdYvXCDe1HKXpRBqsOC6U2NB7SflpfzYKzl++SX+3YV0FnRySZHL8eMNvpZ564XUOwlPwj/C9&#10;/akVjGbT4cv4eTyD/0vxDsjlHwAAAP//AwBQSwECLQAUAAYACAAAACEA2+H2y+4AAACFAQAAEwAA&#10;AAAAAAAAAAAAAAAAAAAAW0NvbnRlbnRfVHlwZXNdLnhtbFBLAQItABQABgAIAAAAIQBa9CxbvwAA&#10;ABUBAAALAAAAAAAAAAAAAAAAAB8BAABfcmVscy8ucmVsc1BLAQItABQABgAIAAAAIQCudinEywAA&#10;AOIAAAAPAAAAAAAAAAAAAAAAAAcCAABkcnMvZG93bnJldi54bWxQSwUGAAAAAAMAAwC3AAAA/wIA&#10;AAAA&#10;">
                  <v:imagedata r:id="rId22" o:title=""/>
                </v:shape>
                <w10:wrap anchorx="page"/>
              </v:group>
            </w:pict>
          </mc:Fallback>
        </mc:AlternateContent>
      </w:r>
      <w:r w:rsidR="000403BD">
        <w:t xml:space="preserve">Disrespecting instructors will not be tolerated. Students will be written up and sent home. Food and drink during classroom hours </w:t>
      </w:r>
      <w:proofErr w:type="gramStart"/>
      <w:r w:rsidR="000403BD">
        <w:t>is</w:t>
      </w:r>
      <w:proofErr w:type="gramEnd"/>
      <w:r w:rsidR="000403BD">
        <w:t xml:space="preserve"> at the discretion of the instructor.</w:t>
      </w:r>
    </w:p>
    <w:p w14:paraId="7434FA0D" w14:textId="77777777" w:rsidR="00A80A85" w:rsidRDefault="000403BD">
      <w:pPr>
        <w:pStyle w:val="BodyText"/>
        <w:spacing w:before="2" w:line="268" w:lineRule="auto"/>
        <w:ind w:left="448" w:right="2644"/>
      </w:pPr>
      <w:r>
        <w:t>NO food/drink items are allowed in carpeted rooms or computer labs. Cursing, foul or derogatory language will not be permitted on campus.</w:t>
      </w:r>
    </w:p>
    <w:p w14:paraId="2F69ABE6" w14:textId="75973202" w:rsidR="00A80A85" w:rsidRDefault="000403BD">
      <w:pPr>
        <w:pStyle w:val="BodyText"/>
        <w:spacing w:line="253" w:lineRule="exact"/>
        <w:ind w:left="448"/>
      </w:pPr>
      <w:r>
        <w:t>Use of electronic devices, including cell phones</w:t>
      </w:r>
      <w:r w:rsidR="006F2528">
        <w:t xml:space="preserve"> for </w:t>
      </w:r>
      <w:r w:rsidR="006F2528" w:rsidRPr="006F2528">
        <w:rPr>
          <w:b/>
          <w:bCs/>
          <w:highlight w:val="yellow"/>
          <w:u w:val="single"/>
        </w:rPr>
        <w:t>personal use</w:t>
      </w:r>
      <w:r>
        <w:t>, are prohibited during class.</w:t>
      </w:r>
    </w:p>
    <w:p w14:paraId="03F4750B" w14:textId="77777777" w:rsidR="00A80A85" w:rsidRDefault="000403BD">
      <w:pPr>
        <w:spacing w:before="33"/>
        <w:ind w:left="220"/>
      </w:pPr>
      <w:r>
        <w:rPr>
          <w:b/>
        </w:rPr>
        <w:t xml:space="preserve">Clinical rotations are considered a class. </w:t>
      </w:r>
      <w:r>
        <w:t>These must be set on silent or turned off.</w:t>
      </w:r>
    </w:p>
    <w:p w14:paraId="543ADC58" w14:textId="58132E0E" w:rsidR="00A80A85" w:rsidRDefault="005D5F12">
      <w:pPr>
        <w:pStyle w:val="BodyText"/>
        <w:spacing w:before="30"/>
        <w:ind w:left="448"/>
      </w:pPr>
      <w:r>
        <w:rPr>
          <w:noProof/>
        </w:rPr>
        <mc:AlternateContent>
          <mc:Choice Requires="wpg">
            <w:drawing>
              <wp:anchor distT="0" distB="0" distL="114300" distR="114300" simplePos="0" relativeHeight="251140096" behindDoc="1" locked="0" layoutInCell="1" allowOverlap="1" wp14:anchorId="177008AF" wp14:editId="44692E22">
                <wp:simplePos x="0" y="0"/>
                <wp:positionH relativeFrom="page">
                  <wp:posOffset>914400</wp:posOffset>
                </wp:positionH>
                <wp:positionV relativeFrom="paragraph">
                  <wp:posOffset>23495</wp:posOffset>
                </wp:positionV>
                <wp:extent cx="210820" cy="337185"/>
                <wp:effectExtent l="0" t="0" r="0" b="0"/>
                <wp:wrapNone/>
                <wp:docPr id="209455874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337185"/>
                          <a:chOff x="1440" y="37"/>
                          <a:chExt cx="332" cy="531"/>
                        </a:xfrm>
                      </wpg:grpSpPr>
                      <pic:pic xmlns:pic="http://schemas.openxmlformats.org/drawingml/2006/picture">
                        <pic:nvPicPr>
                          <pic:cNvPr id="1314081073"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440" y="37"/>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4098091"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320"/>
                            <a:ext cx="332"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231BC6" id="Group 34" o:spid="_x0000_s1026" style="position:absolute;margin-left:1in;margin-top:1.85pt;width:16.6pt;height:26.55pt;z-index:-252176384;mso-position-horizontal-relative:page" coordorigin="1440,37" coordsize="332,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7yvKlgIAAPMHAAAOAAAAZHJzL2Uyb0RvYy54bWzcVctu2zAQvBfoPxC6&#10;x3o5sSLYDoqmMQqkqdHHB9AUJRERH1jSlvP3XVKyGycFUuTQoj1IILnkcmZ2SM6v9rIjOw5WaLWI&#10;0kkSEa6YroRqFtH3bzdnRUSso6qinVZ8ET1wG10t376Z96bkmW51V3EgmETZsjeLqHXOlHFsWcsl&#10;tRNtuMJgrUFSh11o4gpoj9llF2dJchH3GioDmnFrcfR6CEbLkL+uOXOf69pyR7pFhNhc+EP4b/w/&#10;Xs5p2QA1rWAjDPoKFJIKhZseU11TR8kWxLNUUjDQVtduwrSMdV0LxgMHZJMmT9isQG9N4NKUfWOO&#10;MqG0T3R6dVp2t1uB+WrWMKDH5q1m9xZ1iXvTlI/jvt8Mk8mm/6QrrCfdOh2I72uQPgVSIvug78NR&#10;X753hOFgliZFhlVgGMrzWVqcD/qzFovkV6XTKYZ9dHaIfBjX5nk2LDzPUx+LaTlsGWCOsJZzI1iJ&#10;3ygVtp5J9bKlcJXbAo/GJPK3ckgK91tzhlU11ImN6IR7CA5FdTwotVsL5lX2HVR1DURUyDhPp0mR&#10;JrM8IopKVBSn+d1JfuFpHmYPa6nnFupDlH7fUtXwd9agyTERrj8MAei+5bSyfthrdZoldE/wbDph&#10;bkTX+QL69sgcz8kTn/1CvMHD15ptJVduOJTAOxRBK9sKYyMCJZcbjmzhY4U4GV4IDpkaEMoNdbbA&#10;viANxEpL64A71vpmjZjGcaz3MRAI/MTs2Vl08IumfGavgzGP5sqmxYm5UHCwbsW1JL6BDBBl8Dvd&#10;3VqPF3EdpnjESnsdD5p7VKP8CPIfdOcM3XlZJJfeXafuDEf31Ff/gTuzv2NHvBSD9f+0H8PdiS9L&#10;sPH4Cvqn63Ef24/f6uUPAAAA//8DAFBLAwQKAAAAAAAAACEA2yxLgL8AAAC/AAAAFAAAAGRycy9t&#10;ZWRpYS9pbWFnZTEucG5niVBORw0KGgoAAAANSUhEUgAAADMAAAAmBAMAAACblL4xAAAAAXNSR0IA&#10;rs4c6QAAAARnQU1BAACxjwv8YQUAAAASUExURQAAAAAAAAAAAAAAAAAAAAAAAOArGaIAAAAGdFJO&#10;UwCs//eP1IhahOsAAAAJcEhZcwAAIdUAACHVAQSctJ0AAAAkSURBVDjLYxiRQEgJAhQwpQSgtMGo&#10;1KgUGnANhYAAhmEDGBgAYWcJCVwMn7YAAAAASUVORK5CYIJQSwMECgAAAAAAAAAhAIgt4qxBAQAA&#10;QQEAABQAAABkcnMvbWVkaWEvaW1hZ2UyLnBuZ4lQTkcNChoKAAAADUlIRFIAAACKAAAAZwgGAAAA&#10;313aOAAAAAZiS0dEAP8A/wD/oL2nkwAAAAlwSFlzAAAOxAAADsQBlSsOGwAAAOFJREFUeJzt3TEK&#10;wzAQAMGLyf+/HLcuFzvBFpnpDyRYXasZAAAAAAAAAAAAAAAAAB7pdWLm8/VT/N6Ze3Kw3X0A1vC+&#10;MLvCK11x+z2SjUIiFBKhkAiFRCgkQiERColQSIRCIhQSoZAIhUQoJEIhEQqJUEiEQiIUEqGQCIVE&#10;KCRCIREKiVBIhEIiFBKhkAiFRCgkQiERColQSIRCIhQSoZAIhUQoJEIhEQqJUEiEQiIUEqGQCIVE&#10;KCRCIREKiVBIhEIiFBKhkAiFRCgkV34p9QPoH7FRAAAAAAAAAAAAAABmZgcazAN3Wdi5WQAAAABJ&#10;RU5ErkJgglBLAwQUAAYACAAAACEAbTgjvN8AAAAIAQAADwAAAGRycy9kb3ducmV2LnhtbEyPzWrD&#10;MBCE74W+g9hCb43s/Dm4lkMIbU+h0KRQettYG9vEWhlLsZ23r3JqjsMMM99k69E0oqfO1ZYVxJMI&#10;BHFhdc2lgu/D+8sKhPPIGhvLpOBKDtb540OGqbYDf1G/96UIJexSVFB536ZSuqIig25iW+LgnWxn&#10;0AfZlVJ3OIRy08hpFC2lwZrDQoUtbSsqzvuLUfAx4LCZxW/97nzaXn8Pi8+fXUxKPT+Nm1cQnkb/&#10;H4YbfkCHPDAd7YW1E03Q83n44hXMEhA3P0mmII4KFssVyDyT9wfyP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77yvKlgIAAPMHAAAOAAAAAAAA&#10;AAAAAAAAADoCAABkcnMvZTJvRG9jLnhtbFBLAQItAAoAAAAAAAAAIQDbLEuAvwAAAL8AAAAUAAAA&#10;AAAAAAAAAAAAAPwEAABkcnMvbWVkaWEvaW1hZ2UxLnBuZ1BLAQItAAoAAAAAAAAAIQCILeKsQQEA&#10;AEEBAAAUAAAAAAAAAAAAAAAAAO0FAABkcnMvbWVkaWEvaW1hZ2UyLnBuZ1BLAQItABQABgAIAAAA&#10;IQBtOCO83wAAAAgBAAAPAAAAAAAAAAAAAAAAAGAHAABkcnMvZG93bnJldi54bWxQSwECLQAUAAYA&#10;CAAAACEALmzwAMUAAAClAQAAGQAAAAAAAAAAAAAAAABsCAAAZHJzL19yZWxzL2Uyb0RvYy54bWwu&#10;cmVsc1BLBQYAAAAABwAHAL4BAABoCQAAAAA=&#10;">
                <v:shape id="Picture 36" o:spid="_x0000_s1027" type="#_x0000_t75" style="position:absolute;left:1440;top:37;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4wxwAAAOMAAAAPAAAAZHJzL2Rvd25yZXYueG1sRE9fa8Iw&#10;EH8f7DuEG/gyNKmOWapRxmCwl8l0+n42Z1raXLom0+7bm8HAx/v9v+V6cK04Ux9qzxqyiQJBXHpT&#10;s9Ww/3ob5yBCRDbYeiYNvxRgvbq/W2Jh/IW3dN5FK1IIhwI1VDF2hZShrMhhmPiOOHEn3zuM6eyt&#10;ND1eUrhr5VSpZ+mw5tRQYUevFZXN7sdpOOLnh9mY3H/b5tRs7XB4VE2m9ehheFmAiDTEm/jf/W7S&#10;/Fn2pPJMzWfw91MCQK6uAAAA//8DAFBLAQItABQABgAIAAAAIQDb4fbL7gAAAIUBAAATAAAAAAAA&#10;AAAAAAAAAAAAAABbQ29udGVudF9UeXBlc10ueG1sUEsBAi0AFAAGAAgAAAAhAFr0LFu/AAAAFQEA&#10;AAsAAAAAAAAAAAAAAAAAHwEAAF9yZWxzLy5yZWxzUEsBAi0AFAAGAAgAAAAhAG/wvjDHAAAA4wAA&#10;AA8AAAAAAAAAAAAAAAAABwIAAGRycy9kb3ducmV2LnhtbFBLBQYAAAAAAwADALcAAAD7AgAAAAA=&#10;">
                  <v:imagedata r:id="rId21" o:title=""/>
                </v:shape>
                <v:shape id="Picture 35" o:spid="_x0000_s1028" type="#_x0000_t75" style="position:absolute;left:1440;top:320;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dKyAAAAOMAAAAPAAAAZHJzL2Rvd25yZXYueG1sRE/NTgIx&#10;EL6b8A7NmHjZSLvE8LNSiKIYL4YIPMCwHXY3bKebbYHy9tbExON8/zNfRtuKC/W+cawhHyoQxKUz&#10;DVca9rv14xSED8gGW8ek4UYelovB3RwL4678TZdtqEQKYV+ghjqErpDSlzVZ9EPXESfu6HqLIZ19&#10;JU2P1xRuWzlSaiwtNpwaauxoVVN52p6thvNX6NThI7430WT7LBsf315xo/XDfXx5BhEohn/xn/vT&#10;pPmT/EnNpmqWw+9PCQC5+AEAAP//AwBQSwECLQAUAAYACAAAACEA2+H2y+4AAACFAQAAEwAAAAAA&#10;AAAAAAAAAAAAAAAAW0NvbnRlbnRfVHlwZXNdLnhtbFBLAQItABQABgAIAAAAIQBa9CxbvwAAABUB&#10;AAALAAAAAAAAAAAAAAAAAB8BAABfcmVscy8ucmVsc1BLAQItABQABgAIAAAAIQDLwddKyAAAAOMA&#10;AAAPAAAAAAAAAAAAAAAAAAcCAABkcnMvZG93bnJldi54bWxQSwUGAAAAAAMAAwC3AAAA/AIAAAAA&#10;">
                  <v:imagedata r:id="rId22" o:title=""/>
                </v:shape>
                <w10:wrap anchorx="page"/>
              </v:group>
            </w:pict>
          </mc:Fallback>
        </mc:AlternateContent>
      </w:r>
      <w:r w:rsidR="000403BD">
        <w:t>No talking during lectures, exams, or when working on assignments.</w:t>
      </w:r>
    </w:p>
    <w:p w14:paraId="71240265" w14:textId="36DE0DC6" w:rsidR="00A80A85" w:rsidRDefault="000403BD">
      <w:pPr>
        <w:pStyle w:val="BodyText"/>
        <w:spacing w:before="30"/>
        <w:ind w:left="220" w:right="365" w:firstLine="228"/>
      </w:pPr>
      <w:r>
        <w:t xml:space="preserve">Students are expected to dress in a professional manner for class. NO pajamas, slippers, or clothing with questionable coverage is allowed (i.e. - cleavage, abdomen, and bottom should be </w:t>
      </w:r>
      <w:r w:rsidR="0032376A">
        <w:t>always covered</w:t>
      </w:r>
      <w:r>
        <w:t>).</w:t>
      </w:r>
    </w:p>
    <w:p w14:paraId="0D7CC226" w14:textId="77777777" w:rsidR="00A80A85" w:rsidRDefault="000403BD">
      <w:pPr>
        <w:pStyle w:val="BodyText"/>
        <w:spacing w:before="31"/>
        <w:ind w:left="220" w:right="516" w:firstLine="228"/>
      </w:pPr>
      <w:r>
        <w:rPr>
          <w:noProof/>
        </w:rPr>
        <w:drawing>
          <wp:anchor distT="0" distB="0" distL="0" distR="0" simplePos="0" relativeHeight="251141120" behindDoc="1" locked="0" layoutInCell="1" allowOverlap="1" wp14:anchorId="4009E1DD" wp14:editId="562ABDA5">
            <wp:simplePos x="0" y="0"/>
            <wp:positionH relativeFrom="page">
              <wp:posOffset>914704</wp:posOffset>
            </wp:positionH>
            <wp:positionV relativeFrom="paragraph">
              <wp:posOffset>24229</wp:posOffset>
            </wp:positionV>
            <wp:extent cx="210312" cy="15697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9" cstate="print"/>
                    <a:stretch>
                      <a:fillRect/>
                    </a:stretch>
                  </pic:blipFill>
                  <pic:spPr>
                    <a:xfrm>
                      <a:off x="0" y="0"/>
                      <a:ext cx="210312" cy="156972"/>
                    </a:xfrm>
                    <a:prstGeom prst="rect">
                      <a:avLst/>
                    </a:prstGeom>
                  </pic:spPr>
                </pic:pic>
              </a:graphicData>
            </a:graphic>
          </wp:anchor>
        </w:drawing>
      </w:r>
      <w:r>
        <w:t>Cheating will not be tolerated. Students caught cheating will be subject to disciplinary action after investigation by the Dean of Students. Proven violations will result in the student being dropped from the class with an “F” average.</w:t>
      </w:r>
    </w:p>
    <w:p w14:paraId="0630DD30" w14:textId="77777777" w:rsidR="00A80A85" w:rsidRDefault="000403BD">
      <w:pPr>
        <w:pStyle w:val="BodyText"/>
        <w:spacing w:before="33"/>
        <w:ind w:left="220" w:firstLine="228"/>
      </w:pPr>
      <w:r>
        <w:rPr>
          <w:noProof/>
        </w:rPr>
        <w:drawing>
          <wp:anchor distT="0" distB="0" distL="0" distR="0" simplePos="0" relativeHeight="251142144" behindDoc="1" locked="0" layoutInCell="1" allowOverlap="1" wp14:anchorId="40BA579B" wp14:editId="47BFA807">
            <wp:simplePos x="0" y="0"/>
            <wp:positionH relativeFrom="page">
              <wp:posOffset>914704</wp:posOffset>
            </wp:positionH>
            <wp:positionV relativeFrom="paragraph">
              <wp:posOffset>25500</wp:posOffset>
            </wp:positionV>
            <wp:extent cx="210312" cy="156971"/>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9" cstate="print"/>
                    <a:stretch>
                      <a:fillRect/>
                    </a:stretch>
                  </pic:blipFill>
                  <pic:spPr>
                    <a:xfrm>
                      <a:off x="0" y="0"/>
                      <a:ext cx="210312" cy="156971"/>
                    </a:xfrm>
                    <a:prstGeom prst="rect">
                      <a:avLst/>
                    </a:prstGeom>
                  </pic:spPr>
                </pic:pic>
              </a:graphicData>
            </a:graphic>
          </wp:anchor>
        </w:drawing>
      </w:r>
      <w:r>
        <w:t>No children allowed. A student may not for any reason bring a child to class with them. NO EXCEPTIONS.</w:t>
      </w:r>
    </w:p>
    <w:p w14:paraId="1BA22274" w14:textId="77777777" w:rsidR="00A80A85" w:rsidRDefault="000403BD">
      <w:pPr>
        <w:pStyle w:val="BodyText"/>
        <w:spacing w:before="29"/>
        <w:ind w:left="220" w:right="774" w:firstLine="228"/>
      </w:pPr>
      <w:r>
        <w:rPr>
          <w:noProof/>
        </w:rPr>
        <w:drawing>
          <wp:anchor distT="0" distB="0" distL="0" distR="0" simplePos="0" relativeHeight="251143168" behindDoc="1" locked="0" layoutInCell="1" allowOverlap="1" wp14:anchorId="1E9E02C4" wp14:editId="2EDCD419">
            <wp:simplePos x="0" y="0"/>
            <wp:positionH relativeFrom="page">
              <wp:posOffset>914704</wp:posOffset>
            </wp:positionH>
            <wp:positionV relativeFrom="paragraph">
              <wp:posOffset>22959</wp:posOffset>
            </wp:positionV>
            <wp:extent cx="210312" cy="156972"/>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9" cstate="print"/>
                    <a:stretch>
                      <a:fillRect/>
                    </a:stretch>
                  </pic:blipFill>
                  <pic:spPr>
                    <a:xfrm>
                      <a:off x="0" y="0"/>
                      <a:ext cx="210312" cy="156972"/>
                    </a:xfrm>
                    <a:prstGeom prst="rect">
                      <a:avLst/>
                    </a:prstGeom>
                  </pic:spPr>
                </pic:pic>
              </a:graphicData>
            </a:graphic>
          </wp:anchor>
        </w:drawing>
      </w:r>
      <w:r>
        <w:t>Family members or other acquaintances are not allowed in the classroom or at practicum sites.</w:t>
      </w:r>
    </w:p>
    <w:p w14:paraId="36106F78" w14:textId="2EBBC50E" w:rsidR="00A80A85" w:rsidRDefault="005D5F12">
      <w:pPr>
        <w:pStyle w:val="BodyText"/>
        <w:spacing w:before="32" w:line="268" w:lineRule="auto"/>
        <w:ind w:left="448" w:right="1694" w:hanging="3"/>
      </w:pPr>
      <w:r>
        <w:rPr>
          <w:noProof/>
        </w:rPr>
        <mc:AlternateContent>
          <mc:Choice Requires="wpg">
            <w:drawing>
              <wp:anchor distT="0" distB="0" distL="114300" distR="114300" simplePos="0" relativeHeight="251144192" behindDoc="1" locked="0" layoutInCell="1" allowOverlap="1" wp14:anchorId="68C19414" wp14:editId="6BE4D26A">
                <wp:simplePos x="0" y="0"/>
                <wp:positionH relativeFrom="page">
                  <wp:posOffset>914400</wp:posOffset>
                </wp:positionH>
                <wp:positionV relativeFrom="paragraph">
                  <wp:posOffset>24765</wp:posOffset>
                </wp:positionV>
                <wp:extent cx="210820" cy="518795"/>
                <wp:effectExtent l="0" t="0" r="0" b="0"/>
                <wp:wrapNone/>
                <wp:docPr id="39179962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518795"/>
                          <a:chOff x="1440" y="39"/>
                          <a:chExt cx="332" cy="817"/>
                        </a:xfrm>
                      </wpg:grpSpPr>
                      <pic:pic xmlns:pic="http://schemas.openxmlformats.org/drawingml/2006/picture">
                        <pic:nvPicPr>
                          <pic:cNvPr id="18967531"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440" y="39"/>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740279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322"/>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0874361"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608"/>
                            <a:ext cx="332"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4EACFB" id="Group 30" o:spid="_x0000_s1026" style="position:absolute;margin-left:1in;margin-top:1.95pt;width:16.6pt;height:40.85pt;z-index:-252172288;mso-position-horizontal-relative:page" coordorigin="1440,39" coordsize="332,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EvntgIAAIEKAAAOAAAAZHJzL2Uyb0RvYy54bWzsVstu2zAQvBfoPxC6&#10;J3o5lizYDoqmCQqkbdDHB9AUJRGRSGJJW87fd0nJbmwXSJFDigY9WCC54nJmdrTm/HLbtWTDwQgl&#10;F0F8HgWES6ZKIetF8OP79VkeEGOpLGmrJF8ED9wEl8u3b+a9LniiGtWWHAgmkabo9SJorNVFGBrW&#10;8I6ac6W5xGCloKMWp1CHJdAes3dtmETRNOwVlBoU48bg6tUQDJY+f1VxZr9UleGWtIsAsVn/BP9c&#10;uWe4nNOiBqobwUYY9BkoOiokHrpPdUUtJWsQJ6k6wUAZVdlzprpQVZVg3HNANnF0xOYG1Fp7LnXR&#10;13ovE0p7pNOz07LPmxvQ3/QdDOhxeKvYvUFdwl7XxeO4m9fDy2TVf1Il1pOurfLEtxV0LgVSIluv&#10;78NeX761hOFiEkd5glVgGLqI82x2MejPGiyS2xVPJhjGaDrbRT6Me9M0GTbmceZiIS2GIz3MEdZy&#10;rgUr8DdKhaMTqZ62FO6ya+DBmKT7oxwdhfu1PsOqamrFSrTCPniHojoOlNzcCeZUdhNU9Q6IKJFx&#10;PptmF2kcEEk71BNfcmeTNHUkd+8OO6lj5qtDpHrfUFnzd0ajxTEN7t8tAai+4bQ0btkpdZjFTw/Q&#10;rFqhr0XbuvK58cgbv5Ijl/1GusHBV4qtOy7t8EkCb1ECJU0jtAkIFLxbceQKH0vEybAdWGSqQUg7&#10;VNkA+4o0ECstjAVuWeOGFWIa17Ha+4An8AuzY2fQv09a8sRcO1vurZVM8gNroeBg7A1XHXEDZIAo&#10;vdvp5tY4vIhr94pDLJXTcae5QzXKjyD/QW9Oo2wSJdkMv8kjdyav0p2eFTrthe2YjOf+9+MTvTKL&#10;ojybpNPTbukb3WGfewXd8u/4cRr5LkiLl/aj/yfHe45vq+OdzF2kHs9x/PjmuPwJAAD//wMAUEsD&#10;BAoAAAAAAAAAIQDbLEuAvwAAAL8AAAAUAAAAZHJzL21lZGlhL2ltYWdlMS5wbmeJUE5HDQoaCgAA&#10;AA1JSERSAAAAMwAAACYEAwAAAJuUvjEAAAABc1JHQgCuzhzpAAAABGdBTUEAALGPC/xhBQAAABJQ&#10;TFRFAAAAAAAAAAAAAAAAAAAAAAAA4CsZogAAAAZ0Uk5TAKz/94/UiFqE6wAAAAlwSFlzAAAh1QAA&#10;IdUBBJy0nQAAACRJREFUOMtjGJFASAkCFDClBKC0wajUqBQacA2FgACGYQMYGABhZwkJXAyftgAA&#10;AABJRU5ErkJgglBLAwQKAAAAAAAAACEAiC3irEEBAABBAQAAFAAAAGRycy9tZWRpYS9pbWFnZTIu&#10;cG5niVBORw0KGgoAAAANSUhEUgAAAIoAAABnCAYAAADfXdo4AAAABmJLR0QA/wD/AP+gvaeTAAAA&#10;CXBIWXMAAA7EAAAOxAGVKw4bAAAA4UlEQVR4nO3dMQrDMBAAwYvJ/78cty4XO8EWmekPJFhdqxkA&#10;AAAAAAAAAAAAAAAAHul1Yubz9VP83pl7crDdfQDW8L4wu8IrXXH7PZKNQiIUEqGQCIVEKCRCIREK&#10;iVBIhEIiFBKhkAiFRCgkQiERColQSIRCIhQSoZAIhUQoJEIhEQqJUEiEQiIUEqGQCIVEKCRCIREK&#10;iVBIhEIiFBKhkAiFRCgkQiERColQSIRCIhQSoZAIhUQoJEIhEQqJUEiEQiIUEqGQCIVEKCRXfin1&#10;A+gfsVEAAAAAAAAAAAAAAGZmBxrMA3dZ2LlZAAAAAElFTkSuQmCCUEsDBBQABgAIAAAAIQCwq0aW&#10;3gAAAAgBAAAPAAAAZHJzL2Rvd25yZXYueG1sTI/NasMwEITvhb6D2EJvjez817UcQmh7CoUmhZDb&#10;xtrYJtbKWIrtvH2VU3scZpj5Jl0NphYdta6yrCAeRSCIc6srLhT87D9eliCcR9ZYWyYFN3Kwyh4f&#10;Uky07fmbup0vRChhl6CC0vsmkdLlJRl0I9sQB+9sW4M+yLaQusU+lJtajqNoLg1WHBZKbGhTUn7Z&#10;XY2Czx779SR+77aX8+Z23M++DtuYlHp+GtZvIDwN/i8Md/yADllgOtkrayfqoKfT8MUrmLyCuPuL&#10;xRjEScFyNgeZpfL/gewX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cCBL57YCAACBCgAADgAAAAAAAAAAAAAAAAA6AgAAZHJzL2Uyb0RvYy54bWxQ&#10;SwECLQAKAAAAAAAAACEA2yxLgL8AAAC/AAAAFAAAAAAAAAAAAAAAAAAcBQAAZHJzL21lZGlhL2lt&#10;YWdlMS5wbmdQSwECLQAKAAAAAAAAACEAiC3irEEBAABBAQAAFAAAAAAAAAAAAAAAAAANBgAAZHJz&#10;L21lZGlhL2ltYWdlMi5wbmdQSwECLQAUAAYACAAAACEAsKtGlt4AAAAIAQAADwAAAAAAAAAAAAAA&#10;AACABwAAZHJzL2Rvd25yZXYueG1sUEsBAi0AFAAGAAgAAAAhAC5s8ADFAAAApQEAABkAAAAAAAAA&#10;AAAAAAAAiwgAAGRycy9fcmVscy9lMm9Eb2MueG1sLnJlbHNQSwUGAAAAAAcABwC+AQAAhwkAAAAA&#10;">
                <v:shape id="Picture 33" o:spid="_x0000_s1027" type="#_x0000_t75" style="position:absolute;left:1440;top:39;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MBxgAAAOEAAAAPAAAAZHJzL2Rvd25yZXYueG1sRE9ba8Iw&#10;FH4f7D+EM/BlaNrJtFajjIHgi2Ne9n7WHNPS5qRrotZ/bwaDPX5898Wqt424UOcrxwrSUQKCuHC6&#10;YqPgeFgPMxA+IGtsHJOCG3lYLR8fFphrd+UdXfbBiBjCPkcFZQhtLqUvSrLoR64ljtzJdRZDhJ2R&#10;usNrDLeNfEmSibRYcWwosaX3kop6f7YKvvFzqz905n5Mfap3pv96TupUqcFT/zYHEagP/+I/90bH&#10;+dlsMn0dp/D7KEKQyzsAAAD//wMAUEsBAi0AFAAGAAgAAAAhANvh9svuAAAAhQEAABMAAAAAAAAA&#10;AAAAAAAAAAAAAFtDb250ZW50X1R5cGVzXS54bWxQSwECLQAUAAYACAAAACEAWvQsW78AAAAVAQAA&#10;CwAAAAAAAAAAAAAAAAAfAQAAX3JlbHMvLnJlbHNQSwECLQAUAAYACAAAACEAgj4zAcYAAADhAAAA&#10;DwAAAAAAAAAAAAAAAAAHAgAAZHJzL2Rvd25yZXYueG1sUEsFBgAAAAADAAMAtwAAAPoCAAAAAA==&#10;">
                  <v:imagedata r:id="rId21" o:title=""/>
                </v:shape>
                <v:shape id="Picture 32" o:spid="_x0000_s1028" type="#_x0000_t75" style="position:absolute;left:1440;top:322;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AlywAAAOMAAAAPAAAAZHJzL2Rvd25yZXYueG1sRI/NTsMw&#10;EITvSH0HaytxiahNhVIIdavyKy4IUfoAS7xNosbrKHZb8/bsAYnj7s7OzLdcZ9+rE42xC2zhemZA&#10;EdfBddxY2H29XN2CignZYR+YLPxQhPVqcrHEyoUzf9JpmxolJhwrtNCmNFRax7olj3EWBmK57cPo&#10;Mck4NtqNeBZz3+u5MaX22LEktDjQY0v1YXv0Fo7vaTDfr/m5y67YFUW5f3rAD2svp3lzDypRTv/i&#10;v+83J/VLs7gx88WdUAiTLECvfgEAAP//AwBQSwECLQAUAAYACAAAACEA2+H2y+4AAACFAQAAEwAA&#10;AAAAAAAAAAAAAAAAAAAAW0NvbnRlbnRfVHlwZXNdLnhtbFBLAQItABQABgAIAAAAIQBa9CxbvwAA&#10;ABUBAAALAAAAAAAAAAAAAAAAAB8BAABfcmVscy8ucmVsc1BLAQItABQABgAIAAAAIQAfFcAlywAA&#10;AOMAAAAPAAAAAAAAAAAAAAAAAAcCAABkcnMvZG93bnJldi54bWxQSwUGAAAAAAMAAwC3AAAA/wIA&#10;AAAA&#10;">
                  <v:imagedata r:id="rId22" o:title=""/>
                </v:shape>
                <v:shape id="Picture 31" o:spid="_x0000_s1029" type="#_x0000_t75" style="position:absolute;left:1440;top:608;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tOxwAAAOMAAAAPAAAAZHJzL2Rvd25yZXYueG1sRE/dasIw&#10;FL4X9g7hDHZTZuImVTrTsn+8GWPqAxybY1vWnJQmavb2y2Dg5fn+z6qKthcnGn3nWMNsqkAQ1850&#10;3GjYbd9ulyB8QDbYOyYNP+ShKq8mKyyMO/MXnTahESmEfYEa2hCGQkpft2TRT91AnLiDGy2GdI6N&#10;NCOeU7jt5Z1SubTYcWpocaDnlurvzdFqOH6EQe3f42sXTbbLsvzw8oSfWt9cx8cHEIFiuIj/3WuT&#10;5i+UWi7m9/kM/n5KAMjyFwAA//8DAFBLAQItABQABgAIAAAAIQDb4fbL7gAAAIUBAAATAAAAAAAA&#10;AAAAAAAAAAAAAABbQ29udGVudF9UeXBlc10ueG1sUEsBAi0AFAAGAAgAAAAhAFr0LFu/AAAAFQEA&#10;AAsAAAAAAAAAAAAAAAAAHwEAAF9yZWxzLy5yZWxzUEsBAi0AFAAGAAgAAAAhAKp2607HAAAA4wAA&#10;AA8AAAAAAAAAAAAAAAAABwIAAGRycy9kb3ducmV2LnhtbFBLBQYAAAAAAwADALcAAAD7AgAAAAA=&#10;">
                  <v:imagedata r:id="rId22" o:title=""/>
                </v:shape>
                <w10:wrap anchorx="page"/>
              </v:group>
            </w:pict>
          </mc:Fallback>
        </mc:AlternateContent>
      </w:r>
      <w:r w:rsidR="000403BD">
        <w:t>Texarkana College is a tobacco free campus. No tobacco products are allowed. Students must strictly follow the Health Occupations drug and alcohol policy.</w:t>
      </w:r>
    </w:p>
    <w:p w14:paraId="2F911255" w14:textId="7E12B6D7" w:rsidR="00A80A85" w:rsidRDefault="000403BD">
      <w:pPr>
        <w:pStyle w:val="BodyText"/>
        <w:spacing w:before="3"/>
        <w:ind w:left="220" w:right="637" w:firstLine="228"/>
      </w:pPr>
      <w:r>
        <w:t xml:space="preserve">Patient confidentiality will </w:t>
      </w:r>
      <w:r w:rsidR="0032376A">
        <w:t>always be secure</w:t>
      </w:r>
      <w:r>
        <w:t>. No patient identifying information will be taken from the practicum site.</w:t>
      </w:r>
    </w:p>
    <w:p w14:paraId="6B790225" w14:textId="77777777" w:rsidR="00A80A85" w:rsidRDefault="00A80A85">
      <w:pPr>
        <w:pStyle w:val="BodyText"/>
        <w:spacing w:before="10"/>
        <w:rPr>
          <w:sz w:val="21"/>
        </w:rPr>
      </w:pPr>
    </w:p>
    <w:p w14:paraId="1C543948" w14:textId="77777777" w:rsidR="00A80A85" w:rsidRDefault="000403BD">
      <w:pPr>
        <w:pStyle w:val="Heading2"/>
        <w:spacing w:before="1" w:line="252" w:lineRule="exact"/>
      </w:pPr>
      <w:r>
        <w:t>Write- Up Offenses</w:t>
      </w:r>
    </w:p>
    <w:p w14:paraId="6626521A" w14:textId="29E8FFF9" w:rsidR="00A80A85" w:rsidRDefault="005D5F12">
      <w:pPr>
        <w:pStyle w:val="BodyText"/>
        <w:spacing w:line="268" w:lineRule="auto"/>
        <w:ind w:left="448" w:right="5396"/>
      </w:pPr>
      <w:r>
        <w:rPr>
          <w:noProof/>
        </w:rPr>
        <mc:AlternateContent>
          <mc:Choice Requires="wpg">
            <w:drawing>
              <wp:anchor distT="0" distB="0" distL="114300" distR="114300" simplePos="0" relativeHeight="251145216" behindDoc="1" locked="0" layoutInCell="1" allowOverlap="1" wp14:anchorId="655AAAAA" wp14:editId="5B552121">
                <wp:simplePos x="0" y="0"/>
                <wp:positionH relativeFrom="page">
                  <wp:posOffset>914400</wp:posOffset>
                </wp:positionH>
                <wp:positionV relativeFrom="paragraph">
                  <wp:posOffset>4445</wp:posOffset>
                </wp:positionV>
                <wp:extent cx="210820" cy="516890"/>
                <wp:effectExtent l="0" t="0" r="0" b="0"/>
                <wp:wrapNone/>
                <wp:docPr id="19935006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516890"/>
                          <a:chOff x="1440" y="7"/>
                          <a:chExt cx="332" cy="814"/>
                        </a:xfrm>
                      </wpg:grpSpPr>
                      <pic:pic xmlns:pic="http://schemas.openxmlformats.org/drawingml/2006/picture">
                        <pic:nvPicPr>
                          <pic:cNvPr id="526533217"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440" y="7"/>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0019285"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290"/>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5087787"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573"/>
                            <a:ext cx="332"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B61595" id="Group 26" o:spid="_x0000_s1026" style="position:absolute;margin-left:1in;margin-top:.35pt;width:16.6pt;height:40.7pt;z-index:-252171264;mso-position-horizontal-relative:page" coordorigin="1440,7" coordsize="332,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gkOtQIAAH8KAAAOAAAAZHJzL2Uyb0RvYy54bWzsVtlu2zAQfC/QfyD0&#10;nuiIHcuC7aBomqBAmgY9PoCmKImIeGBJW87fd0nJbmwXTZECLVrkwQLJJVczs6M1Zxcb2ZI1Byu0&#10;mkfpaRIRrpguharn0dcvVyd5RKyjqqStVnwePXAbXSxev5p1puCZbnRbciCYRNmiM/Oocc4UcWxZ&#10;wyW1p9pwhcFKg6QOp1DHJdAOs8s2zpLkPO40lAY049bi6mUfjBYhf1Vx5j5WleWOtPMIsbnwhPBc&#10;+me8mNGiBmoawQYY9BkoJBUKX7pLdUkdJSsQR6mkYKCtrtwp0zLWVSUYDxyQTZocsLkGvTKBS110&#10;tdnJhNIe6PTstOx2fQ3ms7mDHj0ObzS7t6hL3Jm6eBz387rfTJbdB11iPenK6UB8U4H0KZAS2QR9&#10;H3b68o0jDBezNMkzrALD0Dg9z6eD/qzBIvlT6WiEYYxO+sKw5t1w9Ows68/l6cjHYlr0bwwoB1SL&#10;mRGswN+gFI6OlHraUXjKrYBHQxL5SzkkhfuVOcGiGurEUrTCPQSDojgelFrfCeZF9hMU9Q6IKFGF&#10;7HyM1NJJRBSVqCfu8i8n2dSz3G7uj1JPLVSHKP22oarmb6xBi6NweH67BKC7htPS+mUv1X6WMN2D&#10;s2yFuRJt68vnxwNx/EoOXPYD7XoHX2q2kly5/pME3qIGWtlGGBsRKLhcciQL70vEybAdOGRqQCjX&#10;l9kC+4Q0ECstrAPuWOOHFWIa1rHcu0Ag8B2zZ2fRv09a8tBcW1furJWN8j1rod5g3TXXkvgBEkCQ&#10;wex0fWM9XIS13eIBK+1l3EruQQ3qI8Z/0JvTJEmnWT4+8maQad9V/4E3s79ixmzbBF/s+PNWmWbp&#10;OMknk/y4V4Z/ixc/+q75281xPDnrv4M/7cfwR463nNBVhxuZv0Y9nuP48b1x8Q0AAP//AwBQSwME&#10;CgAAAAAAAAAhANssS4C/AAAAvwAAABQAAABkcnMvbWVkaWEvaW1hZ2UxLnBuZ4lQTkcNChoKAAAA&#10;DUlIRFIAAAAzAAAAJgQDAAAAm5S+MQAAAAFzUkdCAK7OHOkAAAAEZ0FNQQAAsY8L/GEFAAAAElBM&#10;VEUAAAAAAAAAAAAAAAAAAAAAAADgKxmiAAAABnRSTlMArP/3j9SIWoTrAAAACXBIWXMAACHVAAAh&#10;1QEEnLSdAAAAJElEQVQ4y2MYkUBICQIUMKUEoLTBqNSoFBpwDYWAAIZhAxgYAGFnCQlcDJ+2AAAA&#10;AElFTkSuQmCCUEsDBAoAAAAAAAAAIQCILeKsQQEAAEEBAAAUAAAAZHJzL21lZGlhL2ltYWdlMi5w&#10;bmeJUE5HDQoaCgAAAA1JSERSAAAAigAAAGcIBgAAAN9d2jgAAAAGYktHRAD/AP8A/6C9p5MAAAAJ&#10;cEhZcwAADsQAAA7EAZUrDhsAAADhSURBVHic7d0xCsMwEADBi8n/vxy3Lhc7wRaZ6Q8kWF2rGQAA&#10;AAAAAAAAAAAAAAAe6XVi5vP1U/zemXtysN19ANbwvjC7witdcfs9ko1CIhQSoZAIhUQoJEIhEQqJ&#10;UEiEQiIUEqGQCIVEKCRCIREKiVBIhEIiFBKhkAiFRCgkQiERColQSIRCIhQSoZAIhUQoJEIhEQqJ&#10;UEiEQiIUEqGQCIVEKCRCIREKiVBIhEIiFBKhkAiFRCgkQiERColQSIRCIhQSoZAIhUQoJFd+KfUD&#10;6B+xUQAAAAAAAAAAAAAAZmYHGswDd1nYuVkAAAAASUVORK5CYIJQSwMEFAAGAAgAAAAhALbpSHDe&#10;AAAABwEAAA8AAABkcnMvZG93bnJldi54bWxMj0FLw0AUhO+C/2F5gje7SaympNmUUtRTEWwF6e01&#10;+5qEZt+G7DZJ/73bkx6HGWa+yVeTacVAvWssK4hnEQji0uqGKwXf+/enBQjnkTW2lknBlRysivu7&#10;HDNtR/6iYecrEUrYZaig9r7LpHRlTQbdzHbEwTvZ3qAPsq+k7nEM5aaVSRS9SoMNh4UaO9rUVJ53&#10;F6PgY8Rx/Ry/DdvzaXM97F8+f7YxKfX4MK2XIDxN/i8MN/yADkVgOtoLayfaoOfz8MUrSEHc7DRN&#10;QBwVLJIYZJHL//zFL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VvgkOtQIAAH8KAAAOAAAAAAAAAAAAAAAAADoCAABkcnMvZTJvRG9jLnhtbFBL&#10;AQItAAoAAAAAAAAAIQDbLEuAvwAAAL8AAAAUAAAAAAAAAAAAAAAAABsFAABkcnMvbWVkaWEvaW1h&#10;Z2UxLnBuZ1BLAQItAAoAAAAAAAAAIQCILeKsQQEAAEEBAAAUAAAAAAAAAAAAAAAAAAwGAABkcnMv&#10;bWVkaWEvaW1hZ2UyLnBuZ1BLAQItABQABgAIAAAAIQC26Uhw3gAAAAcBAAAPAAAAAAAAAAAAAAAA&#10;AH8HAABkcnMvZG93bnJldi54bWxQSwECLQAUAAYACAAAACEALmzwAMUAAAClAQAAGQAAAAAAAAAA&#10;AAAAAACKCAAAZHJzL19yZWxzL2Uyb0RvYy54bWwucmVsc1BLBQYAAAAABwAHAL4BAACGCQAAAAA=&#10;">
                <v:shape id="Picture 29" o:spid="_x0000_s1027" type="#_x0000_t75" style="position:absolute;left:1440;top:7;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s0IygAAAOIAAAAPAAAAZHJzL2Rvd25yZXYueG1sRI9Pa8JA&#10;FMTvBb/D8oReim4S8Q/RVUQo9FJR295fs89NSPZtzG41/fauUOhxmJnfMKtNbxtxpc5XjhWk4wQE&#10;ceF0xUbB58fraAHCB2SNjWNS8EseNuvB0wpz7W58pOspGBEh7HNUUIbQ5lL6oiSLfuxa4uidXWcx&#10;RNkZqTu8RbhtZJYkM2mx4rhQYku7kor69GMVfOPhXe/1wl1Mfa6Ppv96SepUqedhv12CCNSH//Bf&#10;+00rmGaz6WSSpXN4XIp3QK7vAAAA//8DAFBLAQItABQABgAIAAAAIQDb4fbL7gAAAIUBAAATAAAA&#10;AAAAAAAAAAAAAAAAAABbQ29udGVudF9UeXBlc10ueG1sUEsBAi0AFAAGAAgAAAAhAFr0LFu/AAAA&#10;FQEAAAsAAAAAAAAAAAAAAAAAHwEAAF9yZWxzLy5yZWxzUEsBAi0AFAAGAAgAAAAhAMzWzQjKAAAA&#10;4gAAAA8AAAAAAAAAAAAAAAAABwIAAGRycy9kb3ducmV2LnhtbFBLBQYAAAAAAwADALcAAAD+AgAA&#10;AAA=&#10;">
                  <v:imagedata r:id="rId21" o:title=""/>
                </v:shape>
                <v:shape id="Picture 28" o:spid="_x0000_s1028" type="#_x0000_t75" style="position:absolute;left:1440;top:290;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qfyQAAAOIAAAAPAAAAZHJzL2Rvd25yZXYueG1sRI/dagIx&#10;FITvhb5DOIXeLJooKLoapb/SGxF/HuC4Oe4u3Zwsm6jp2zdCwcthZr5hFqtoG3GlzteONQwHCgRx&#10;4UzNpYbj4as/BeEDssHGMWn4JQ+r5VNvgblxN97RdR9KkSDsc9RQhdDmUvqiIot+4Fri5J1dZzEk&#10;2ZXSdHhLcNvIkVITabHmtFBhS+8VFT/7i9Vw2YRWndbxs44mO2bZ5PzxhlutX57j6xxEoBge4f/2&#10;t9Ewnik1nI2mY7hfSndALv8AAAD//wMAUEsBAi0AFAAGAAgAAAAhANvh9svuAAAAhQEAABMAAAAA&#10;AAAAAAAAAAAAAAAAAFtDb250ZW50X1R5cGVzXS54bWxQSwECLQAUAAYACAAAACEAWvQsW78AAAAV&#10;AQAACwAAAAAAAAAAAAAAAAAfAQAAX3JlbHMvLnJlbHNQSwECLQAUAAYACAAAACEA9Z4an8kAAADi&#10;AAAADwAAAAAAAAAAAAAAAAAHAgAAZHJzL2Rvd25yZXYueG1sUEsFBgAAAAADAAMAtwAAAP0CAAAA&#10;AA==&#10;">
                  <v:imagedata r:id="rId22" o:title=""/>
                </v:shape>
                <v:shape id="Picture 27" o:spid="_x0000_s1029" type="#_x0000_t75" style="position:absolute;left:1440;top:573;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4kjxwAAAOMAAAAPAAAAZHJzL2Rvd25yZXYueG1sRE9bS8Mw&#10;FH4X/A/hCL4Ul2zgWmqz4Z29iFj3A47N6QWbk9JkW/z3Rhj4eL77qbbRjuJIsx8ca1guFAjixpmB&#10;Ow37z5ebAoQPyAZHx6ThhzxsN5cXFZbGnfiDjnXoRAphX6KGPoSplNI3PVn0CzcRJ651s8WQzrmT&#10;ZsZTCrejXCm1lhYHTg09TvTYU/NdH6yGw1uY1NdrfB6iyfZZtm6fHvBd6+ureH8HIlAM/+Kze2fS&#10;/NXyVhV5XuTw91MCQG5+AQAA//8DAFBLAQItABQABgAIAAAAIQDb4fbL7gAAAIUBAAATAAAAAAAA&#10;AAAAAAAAAAAAAABbQ29udGVudF9UeXBlc10ueG1sUEsBAi0AFAAGAAgAAAAhAFr0LFu/AAAAFQEA&#10;AAsAAAAAAAAAAAAAAAAAHwEAAF9yZWxzLy5yZWxzUEsBAi0AFAAGAAgAAAAhAJwjiSPHAAAA4wAA&#10;AA8AAAAAAAAAAAAAAAAABwIAAGRycy9kb3ducmV2LnhtbFBLBQYAAAAAAwADALcAAAD7AgAAAAA=&#10;">
                  <v:imagedata r:id="rId22" o:title=""/>
                </v:shape>
                <w10:wrap anchorx="page"/>
              </v:group>
            </w:pict>
          </mc:Fallback>
        </mc:AlternateContent>
      </w:r>
      <w:r w:rsidR="000403BD">
        <w:t>Electronic devices including cell phones Improper dress and personal appearance Leaving class without permission</w:t>
      </w:r>
    </w:p>
    <w:p w14:paraId="67288C34" w14:textId="77777777" w:rsidR="00A80A85" w:rsidRDefault="00A80A85">
      <w:pPr>
        <w:spacing w:line="268" w:lineRule="auto"/>
        <w:sectPr w:rsidR="00A80A85">
          <w:pgSz w:w="12240" w:h="15840"/>
          <w:pgMar w:top="980" w:right="1120" w:bottom="1200" w:left="1220" w:header="763" w:footer="1012" w:gutter="0"/>
          <w:cols w:space="720"/>
        </w:sectPr>
      </w:pPr>
    </w:p>
    <w:p w14:paraId="1997A226" w14:textId="77777777" w:rsidR="00A80A85" w:rsidRDefault="00A80A85">
      <w:pPr>
        <w:pStyle w:val="BodyText"/>
        <w:rPr>
          <w:sz w:val="20"/>
        </w:rPr>
      </w:pPr>
    </w:p>
    <w:p w14:paraId="69345DED" w14:textId="77777777" w:rsidR="00A80A85" w:rsidRDefault="00A80A85">
      <w:pPr>
        <w:pStyle w:val="BodyText"/>
        <w:spacing w:before="7"/>
        <w:rPr>
          <w:sz w:val="19"/>
        </w:rPr>
      </w:pPr>
    </w:p>
    <w:p w14:paraId="190429F0" w14:textId="7C0790ED" w:rsidR="00A80A85" w:rsidRDefault="005D5F12">
      <w:pPr>
        <w:pStyle w:val="BodyText"/>
        <w:ind w:left="448"/>
      </w:pPr>
      <w:r>
        <w:rPr>
          <w:noProof/>
        </w:rPr>
        <mc:AlternateContent>
          <mc:Choice Requires="wpg">
            <w:drawing>
              <wp:anchor distT="0" distB="0" distL="114300" distR="114300" simplePos="0" relativeHeight="251146240" behindDoc="1" locked="0" layoutInCell="1" allowOverlap="1" wp14:anchorId="62522F12" wp14:editId="1E952911">
                <wp:simplePos x="0" y="0"/>
                <wp:positionH relativeFrom="page">
                  <wp:posOffset>914400</wp:posOffset>
                </wp:positionH>
                <wp:positionV relativeFrom="paragraph">
                  <wp:posOffset>4445</wp:posOffset>
                </wp:positionV>
                <wp:extent cx="210820" cy="697230"/>
                <wp:effectExtent l="0" t="0" r="0" b="0"/>
                <wp:wrapNone/>
                <wp:docPr id="14299014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697230"/>
                          <a:chOff x="1440" y="7"/>
                          <a:chExt cx="332" cy="1098"/>
                        </a:xfrm>
                      </wpg:grpSpPr>
                      <pic:pic xmlns:pic="http://schemas.openxmlformats.org/drawingml/2006/picture">
                        <pic:nvPicPr>
                          <pic:cNvPr id="1578141437"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440" y="7"/>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686549"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290"/>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1168463"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573"/>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7597842"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857"/>
                            <a:ext cx="332"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FE83C0" id="Group 21" o:spid="_x0000_s1026" style="position:absolute;margin-left:1in;margin-top:.35pt;width:16.6pt;height:54.9pt;z-index:-252170240;mso-position-horizontal-relative:page" coordorigin="1440,7" coordsize="332,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Cqd1AIAABENAAAOAAAAZHJzL2Uyb0RvYy54bWzsV2tr2zAU/T7YfxD+&#10;3vqZxDFJyljXMui2sMcPUGTZFrUeSEqc/vtdyU7WJIOMDlZW+iFG0pWuzzn3WFJmV1veog3Vhkkx&#10;D+LLKEBUEFkyUc+DH99vLvIAGYtFiVsp6Dx4oCa4Wrx9M+tUQRPZyLakGkESYYpOzYPGWlWEoSEN&#10;5dhcSkUFBCupObbQ1XVYatxBdt6GSRSNw07qUmlJqDEwet0Hg4XPX1WU2C9VZahF7TwAbNY/tX+u&#10;3DNczHBRa6waRgYY+AkoOGYCXrpPdY0tRmvNTlJxRrQ0srKXRPJQVhUj1HMANnF0xOZWy7XyXOqi&#10;q9VeJpD2SKcnpyWfN7dafVNL3aOH5p0k9wZ0CTtVF4/jrl/3k9Gq+yRLqCdeW+mJbyvNXQqghLZe&#10;34e9vnRrEYHBJI7yBKpAIDSeTpJ00J80UCS3Ks4yCEN00heGNB+GpWma9OviaJq7YIiL/pUe5gBr&#10;MVOMFPAbpILWiVTnLQWr7FrTYEjC/ygHx/p+rS6gqgpbtmItsw/eoaCOAyU2S0acyq4Dqi41YiUw&#10;Hk3yOIuzdBIggTkoCtPc21EycjR3s/u12HHz9UFCvm+wqOk7o8DkkAjW74a0ll1DcWncsNPqMIvv&#10;HuBZtUzdsLZ1BXTtgTl8J0c++414vYevJVlzKmz/UWragghSmIYpEyBdUL6iwFZ/LAEngQ3BAlOl&#10;mbB9oY0mX4EGYMWFsZpa0rhmBZiGcaj3PuAJ/MLs2Blw8FlTHttr58u9uZLs0Fugtzb2lkqOXAMI&#10;AEhvd7y5Mw4uwNpNcYCFdDLuJHegBvUB4/9nzizNxvl4lE1PvJm9SG8mz2LGZDpsg692PLNX5nkc&#10;j/NsnJ74MX31427X/OvNcTTxauLi1Y9n/JhEk9F0kmdwNTk6u/1OcnjqvoCz+3n2x3w03Ab/tR/9&#10;zRLu3f6UH/4juIv94z60H/+TWfwEAAD//wMAUEsDBAoAAAAAAAAAIQDbLEuAvwAAAL8AAAAUAAAA&#10;ZHJzL21lZGlhL2ltYWdlMS5wbmeJUE5HDQoaCgAAAA1JSERSAAAAMwAAACYEAwAAAJuUvjEAAAAB&#10;c1JHQgCuzhzpAAAABGdBTUEAALGPC/xhBQAAABJQTFRFAAAAAAAAAAAAAAAAAAAAAAAA4CsZogAA&#10;AAZ0Uk5TAKz/94/UiFqE6wAAAAlwSFlzAAAh1QAAIdUBBJy0nQAAACRJREFUOMtjGJFASAkCFDCl&#10;BKC0wajUqBQacA2FgACGYQMYGABhZwkJXAyftgAAAABJRU5ErkJgglBLAwQKAAAAAAAAACEAiC3i&#10;rEEBAABBAQAAFAAAAGRycy9tZWRpYS9pbWFnZTIucG5niVBORw0KGgoAAAANSUhEUgAAAIoAAABn&#10;CAYAAADfXdo4AAAABmJLR0QA/wD/AP+gvaeTAAAACXBIWXMAAA7EAAAOxAGVKw4bAAAA4UlEQVR4&#10;nO3dMQrDMBAAwYvJ/78cty4XO8EWmekPJFhdqxkAAAAAAAAAAAAAAAAAHul1Yubz9VP83pl7crDd&#10;fQDW8L4wu8IrXXH7PZKNQiIUEqGQCIVEKCRCIREKiVBIhEIiFBKhkAiFRCgkQiERColQSIRCIhQS&#10;oZAIhUQoJEIhEQqJUEiEQiIUEqGQCIVEKCRCIREKiVBIhEIiFBKhkAiFRCgkQiERColQSIRCIhQS&#10;oZAIhUQoJEIhEQqJUEiEQiIUEqGQCIVEKCRXfin1A+gfsVEAAAAAAAAAAAAAAGZmBxrMA3dZ2LlZ&#10;AAAAAElFTkSuQmCCUEsDBBQABgAIAAAAIQAN2rW03gAAAAgBAAAPAAAAZHJzL2Rvd25yZXYueG1s&#10;TI9BS8NAEIXvgv9hGcGb3aS2RmI2pRT1VARbQbxNk2kSmp0N2W2S/nunJ73N4z3efC9bTbZVA/W+&#10;cWwgnkWgiAtXNlwZ+Nq/PTyD8gG5xNYxGbiQh1V+e5NhWrqRP2nYhUpJCfsUDdQhdKnWvqjJop+5&#10;jli8o+stBpF9pcseRym3rZ5H0ZO22LB8qLGjTU3FaXe2Bt5HHNeP8euwPR03l5/98uN7G5Mx93fT&#10;+gVUoCn8heGKL+iQC9PBnbn0qhW9WMiWYCABdbWTZA7qIEccLUHnmf4/IP8F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EJgqndQCAAARDQAADgAA&#10;AAAAAAAAAAAAAAA6AgAAZHJzL2Uyb0RvYy54bWxQSwECLQAKAAAAAAAAACEA2yxLgL8AAAC/AAAA&#10;FAAAAAAAAAAAAAAAAAA6BQAAZHJzL21lZGlhL2ltYWdlMS5wbmdQSwECLQAKAAAAAAAAACEAiC3i&#10;rEEBAABBAQAAFAAAAAAAAAAAAAAAAAArBgAAZHJzL21lZGlhL2ltYWdlMi5wbmdQSwECLQAUAAYA&#10;CAAAACEADdq1tN4AAAAIAQAADwAAAAAAAAAAAAAAAACeBwAAZHJzL2Rvd25yZXYueG1sUEsBAi0A&#10;FAAGAAgAAAAhAC5s8ADFAAAApQEAABkAAAAAAAAAAAAAAAAAqQgAAGRycy9fcmVscy9lMm9Eb2Mu&#10;eG1sLnJlbHNQSwUGAAAAAAcABwC+AQAApQkAAAAA&#10;">
                <v:shape id="Picture 25" o:spid="_x0000_s1027" type="#_x0000_t75" style="position:absolute;left:1440;top:7;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S/PyAAAAOMAAAAPAAAAZHJzL2Rvd25yZXYueG1sRE9La8JA&#10;EL4L/odlCl6kbuKjhtRVSqHgxaK2vU+z4yYkOxuzW43/vlsoeJzvPatNbxtxoc5XjhWkkwQEceF0&#10;xUbB58fbYwbCB2SNjWNScCMPm/VwsMJcuysf6HIMRsQQ9jkqKENocyl9UZJFP3EtceROrrMY4tkZ&#10;qTu8xnDbyGmSPEmLFceGElt6Lamojz9WwTfud/pdZ+5s6lN9MP3XOKlTpUYP/csziEB9uIv/3Vsd&#10;5y+WWTpP57Ml/P0UAZDrXwAAAP//AwBQSwECLQAUAAYACAAAACEA2+H2y+4AAACFAQAAEwAAAAAA&#10;AAAAAAAAAAAAAAAAW0NvbnRlbnRfVHlwZXNdLnhtbFBLAQItABQABgAIAAAAIQBa9CxbvwAAABUB&#10;AAALAAAAAAAAAAAAAAAAAB8BAABfcmVscy8ucmVsc1BLAQItABQABgAIAAAAIQDa2S/PyAAAAOMA&#10;AAAPAAAAAAAAAAAAAAAAAAcCAABkcnMvZG93bnJldi54bWxQSwUGAAAAAAMAAwC3AAAA/AIAAAAA&#10;">
                  <v:imagedata r:id="rId21" o:title=""/>
                </v:shape>
                <v:shape id="Picture 24" o:spid="_x0000_s1028" type="#_x0000_t75" style="position:absolute;left:1440;top:290;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XpYywAAAOIAAAAPAAAAZHJzL2Rvd25yZXYueG1sRI/RasJA&#10;FETfhf7Dcgu+hLqxjcGmrmJtK75IqfUDbrPXJDR7N2RX3f69KxR8HGbmDDNbBNOKE/WusaxgPEpB&#10;EJdWN1wp2H9/PExBOI+ssbVMCv7IwWJ+N5hhoe2Zv+i085WIEHYFKqi97wopXVmTQTeyHXH0DrY3&#10;6KPsK6l7PEe4aeVjmubSYMNxocaOVjWVv7ujUXDc+i79WYf3JuhknyT54e0VP5Ua3oflCwhPwd/C&#10;/+2NVpA9Zfk0n2TPcL0U74CcXwAAAP//AwBQSwECLQAUAAYACAAAACEA2+H2y+4AAACFAQAAEwAA&#10;AAAAAAAAAAAAAAAAAAAAW0NvbnRlbnRfVHlwZXNdLnhtbFBLAQItABQABgAIAAAAIQBa9CxbvwAA&#10;ABUBAAALAAAAAAAAAAAAAAAAAB8BAABfcmVscy8ucmVsc1BLAQItABQABgAIAAAAIQAwTXpYywAA&#10;AOIAAAAPAAAAAAAAAAAAAAAAAAcCAABkcnMvZG93bnJldi54bWxQSwUGAAAAAAMAAwC3AAAA/wIA&#10;AAAA&#10;">
                  <v:imagedata r:id="rId22" o:title=""/>
                </v:shape>
                <v:shape id="Picture 23" o:spid="_x0000_s1029" type="#_x0000_t75" style="position:absolute;left:1440;top:573;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VrXxwAAAOMAAAAPAAAAZHJzL2Rvd25yZXYueG1sRE/NasJA&#10;EL4LvsMyQi9BN6klhNRVtH94KUXrA0yzYxKanQ3ZVde37woFj/P9z2IVTCfONLjWsoJsloIgrqxu&#10;uVZw+H6fFiCcR9bYWSYFV3KwWo5HCyy1vfCOzntfixjCrkQFjfd9KaWrGjLoZrYnjtzRDgZ9PIda&#10;6gEvMdx08jFNc2mw5djQYE8vDVW/+5NRcPr0ffrzEd7aoJNDkuTH1w1+KfUwCetnEJ6Cv4v/3Vsd&#10;5xdFluXFUz6H208RALn8AwAA//8DAFBLAQItABQABgAIAAAAIQDb4fbL7gAAAIUBAAATAAAAAAAA&#10;AAAAAAAAAAAAAABbQ29udGVudF9UeXBlc10ueG1sUEsBAi0AFAAGAAgAAAAhAFr0LFu/AAAAFQEA&#10;AAsAAAAAAAAAAAAAAAAAHwEAAF9yZWxzLy5yZWxzUEsBAi0AFAAGAAgAAAAhABglWtfHAAAA4wAA&#10;AA8AAAAAAAAAAAAAAAAABwIAAGRycy9kb3ducmV2LnhtbFBLBQYAAAAAAwADALcAAAD7AgAAAAA=&#10;">
                  <v:imagedata r:id="rId22" o:title=""/>
                </v:shape>
                <v:shape id="Picture 22" o:spid="_x0000_s1030" type="#_x0000_t75" style="position:absolute;left:1440;top:857;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yAAAAOMAAAAPAAAAZHJzL2Rvd25yZXYueG1sRE9fT8Iw&#10;EH834Ts0R8LLIq2LAk4KUVTCizEiH+Bcj21xvS5rgfrtKYkJj/f7f/NltK04Uu8bxxruxgoEcelM&#10;w5WG3ff77QyED8gGW8ek4Y88LBeDmzkWxp34i47bUIkUwr5ADXUIXSGlL2uy6MeuI07c3vUWQzr7&#10;SpoeTynctjJXaiItNpwaauxoVVP5uz1YDYeP0KmfdXxrosl2WTbZv77gp9ajYXx+AhEohqv4370x&#10;aX6upg+P09l9DpefEgBycQYAAP//AwBQSwECLQAUAAYACAAAACEA2+H2y+4AAACFAQAAEwAAAAAA&#10;AAAAAAAAAAAAAAAAW0NvbnRlbnRfVHlwZXNdLnhtbFBLAQItABQABgAIAAAAIQBa9CxbvwAAABUB&#10;AAALAAAAAAAAAAAAAAAAAB8BAABfcmVscy8ucmVsc1BLAQItABQABgAIAAAAIQBHz/T/yAAAAOMA&#10;AAAPAAAAAAAAAAAAAAAAAAcCAABkcnMvZG93bnJldi54bWxQSwUGAAAAAAMAAwC3AAAA/AIAAAAA&#10;">
                  <v:imagedata r:id="rId22" o:title=""/>
                </v:shape>
                <w10:wrap anchorx="page"/>
              </v:group>
            </w:pict>
          </mc:Fallback>
        </mc:AlternateContent>
      </w:r>
      <w:r w:rsidR="000403BD">
        <w:t>Failure to follow procedures/policies</w:t>
      </w:r>
    </w:p>
    <w:p w14:paraId="4FC991B0" w14:textId="77777777" w:rsidR="00A80A85" w:rsidRDefault="000403BD">
      <w:pPr>
        <w:pStyle w:val="BodyText"/>
        <w:spacing w:before="31"/>
        <w:ind w:left="448"/>
      </w:pPr>
      <w:r>
        <w:t>Sleeping during class (Attendance policy will apply)</w:t>
      </w:r>
    </w:p>
    <w:p w14:paraId="02E6DAF1" w14:textId="77777777" w:rsidR="00A80A85" w:rsidRDefault="000403BD">
      <w:pPr>
        <w:pStyle w:val="BodyText"/>
        <w:spacing w:before="30"/>
        <w:ind w:left="448"/>
      </w:pPr>
      <w:r>
        <w:t>Failure to follow the grooming and dress codes for the classroom</w:t>
      </w:r>
    </w:p>
    <w:p w14:paraId="6D6A0665" w14:textId="77777777" w:rsidR="00A80A85" w:rsidRDefault="000403BD">
      <w:pPr>
        <w:pStyle w:val="BodyText"/>
        <w:spacing w:before="30"/>
        <w:ind w:left="220" w:right="676" w:firstLine="228"/>
      </w:pPr>
      <w:r>
        <w:t>Failure to notify instructor of absence from a clinical experience before the scheduled start time</w:t>
      </w:r>
    </w:p>
    <w:p w14:paraId="17844F66" w14:textId="77777777" w:rsidR="00A80A85" w:rsidRDefault="00A80A85">
      <w:pPr>
        <w:pStyle w:val="BodyText"/>
        <w:rPr>
          <w:sz w:val="24"/>
        </w:rPr>
      </w:pPr>
    </w:p>
    <w:p w14:paraId="49E6CC74" w14:textId="77777777" w:rsidR="00A80A85" w:rsidRDefault="00A80A85">
      <w:pPr>
        <w:pStyle w:val="BodyText"/>
        <w:spacing w:before="10"/>
        <w:rPr>
          <w:sz w:val="19"/>
        </w:rPr>
      </w:pPr>
    </w:p>
    <w:p w14:paraId="363E5429" w14:textId="77777777" w:rsidR="00A80A85" w:rsidRDefault="000403BD">
      <w:pPr>
        <w:pStyle w:val="Heading2"/>
      </w:pPr>
      <w:r>
        <w:t>Write up offenses that will include sending student home. (Attendance policy will apply).</w:t>
      </w:r>
    </w:p>
    <w:p w14:paraId="102F7074" w14:textId="64A68ED7" w:rsidR="00A80A85" w:rsidRDefault="005D5F12">
      <w:pPr>
        <w:pStyle w:val="BodyText"/>
        <w:spacing w:before="2" w:line="268" w:lineRule="auto"/>
        <w:ind w:left="448" w:right="4311"/>
      </w:pPr>
      <w:r>
        <w:rPr>
          <w:noProof/>
        </w:rPr>
        <mc:AlternateContent>
          <mc:Choice Requires="wpg">
            <w:drawing>
              <wp:anchor distT="0" distB="0" distL="114300" distR="114300" simplePos="0" relativeHeight="251147264" behindDoc="1" locked="0" layoutInCell="1" allowOverlap="1" wp14:anchorId="05E4B449" wp14:editId="2E19606E">
                <wp:simplePos x="0" y="0"/>
                <wp:positionH relativeFrom="page">
                  <wp:posOffset>914400</wp:posOffset>
                </wp:positionH>
                <wp:positionV relativeFrom="paragraph">
                  <wp:posOffset>5715</wp:posOffset>
                </wp:positionV>
                <wp:extent cx="210820" cy="1235075"/>
                <wp:effectExtent l="0" t="0" r="0" b="0"/>
                <wp:wrapNone/>
                <wp:docPr id="38691650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235075"/>
                          <a:chOff x="1440" y="9"/>
                          <a:chExt cx="332" cy="1945"/>
                        </a:xfrm>
                      </wpg:grpSpPr>
                      <pic:pic xmlns:pic="http://schemas.openxmlformats.org/drawingml/2006/picture">
                        <pic:nvPicPr>
                          <pic:cNvPr id="2095693805"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440" y="9"/>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6807245"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292"/>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056626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575"/>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5876487"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856"/>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2129484"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1139"/>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2485324"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1422"/>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015981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1706"/>
                            <a:ext cx="332"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17E2A2" id="Group 13" o:spid="_x0000_s1026" style="position:absolute;margin-left:1in;margin-top:.45pt;width:16.6pt;height:97.25pt;z-index:-252169216;mso-position-horizontal-relative:page" coordorigin="1440,9" coordsize="332,1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CYIoKAMAAMYUAAAOAAAAZHJzL2Uyb0RvYy54bWzsWFtP2zAUfp+0/xDl&#10;HRK7uTVqi6Yx0CS2oV1+gOs4jUUSW7bbwr/fsZN0tJ0AARLalIdEvh5/5zufr7Oz26b2NkxpLtq5&#10;j05D32MtFQVvV3P/18+Lk8z3tCFtQWrRsrl/x7R/tnj/braVOcOiEnXBlAdGWp1v5dyvjJF5EGha&#10;sYboUyFZC5WlUA0xkFWroFBkC9abOsBhmARboQqpBGVaQ+l5V+kvnP2yZNR8K0vNjFfPfcBm3F+5&#10;/9L+g8WM5CtFZMVpD4M8A0VDeAuD7kydE0O8teJHphpOldCiNKdUNIEoS06Z8wG8QeGBN5dKrKXz&#10;ZZVvV3JHE1B7wNOzzdKvm0slf8hr1aGH5JWgNxp4CbZyld+vt/lV19hbbr+IAuJJ1kY4x29L1VgT&#10;4JJ36/i92/HLbo1HoRCjMMMQBQpVCE/iMI27ANAKomS7oSiCeqieDhWf+r6TCe47TiPXKyB5N6bD&#10;2eNazCSnOXw9V5A64upxTUEvs1bM7400T7LREHWzlicQVkkMX/KamzsnUaDHgmo315xamm0GaL1W&#10;Hi+Ak3AaJ9NJFsa+15IGKIVmdnQPmIIoDK27vsT65gLkteJjRdoV+6AlqByog/5DkVJiWzFSaFts&#10;Q7lvxWX38CxrLi94XdsI2nTvOUyUA6H9hbxOxOeCrhvWmm5WKlYDCaLVFZfa91TOmiUDb9XnAnBS&#10;WBEMeCoVb00XaK3od3DDTUdtFDO0slhKwNSXQ7x3Fc6BP5itdxok/KgqD+U1CHMnLhxljq9BW8C3&#10;0uaSicazCXAAQDq9k82VtnAB1tDEAm6FpXGg3ILq2QeM/544EYqSLEwxzLgDcSI3Qfdl9R+IE7+J&#10;GvG0H3fU48OLJUrSME4SnMAmsb9YIjdvRz3aZfPFq2M87MujHh/WI5xA4yxNoiw90mNqV5JRj6+i&#10;xyxOunV51OPDekRpihGeRll0pEfH4KjHV9EjQpP+fjIK8hFBYgxH6niCjwXpLnGjIF9HkBEeT5BP&#10;um6jeBrCl6HjE2Q07tjDxfvFJ0iUhm+0ZbvXIHgsczfz/mHPvsbdz0P6/vPj4jcAAAD//wMAUEsD&#10;BAoAAAAAAAAAIQDbLEuAvwAAAL8AAAAUAAAAZHJzL21lZGlhL2ltYWdlMS5wbmeJUE5HDQoaCgAA&#10;AA1JSERSAAAAMwAAACYEAwAAAJuUvjEAAAABc1JHQgCuzhzpAAAABGdBTUEAALGPC/xhBQAAABJQ&#10;TFRFAAAAAAAAAAAAAAAAAAAAAAAA4CsZogAAAAZ0Uk5TAKz/94/UiFqE6wAAAAlwSFlzAAAh1QAA&#10;IdUBBJy0nQAAACRJREFUOMtjGJFASAkCFDClBKC0wajUqBQacA2FgACGYQMYGABhZwkJXAyftgAA&#10;AABJRU5ErkJgglBLAwQKAAAAAAAAACEAiC3irEEBAABBAQAAFAAAAGRycy9tZWRpYS9pbWFnZTIu&#10;cG5niVBORw0KGgoAAAANSUhEUgAAAIoAAABnCAYAAADfXdo4AAAABmJLR0QA/wD/AP+gvaeTAAAA&#10;CXBIWXMAAA7EAAAOxAGVKw4bAAAA4UlEQVR4nO3dMQrDMBAAwYvJ/78cty4XO8EWmekPJFhdqxkA&#10;AAAAAAAAAAAAAAAAHul1Yubz9VP83pl7crDdfQDW8L4wu8IrXXH7PZKNQiIUEqGQCIVEKCRCIREK&#10;iVBIhEIiFBKhkAiFRCgkQiERColQSIRCIhQSoZAIhUQoJEIhEQqJUEiEQiIUEqGQCIVEKCRCIREK&#10;iVBIhEIiFBKhkAiFRCgkQiERColQSIRCIhQSoZAIhUQoJEIhEQqJUEiEQiIUEqGQCIVEKCRXfin1&#10;A+gfsVEAAAAAAAAAAAAAAGZmBxrMA3dZ2LlZAAAAAElFTkSuQmCCUEsDBBQABgAIAAAAIQCCUEsF&#10;3wAAAAgBAAAPAAAAZHJzL2Rvd25yZXYueG1sTI9BT8JAEIXvJv6HzZh4k22xCNRuCSHqiZgIJobb&#10;0h3ahu5s013a8u8dTnqbl/fy5nvZarSN6LHztSMF8SQCgVQ4U1Op4Hv//rQA4YMmoxtHqOCKHlb5&#10;/V2mU+MG+sJ+F0rBJeRTraAKoU2l9EWFVvuJa5HYO7nO6sCyK6Xp9MDltpHTKHqRVtfEHyrd4qbC&#10;4ry7WAUfgx7Wz/Fbvz2fNtfDfvb5s41RqceHcf0KIuAY/sJww2d0yJnp6C5kvGhYJwlvCQqWIG72&#10;fD4FceRjOUtA5pn8PyD/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0JgigoAwAAxhQAAA4AAAAAAAAAAAAAAAAAOgIAAGRycy9lMm9Eb2MueG1s&#10;UEsBAi0ACgAAAAAAAAAhANssS4C/AAAAvwAAABQAAAAAAAAAAAAAAAAAjgUAAGRycy9tZWRpYS9p&#10;bWFnZTEucG5nUEsBAi0ACgAAAAAAAAAhAIgt4qxBAQAAQQEAABQAAAAAAAAAAAAAAAAAfwYAAGRy&#10;cy9tZWRpYS9pbWFnZTIucG5nUEsBAi0AFAAGAAgAAAAhAIJQSwXfAAAACAEAAA8AAAAAAAAAAAAA&#10;AAAA8gcAAGRycy9kb3ducmV2LnhtbFBLAQItABQABgAIAAAAIQAubPAAxQAAAKUBAAAZAAAAAAAA&#10;AAAAAAAAAP4IAABkcnMvX3JlbHMvZTJvRG9jLnhtbC5yZWxzUEsFBgAAAAAHAAcAvgEAAPoJAAAA&#10;AA==&#10;">
                <v:shape id="Picture 20" o:spid="_x0000_s1027" type="#_x0000_t75" style="position:absolute;left:1440;top:9;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cCygAAAOMAAAAPAAAAZHJzL2Rvd25yZXYueG1sRI9PawIx&#10;FMTvgt8hPKEX0USLsm6NIoVCLy313/1188wuu3lZN6luv31TKPQ4zMxvmPW2d424URcqzxpmUwWC&#10;uPCmYqvhdHyZZCBCRDbYeCYN3xRguxkO1pgbf+c93Q7RigThkKOGMsY2lzIUJTkMU98SJ+/iO4cx&#10;yc5K0+E9wV0j50otpcOK00KJLT2XVNSHL6fhEz/ezLvJ/NXWl3pv+/NY1TOtH0b97glEpD7+h//a&#10;r0bDXK0Wy9Vjphbw+yn9Abn5AQAA//8DAFBLAQItABQABgAIAAAAIQDb4fbL7gAAAIUBAAATAAAA&#10;AAAAAAAAAAAAAAAAAABbQ29udGVudF9UeXBlc10ueG1sUEsBAi0AFAAGAAgAAAAhAFr0LFu/AAAA&#10;FQEAAAsAAAAAAAAAAAAAAAAAHwEAAF9yZWxzLy5yZWxzUEsBAi0AFAAGAAgAAAAhAKS+NwLKAAAA&#10;4wAAAA8AAAAAAAAAAAAAAAAABwIAAGRycy9kb3ducmV2LnhtbFBLBQYAAAAAAwADALcAAAD+AgAA&#10;AAA=&#10;">
                  <v:imagedata r:id="rId21" o:title=""/>
                </v:shape>
                <v:shape id="Picture 19" o:spid="_x0000_s1028" type="#_x0000_t75" style="position:absolute;left:1440;top:292;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0/yAAAAOMAAAAPAAAAZHJzL2Rvd25yZXYueG1sRE/NagIx&#10;EL4LfYcwhV4WTRRdZWsU7R9eSqn1AaabcXfpZrJsoqZvb4RCj/P9z3IdbSvO1PvGsYbxSIEgLp1p&#10;uNJw+HodLkD4gGywdUwafsnDenU3WGJh3IU/6bwPlUgh7AvUUIfQFVL6siaLfuQ64sQdXW8xpLOv&#10;pOnxksJtKydK5dJiw6mhxo6eaip/9ier4fQeOvX9Fl+aaLJDluXH5y1+aP1wHzePIALF8C/+c+9M&#10;mj+e5gs1n0xncPspASBXVwAAAP//AwBQSwECLQAUAAYACAAAACEA2+H2y+4AAACFAQAAEwAAAAAA&#10;AAAAAAAAAAAAAAAAW0NvbnRlbnRfVHlwZXNdLnhtbFBLAQItABQABgAIAAAAIQBa9CxbvwAAABUB&#10;AAALAAAAAAAAAAAAAAAAAB8BAABfcmVscy8ucmVsc1BLAQItABQABgAIAAAAIQBWpw0/yAAAAOMA&#10;AAAPAAAAAAAAAAAAAAAAAAcCAABkcnMvZG93bnJldi54bWxQSwUGAAAAAAMAAwC3AAAA/AIAAAAA&#10;">
                  <v:imagedata r:id="rId22" o:title=""/>
                </v:shape>
                <v:shape id="Picture 18" o:spid="_x0000_s1029" type="#_x0000_t75" style="position:absolute;left:1440;top:575;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EhzygAAAOMAAAAPAAAAZHJzL2Rvd25yZXYueG1sRI/NTgMx&#10;DITvSLxDZCQuK5pQiYCWphX/4oIQbR/A3bi7KzbOapO24e3xAYmj7fHMfItVCYM60pT6yA6uZwYU&#10;cRN9z62D7eb16g5Uysgeh8jk4IcSrJbnZwusfTzxFx3XuVViwqlGB13OY611ajoKmGZxJJbbPk4B&#10;s4xTq/2EJzEPg54bY3XAniWhw5GeOmq+14fg4PCRR7N7Ky998dW2quz++RE/nbu8KA/3oDKV/C/+&#10;+373Ut/emhtr51YohEkWoJe/AAAA//8DAFBLAQItABQABgAIAAAAIQDb4fbL7gAAAIUBAAATAAAA&#10;AAAAAAAAAAAAAAAAAABbQ29udGVudF9UeXBlc10ueG1sUEsBAi0AFAAGAAgAAAAhAFr0LFu/AAAA&#10;FQEAAAsAAAAAAAAAAAAAAAAAHwEAAF9yZWxzLy5yZWxzUEsBAi0AFAAGAAgAAAAhAKzoSHPKAAAA&#10;4wAAAA8AAAAAAAAAAAAAAAAABwIAAGRycy9kb3ducmV2LnhtbFBLBQYAAAAAAwADALcAAAD+AgAA&#10;AAA=&#10;">
                  <v:imagedata r:id="rId22" o:title=""/>
                </v:shape>
                <v:shape id="Picture 17" o:spid="_x0000_s1030" type="#_x0000_t75" style="position:absolute;left:1440;top:856;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voygAAAOMAAAAPAAAAZHJzL2Rvd25yZXYueG1sRI/RasJA&#10;FETfC/7DcgVfQt202BhSV2mrFl+k1PoBt9lrEpq9G7Krrn/vCgUfh5k5w8wWwbTiRL1rLCt4Gqcg&#10;iEurG64U7H/WjzkI55E1tpZJwYUcLOaDhxkW2p75m047X4kIYVeggtr7rpDSlTUZdGPbEUfvYHuD&#10;Psq+krrHc4SbVj6naSYNNhwXauzoo6byb3c0Co5b36W/n2HVBJ3skyQ7LN/xS6nRMLy9gvAU/D38&#10;395oBZH4kk+zST6F26f4B+T8CgAA//8DAFBLAQItABQABgAIAAAAIQDb4fbL7gAAAIUBAAATAAAA&#10;AAAAAAAAAAAAAAAAAABbQ29udGVudF9UeXBlc10ueG1sUEsBAi0AFAAGAAgAAAAhAFr0LFu/AAAA&#10;FQEAAAsAAAAAAAAAAAAAAAAAHwEAAF9yZWxzLy5yZWxzUEsBAi0AFAAGAAgAAAAhADyB2+jKAAAA&#10;4wAAAA8AAAAAAAAAAAAAAAAABwIAAGRycy9kb3ducmV2LnhtbFBLBQYAAAAAAwADALcAAAD+AgAA&#10;AAA=&#10;">
                  <v:imagedata r:id="rId22" o:title=""/>
                </v:shape>
                <v:shape id="Picture 16" o:spid="_x0000_s1031" type="#_x0000_t75" style="position:absolute;left:1440;top:1139;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jhyAAAAOMAAAAPAAAAZHJzL2Rvd25yZXYueG1sRE/NasJA&#10;EL4XfIdlhF5C3RhEbXQV+2PpRaTWBxizYxLMzobsqtu3dwWhx/n+Z74MphEX6lxtWcFwkIIgLqyu&#10;uVSw/12/TEE4j6yxsUwK/sjBctF7mmOu7ZV/6LLzpYgh7HJUUHnf5lK6oiKDbmBb4sgdbWfQx7Mr&#10;pe7wGsNNI7M0HUuDNceGClt6r6g47c5GwXnj2/TwFT7roJN9koyPH2+4Veq5H1YzEJ6C/xc/3N86&#10;zp9MsmH2OpqO4P5TBEAubgAAAP//AwBQSwECLQAUAAYACAAAACEA2+H2y+4AAACFAQAAEwAAAAAA&#10;AAAAAAAAAAAAAAAAW0NvbnRlbnRfVHlwZXNdLnhtbFBLAQItABQABgAIAAAAIQBa9CxbvwAAABUB&#10;AAALAAAAAAAAAAAAAAAAAB8BAABfcmVscy8ucmVsc1BLAQItABQABgAIAAAAIQDFbGjhyAAAAOMA&#10;AAAPAAAAAAAAAAAAAAAAAAcCAABkcnMvZG93bnJldi54bWxQSwUGAAAAAAMAAwC3AAAA/AIAAAAA&#10;">
                  <v:imagedata r:id="rId22" o:title=""/>
                </v:shape>
                <v:shape id="Picture 15" o:spid="_x0000_s1032" type="#_x0000_t75" style="position:absolute;left:1440;top:1422;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LuyAAAAOMAAAAPAAAAZHJzL2Rvd25yZXYueG1sRE/dasIw&#10;FL4f7B3CGeymzHTRFemMsh8n3siY+gDH5tiWNSeliZq9/TIQdnm+/zNbRNuJMw2+dazhcZSDIK6c&#10;abnWsN99PExB+IBssHNMGn7Iw2J+ezPD0rgLf9F5G2qRQtiXqKEJoS+l9FVDFv3I9cSJO7rBYkjn&#10;UEsz4CWF206qPC+kxZZTQ4M9vTVUfW9PVsNpE/r8sIrLNppsn2XF8f0VP7W+v4svzyACxfAvvrrX&#10;Js1XSk2mT2M1gb+fEgBy/gsAAP//AwBQSwECLQAUAAYACAAAACEA2+H2y+4AAACFAQAAEwAAAAAA&#10;AAAAAAAAAAAAAAAAW0NvbnRlbnRfVHlwZXNdLnhtbFBLAQItABQABgAIAAAAIQBa9CxbvwAAABUB&#10;AAALAAAAAAAAAAAAAAAAAB8BAABfcmVscy8ucmVsc1BLAQItABQABgAIAAAAIQDCAhLuyAAAAOMA&#10;AAAPAAAAAAAAAAAAAAAAAAcCAABkcnMvZG93bnJldi54bWxQSwUGAAAAAAMAAwC3AAAA/AIAAAAA&#10;">
                  <v:imagedata r:id="rId22" o:title=""/>
                </v:shape>
                <v:shape id="Picture 14" o:spid="_x0000_s1033" type="#_x0000_t75" style="position:absolute;left:1440;top:1706;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5DpyQAAAOMAAAAPAAAAZHJzL2Rvd25yZXYueG1sRE9Nb8Iw&#10;DL1P4j9ERtqlGgmThlhHQPtEu6BpwA8wjWmrNU7VBMj+PT5M2sEH+334vcUq+06daYhtYAvTiQFF&#10;XAXXcm1hv/u4m4OKCdlhF5gs/FKE1XJ0s8DShQt/03mbaiUmHEu00KTUl1rHqiGPcRJ6YsGOYfCY&#10;ZB1q7Qa8iLnv9L0xM+2xZfnQYE+vDVU/25O3cNqk3hzW+b3NrtgXxez49oJf1t6O8/MTqEQ5/ZP/&#10;1J9O4j88Gpn5VFpIJzmAXl4BAAD//wMAUEsBAi0AFAAGAAgAAAAhANvh9svuAAAAhQEAABMAAAAA&#10;AAAAAAAAAAAAAAAAAFtDb250ZW50X1R5cGVzXS54bWxQSwECLQAUAAYACAAAACEAWvQsW78AAAAV&#10;AQAACwAAAAAAAAAAAAAAAAAfAQAAX3JlbHMvLnJlbHNQSwECLQAUAAYACAAAACEAkz+Q6ckAAADj&#10;AAAADwAAAAAAAAAAAAAAAAAHAgAAZHJzL2Rvd25yZXYueG1sUEsFBgAAAAADAAMAtwAAAP0CAAAA&#10;AA==&#10;">
                  <v:imagedata r:id="rId22" o:title=""/>
                </v:shape>
                <w10:wrap anchorx="page"/>
              </v:group>
            </w:pict>
          </mc:Fallback>
        </mc:AlternateContent>
      </w:r>
      <w:r w:rsidR="000403BD">
        <w:t>Profanity anywhere in the building or on campus Lack of cooperation with instructors Disruptive/unprofessional behavior</w:t>
      </w:r>
    </w:p>
    <w:p w14:paraId="06F9D787" w14:textId="77777777" w:rsidR="00A80A85" w:rsidRDefault="000403BD">
      <w:pPr>
        <w:pStyle w:val="BodyText"/>
        <w:spacing w:line="250" w:lineRule="exact"/>
        <w:ind w:left="448"/>
      </w:pPr>
      <w:r>
        <w:t>Being unprepared for class</w:t>
      </w:r>
    </w:p>
    <w:p w14:paraId="39CE1129" w14:textId="77777777" w:rsidR="00A80A85" w:rsidRDefault="000403BD">
      <w:pPr>
        <w:pStyle w:val="BodyText"/>
        <w:spacing w:before="30" w:line="268" w:lineRule="auto"/>
        <w:ind w:left="448"/>
      </w:pPr>
      <w:r>
        <w:t>Failure to adhere to the drug and alcohol policy (Violators may be removed from the program) Bringing a child to class</w:t>
      </w:r>
    </w:p>
    <w:p w14:paraId="317537CC" w14:textId="77777777" w:rsidR="00A80A85" w:rsidRDefault="000403BD">
      <w:pPr>
        <w:ind w:left="220" w:right="637" w:firstLine="228"/>
      </w:pPr>
      <w:r>
        <w:t xml:space="preserve">Failure to follow the grooming and dress codes for clinical experiences. </w:t>
      </w:r>
      <w:r>
        <w:rPr>
          <w:b/>
        </w:rPr>
        <w:t>This includes wearing artificial nails, nail polish (including clear) or overlay to a clinical site</w:t>
      </w:r>
      <w:r>
        <w:t>.</w:t>
      </w:r>
    </w:p>
    <w:p w14:paraId="78EA6825" w14:textId="74495DA4" w:rsidR="00A80A85" w:rsidRDefault="005D5F12">
      <w:pPr>
        <w:pStyle w:val="BodyText"/>
        <w:spacing w:before="32" w:line="266" w:lineRule="auto"/>
        <w:ind w:left="448" w:right="1694"/>
      </w:pPr>
      <w:r>
        <w:rPr>
          <w:noProof/>
        </w:rPr>
        <mc:AlternateContent>
          <mc:Choice Requires="wpg">
            <w:drawing>
              <wp:anchor distT="0" distB="0" distL="114300" distR="114300" simplePos="0" relativeHeight="251148288" behindDoc="1" locked="0" layoutInCell="1" allowOverlap="1" wp14:anchorId="31E519D4" wp14:editId="69E5C091">
                <wp:simplePos x="0" y="0"/>
                <wp:positionH relativeFrom="page">
                  <wp:posOffset>914400</wp:posOffset>
                </wp:positionH>
                <wp:positionV relativeFrom="paragraph">
                  <wp:posOffset>24765</wp:posOffset>
                </wp:positionV>
                <wp:extent cx="210820" cy="335280"/>
                <wp:effectExtent l="0" t="0" r="0" b="0"/>
                <wp:wrapNone/>
                <wp:docPr id="68827925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335280"/>
                          <a:chOff x="1440" y="39"/>
                          <a:chExt cx="332" cy="528"/>
                        </a:xfrm>
                      </wpg:grpSpPr>
                      <pic:pic xmlns:pic="http://schemas.openxmlformats.org/drawingml/2006/picture">
                        <pic:nvPicPr>
                          <pic:cNvPr id="1071004899"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440" y="39"/>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61722404"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319"/>
                            <a:ext cx="332"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BFCEC3" id="Group 10" o:spid="_x0000_s1026" style="position:absolute;margin-left:1in;margin-top:1.95pt;width:16.6pt;height:26.4pt;z-index:-252168192;mso-position-horizontal-relative:page" coordorigin="1440,39" coordsize="332,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r2elgIAAPMHAAAOAAAAZHJzL2Uyb0RvYy54bWzcVduO2jAQfa/Uf7Dy&#10;vuQC3YUIWFWliyptW9TLBxjHSayNLxobAn/fsRMol0pb7cNK7UMi2+OZnHPmOJ7e72RDthys0GoW&#10;pYMkIlwxXQhVzaKfPx5uxhGxjqqCNlrxWbTnNrqfv30zbU3OM13rpuBAsIiyeWtmUe2cyePYsppL&#10;agfacIXBUoOkDqdQxQXQFqvLJs6S5DZuNRQGNOPW4uqiC0bzUL8sOXNfy9JyR5pZhNhceEN4r/07&#10;nk9pXgE1tWA9DPoCFJIKhR89llpQR8kGxFUpKRhoq0s3YFrGuiwF44EDskmTCzZL0BsTuFR5W5mj&#10;TCjthU4vLsu+bJdgvpsVdOhx+KjZk0Vd4tZU+Wncz6tuM1m3n3WB/aQbpwPxXQnSl0BKZBf03R/1&#10;5TtHGC5maTLOsAsMQ8Phu2zc689qbJLPSkcjDPvopOsMqz/2ucNh1iVimo/FNO8+GWD2sOZTI1iO&#10;Ty8Vjq6ket5SmOU2wKO+iPyrGpLC08bcYFcNdWItGuH2waGojgeltivBvMp+gqqugIgCGSd3aZKM&#10;xpNJRBSVqChu818naeZpHnZ3udRzC/0hSn+oqar4e2vQ5FgI8w9LALqtOS2sX/ZanVcJ0zM860aY&#10;B9E0voF+3DPHc3Lhsz+I13l4odlGcuW6Qwm8QRG0srUwNiKQc7nmyBY+FYiT4Q/BIVMDQrmuzxbY&#10;N6SBWGluHXDHaj8sEVO/jv0+BgKB35g9O4sOftaUV/Y6GPNormx0bi4UHKxbci2JHyADRBn8TreP&#10;1uNFXIctHrHSXseD5h5VLz+C/AfdOb5N77JslIyu3BmMde6r/8Cd4cyh017Zjmn/u3ttP4Z/J94s&#10;wcb9LeivrtM5jk/v6vkvAAAA//8DAFBLAwQKAAAAAAAAACEA2yxLgL8AAAC/AAAAFAAAAGRycy9t&#10;ZWRpYS9pbWFnZTEucG5niVBORw0KGgoAAAANSUhEUgAAADMAAAAmBAMAAACblL4xAAAAAXNSR0IA&#10;rs4c6QAAAARnQU1BAACxjwv8YQUAAAASUExURQAAAAAAAAAAAAAAAAAAAAAAAOArGaIAAAAGdFJO&#10;UwCs//eP1IhahOsAAAAJcEhZcwAAIdUAACHVAQSctJ0AAAAkSURBVDjLYxiRQEgJAhQwpQSgtMGo&#10;1KgUGnANhYAAhmEDGBgAYWcJCVwMn7YAAAAASUVORK5CYIJQSwMECgAAAAAAAAAhAIgt4qxBAQAA&#10;QQEAABQAAABkcnMvbWVkaWEvaW1hZ2UyLnBuZ4lQTkcNChoKAAAADUlIRFIAAACKAAAAZwgGAAAA&#10;313aOAAAAAZiS0dEAP8A/wD/oL2nkwAAAAlwSFlzAAAOxAAADsQBlSsOGwAAAOFJREFUeJzt3TEK&#10;wzAQAMGLyf+/HLcuFzvBFpnpDyRYXasZAAAAAAAAAAAAAAAAAB7pdWLm8/VT/N6Ze3Kw3X0A1vC+&#10;MLvCK11x+z2SjUIiFBKhkAiFRCgkQiERColQSIRCIhQSoZAIhUQoJEIhEQqJUEiEQiIUEqGQCIVE&#10;KCRCIREKiVBIhEIiFBKhkAiFRCgkQiERColQSIRCIhQSoZAIhUQoJEIhEQqJUEiEQiIUEqGQCIVE&#10;KCRCIREKiVBIhEIiFBKhkAiFRCgkV34p9QPoH7FRAAAAAAAAAAAAAABmZgcazAN3Wdi5WQAAAABJ&#10;RU5ErkJgglBLAwQUAAYACAAAACEAcejcRt8AAAAIAQAADwAAAGRycy9kb3ducmV2LnhtbEyPT0vD&#10;QBTE74LfYXmCN7tJ/0VjNqUU9VQKtoJ4e82+JqHZtyG7TdJv7/akx2GGmd9kq9E0oqfO1ZYVxJMI&#10;BHFhdc2lgq/D+9MzCOeRNTaWScGVHKzy+7sMU20H/qR+70sRStilqKDyvk2ldEVFBt3EtsTBO9nO&#10;oA+yK6XucAjlppHTKFpKgzWHhQpb2lRUnPcXo+BjwGE9i9/67fm0uf4cFrvvbUxKPT6M61cQnkb/&#10;F4YbfkCHPDAd7YW1E03Q83n44hXMXkDc/CSZgjgqWCwTkHkm/x/IfwE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hhr2elgIAAPMHAAAOAAAAAAAA&#10;AAAAAAAAADoCAABkcnMvZTJvRG9jLnhtbFBLAQItAAoAAAAAAAAAIQDbLEuAvwAAAL8AAAAUAAAA&#10;AAAAAAAAAAAAAPwEAABkcnMvbWVkaWEvaW1hZ2UxLnBuZ1BLAQItAAoAAAAAAAAAIQCILeKsQQEA&#10;AEEBAAAUAAAAAAAAAAAAAAAAAO0FAABkcnMvbWVkaWEvaW1hZ2UyLnBuZ1BLAQItABQABgAIAAAA&#10;IQBx6NxG3wAAAAgBAAAPAAAAAAAAAAAAAAAAAGAHAABkcnMvZG93bnJldi54bWxQSwECLQAUAAYA&#10;CAAAACEALmzwAMUAAAClAQAAGQAAAAAAAAAAAAAAAABsCAAAZHJzL19yZWxzL2Uyb0RvYy54bWwu&#10;cmVsc1BLBQYAAAAABwAHAL4BAABoCQAAAAA=&#10;">
                <v:shape id="Picture 12" o:spid="_x0000_s1027" type="#_x0000_t75" style="position:absolute;left:1440;top:39;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2FxwAAAOMAAAAPAAAAZHJzL2Rvd25yZXYueG1sRE9fa8Iw&#10;EH8X9h3CDXyRmXSMrXZGGYOBLw518/1szrS0uXRN1O7bL8LAx/v9v/lycK04Ux9qzxqyqQJBXHpT&#10;s9Xw/fXxkIMIEdlg65k0/FKA5eJuNMfC+Atv6byLVqQQDgVqqGLsCilDWZHDMPUdceKOvncY09lb&#10;aXq8pHDXykelnqXDmlNDhR29V1Q2u5PTcMDN2nya3P/Y5ths7bCfqCbTenw/vL2CiDTEm/jfvTJp&#10;vnrJlHrKZzO4/pQAkIs/AAAA//8DAFBLAQItABQABgAIAAAAIQDb4fbL7gAAAIUBAAATAAAAAAAA&#10;AAAAAAAAAAAAAABbQ29udGVudF9UeXBlc10ueG1sUEsBAi0AFAAGAAgAAAAhAFr0LFu/AAAAFQEA&#10;AAsAAAAAAAAAAAAAAAAAHwEAAF9yZWxzLy5yZWxzUEsBAi0AFAAGAAgAAAAhAHIMLYXHAAAA4wAA&#10;AA8AAAAAAAAAAAAAAAAABwIAAGRycy9kb3ducmV2LnhtbFBLBQYAAAAAAwADALcAAAD7AgAAAAA=&#10;">
                  <v:imagedata r:id="rId21" o:title=""/>
                </v:shape>
                <v:shape id="Picture 11" o:spid="_x0000_s1028" type="#_x0000_t75" style="position:absolute;left:1440;top:319;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1CDyAAAAOMAAAAPAAAAZHJzL2Rvd25yZXYueG1sRE9fa8Iw&#10;EH8X9h3CDfZSZmKRTjqjTLfJXsaY8wPcmrMtay6liRq/vREGPt7v/82X0XbiSINvHWuYjBUI4sqZ&#10;lmsNu5/3xxkIH5ANdo5Jw5k8LBd3ozmWxp34m47bUIsUwr5EDU0IfSmlrxqy6MeuJ07c3g0WQzqH&#10;WpoBTyncdjJXqpAWW04NDfa0bqj62x6shsNn6NXvJr610WS7LCv2ryv80vrhPr48gwgUw0387/4w&#10;af6smDzl+VRN4fpTAkAuLgAAAP//AwBQSwECLQAUAAYACAAAACEA2+H2y+4AAACFAQAAEwAAAAAA&#10;AAAAAAAAAAAAAAAAW0NvbnRlbnRfVHlwZXNdLnhtbFBLAQItABQABgAIAAAAIQBa9CxbvwAAABUB&#10;AAALAAAAAAAAAAAAAAAAAB8BAABfcmVscy8ucmVsc1BLAQItABQABgAIAAAAIQBFg1CDyAAAAOMA&#10;AAAPAAAAAAAAAAAAAAAAAAcCAABkcnMvZG93bnJldi54bWxQSwUGAAAAAAMAAwC3AAAA/AIAAAAA&#10;">
                  <v:imagedata r:id="rId22" o:title=""/>
                </v:shape>
                <w10:wrap anchorx="page"/>
              </v:group>
            </w:pict>
          </mc:Fallback>
        </mc:AlternateContent>
      </w:r>
      <w:r w:rsidR="000403BD">
        <w:t>Meeting with a family member or acquaintance during class time or at clinical. Violations of patient confidentiality (HIPAA)</w:t>
      </w:r>
    </w:p>
    <w:p w14:paraId="53AA47E1" w14:textId="77777777" w:rsidR="00A80A85" w:rsidRDefault="00A80A85">
      <w:pPr>
        <w:pStyle w:val="BodyText"/>
        <w:spacing w:before="5"/>
        <w:rPr>
          <w:sz w:val="11"/>
        </w:rPr>
      </w:pPr>
    </w:p>
    <w:p w14:paraId="46946711" w14:textId="18C8141E" w:rsidR="00A80A85" w:rsidRDefault="005D5F12">
      <w:pPr>
        <w:pStyle w:val="BodyText"/>
        <w:spacing w:before="94"/>
        <w:ind w:left="220" w:right="1111" w:firstLine="331"/>
      </w:pPr>
      <w:r>
        <w:rPr>
          <w:noProof/>
        </w:rPr>
        <mc:AlternateContent>
          <mc:Choice Requires="wpg">
            <w:drawing>
              <wp:anchor distT="0" distB="0" distL="114300" distR="114300" simplePos="0" relativeHeight="251149312" behindDoc="1" locked="0" layoutInCell="1" allowOverlap="1" wp14:anchorId="3D1CB488" wp14:editId="1C259C31">
                <wp:simplePos x="0" y="0"/>
                <wp:positionH relativeFrom="page">
                  <wp:posOffset>914400</wp:posOffset>
                </wp:positionH>
                <wp:positionV relativeFrom="paragraph">
                  <wp:posOffset>64135</wp:posOffset>
                </wp:positionV>
                <wp:extent cx="315595" cy="157480"/>
                <wp:effectExtent l="0" t="0" r="0" b="0"/>
                <wp:wrapNone/>
                <wp:docPr id="180150885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595" cy="157480"/>
                          <a:chOff x="1440" y="101"/>
                          <a:chExt cx="497" cy="248"/>
                        </a:xfrm>
                      </wpg:grpSpPr>
                      <pic:pic xmlns:pic="http://schemas.openxmlformats.org/drawingml/2006/picture">
                        <pic:nvPicPr>
                          <pic:cNvPr id="140661814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440" y="101"/>
                            <a:ext cx="33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2898049"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06" y="101"/>
                            <a:ext cx="332"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AB3BAD" id="Group 7" o:spid="_x0000_s1026" style="position:absolute;margin-left:1in;margin-top:5.05pt;width:24.85pt;height:12.4pt;z-index:-252167168;mso-position-horizontal-relative:page" coordorigin="1440,101" coordsize="497,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8mskwIAAPIHAAAOAAAAZHJzL2Uyb0RvYy54bWzcVV1v2yAUfZ+0/4B4&#10;b22nTppYSappXatJ3Rbt4wcQjG1U86ELidN/vwt2sqap1KkPlbYHW8CFyznnHmB+tVMt2Qpw0ugF&#10;zc5TSoTmppS6XtBfP2/OppQ4z3TJWqPFgj4IR6+W79/NO1uIkWlMWwogmES7orML2nhviyRxvBGK&#10;uXNjhcZgZUAxj12okxJYh9lVm4zSdJJ0BkoLhgvncPS6D9JlzF9VgvtvVeWEJ+2CIjYf/xD/6/BP&#10;lnNW1MBsI/kAg70ChWJS46aHVNfMM7IBeZJKSQ7Gmcqfc6MSU1WSi8gB2WTpEza3YDY2cqmLrrYH&#10;mVDaJzq9Oi3/ur0F+8OuoEePzTvD7x3qknS2Lh7HQ7/uJ5N198WUWE+28SYS31WgQgqkRHZR34eD&#10;vmLnCcfBi2w8no0p4RjKxpf5dNCfN1iksCrLcyxSiKZZXxrefBoW57PLfuUon4ZYwop+z4hzwLWc&#10;W8kL/AatsHWi1cuewlV+A4IOSdRf5VAM7jf2DMtqmZdr2Ur/EC2K8gRQeruSPMgcOijrCogsA+V0&#10;MsmmWT6jRDOFkuK0sDuZBZb7yf1SFqjF+hBtPjZM1+KDs2hyzIPL90MApmsEK10YDlIdZ4ndIzjr&#10;Vtob2bahgKE9EMdz8sRnz2jXe/ja8I0S2veHEkSLGhjtGmkdJVAItRZIFj6XiJPjheCRqAWpfV9m&#10;B/w70kCsrHAehOdNaFaIaRjHch8CkcAfzIGdQwe/aMpTex2ceTF63lyoODh/K4wioYEUEGY0PNve&#10;uQAYge2nBMjaBCH3ogdYg/6I8t9z52U+ms6m6ak54xE8ttV/YM7Rm7pxkk6OL7u3dmO8OfFhiSYe&#10;HsHwcj3uY/vxU738DQAA//8DAFBLAwQKAAAAAAAAACEA2yxLgL8AAAC/AAAAFAAAAGRycy9tZWRp&#10;YS9pbWFnZTEucG5niVBORw0KGgoAAAANSUhEUgAAADMAAAAmBAMAAACblL4xAAAAAXNSR0IArs4c&#10;6QAAAARnQU1BAACxjwv8YQUAAAASUExURQAAAAAAAAAAAAAAAAAAAAAAAOArGaIAAAAGdFJOUwCs&#10;//eP1IhahOsAAAAJcEhZcwAAIdUAACHVAQSctJ0AAAAkSURBVDjLYxiRQEgJAhQwpQSgtMGo1KgU&#10;GnANhYAAhmEDGBgAYWcJCVwMn7YAAAAASUVORK5CYIJQSwMECgAAAAAAAAAhAIgt4qxBAQAAQQEA&#10;ABQAAABkcnMvbWVkaWEvaW1hZ2UyLnBuZ4lQTkcNChoKAAAADUlIRFIAAACKAAAAZwgGAAAA313a&#10;OAAAAAZiS0dEAP8A/wD/oL2nkwAAAAlwSFlzAAAOxAAADsQBlSsOGwAAAOFJREFUeJzt3TEKwzAQ&#10;AMGLyf+/HLcuFzvBFpnpDyRYXasZAAAAAAAAAAAAAAAAAB7pdWLm8/VT/N6Ze3Kw3X0A1vC+MLvC&#10;K11x+z2SjUIiFBKhkAiFRCgkQiERColQSIRCIhQSoZAIhUQoJEIhEQqJUEiEQiIUEqGQCIVEKCRC&#10;IREKiVBIhEIiFBKhkAiFRCgkQiERColQSIRCIhQSoZAIhUQoJEIhEQqJUEiEQiIUEqGQCIVEKCRC&#10;IREKiVBIhEIiFBKhkAiFRCgkV34p9QPoH7FRAAAAAAAAAAAAAABmZgcazAN3Wdi5WQAAAABJRU5E&#10;rkJgglBLAwQUAAYACAAAACEALzcWO+AAAAAJAQAADwAAAGRycy9kb3ducmV2LnhtbEyPQUvDQBCF&#10;74L/YRnBm93ERG1jNqUU9VQEW0F6m2anSWh2N2S3SfrvnZ70No95vPe9fDmZVgzU+8ZZBfEsAkG2&#10;dLqxlYLv3fvDHIQPaDW2zpKCC3lYFrc3OWbajfaLhm2oBIdYn6GCOoQuk9KXNRn0M9eR5d/R9QYD&#10;y76SuseRw00rH6PoWRpsLDfU2NG6pvK0PRsFHyOOqyR+Gzan4/qy3z19/mxiUur+blq9ggg0hT8z&#10;XPEZHQpmOriz1V60rNOUtwQ+ohjE1bBIXkAcFCTpAmSRy/8Lil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Ub/JrJMCAADyBwAADgAAAAAAAAAA&#10;AAAAAAA6AgAAZHJzL2Uyb0RvYy54bWxQSwECLQAKAAAAAAAAACEA2yxLgL8AAAC/AAAAFAAAAAAA&#10;AAAAAAAAAAD5BAAAZHJzL21lZGlhL2ltYWdlMS5wbmdQSwECLQAKAAAAAAAAACEAiC3irEEBAABB&#10;AQAAFAAAAAAAAAAAAAAAAADqBQAAZHJzL21lZGlhL2ltYWdlMi5wbmdQSwECLQAUAAYACAAAACEA&#10;LzcWO+AAAAAJAQAADwAAAAAAAAAAAAAAAABdBwAAZHJzL2Rvd25yZXYueG1sUEsBAi0AFAAGAAgA&#10;AAAhAC5s8ADFAAAApQEAABkAAAAAAAAAAAAAAAAAaggAAGRycy9fcmVscy9lMm9Eb2MueG1sLnJl&#10;bHNQSwUGAAAAAAcABwC+AQAAZgkAAAAA&#10;">
                <v:shape id="Picture 9" o:spid="_x0000_s1027" type="#_x0000_t75" style="position:absolute;left:1440;top:101;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PFxwAAAOMAAAAPAAAAZHJzL2Rvd25yZXYueG1sRE/dS8Mw&#10;EH8X9j+EE3wRl3SM0tVlYwjCXhT39X42t7S0udQmbvW/N4Kwx/t933I9uk5caAiNZw3ZVIEgrrxp&#10;2Go4Hl6fChAhIhvsPJOGHwqwXk3ullgaf+UdXfbRihTCoUQNdYx9KWWoanIYpr4nTtzZDw5jOgcr&#10;zYDXFO46OVMqlw4bTg019vRSU9Xuv52GT/x4M++m8F+2Pbc7O54eVZtp/XA/bp5BRBrjTfzv3po0&#10;f67yPCuy+QL+fkoAyNUvAAAA//8DAFBLAQItABQABgAIAAAAIQDb4fbL7gAAAIUBAAATAAAAAAAA&#10;AAAAAAAAAAAAAABbQ29udGVudF9UeXBlc10ueG1sUEsBAi0AFAAGAAgAAAAhAFr0LFu/AAAAFQEA&#10;AAsAAAAAAAAAAAAAAAAAHwEAAF9yZWxzLy5yZWxzUEsBAi0AFAAGAAgAAAAhAEd2A8XHAAAA4wAA&#10;AA8AAAAAAAAAAAAAAAAABwIAAGRycy9kb3ducmV2LnhtbFBLBQYAAAAAAwADALcAAAD7AgAAAAA=&#10;">
                  <v:imagedata r:id="rId21" o:title=""/>
                </v:shape>
                <v:shape id="Picture 8" o:spid="_x0000_s1028" type="#_x0000_t75" style="position:absolute;left:1606;top:101;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01ywAAAOIAAAAPAAAAZHJzL2Rvd25yZXYueG1sRI/RagIx&#10;FETfhf5DuIW+LDVRxK5bo9RqxZdSav2A2811d+nmZtlETf++KQg+DjNzhpkvo23FmXrfONYwGioQ&#10;xKUzDVcaDl9vjzkIH5ANto5Jwy95WC7uBnMsjLvwJ533oRIJwr5ADXUIXSGlL2uy6IeuI07e0fUW&#10;Q5J9JU2PlwS3rRwrNZUWG04LNXb0WlP5sz9ZDaf30Knvbdw00WSHLJse1yv80PrhPr48gwgUwy18&#10;be+MhqfJOJ/lajKD/0vpDsjFHwAAAP//AwBQSwECLQAUAAYACAAAACEA2+H2y+4AAACFAQAAEwAA&#10;AAAAAAAAAAAAAAAAAAAAW0NvbnRlbnRfVHlwZXNdLnhtbFBLAQItABQABgAIAAAAIQBa9CxbvwAA&#10;ABUBAAALAAAAAAAAAAAAAAAAAB8BAABfcmVscy8ucmVsc1BLAQItABQABgAIAAAAIQArKA01ywAA&#10;AOIAAAAPAAAAAAAAAAAAAAAAAAcCAABkcnMvZG93bnJldi54bWxQSwUGAAAAAAMAAwC3AAAA/wIA&#10;AAAA&#10;">
                  <v:imagedata r:id="rId22" o:title=""/>
                </v:shape>
                <w10:wrap anchorx="page"/>
              </v:group>
            </w:pict>
          </mc:Fallback>
        </mc:AlternateContent>
      </w:r>
      <w:r w:rsidR="000403BD">
        <w:t>Actions that pose actual or potential harm to patients (May result in removal from the program)</w:t>
      </w:r>
    </w:p>
    <w:p w14:paraId="4642D955" w14:textId="77777777" w:rsidR="00A80A85" w:rsidRDefault="000403BD">
      <w:pPr>
        <w:pStyle w:val="BodyText"/>
        <w:ind w:left="220" w:right="475"/>
      </w:pPr>
      <w:r>
        <w:t xml:space="preserve">Individual counseling and a write-up will occur with all violations; the student may be placed on probation from the program. All counseling sessions and write-ups will be documented in the student’s permanent record. The student will be provided an opportunity to document their account of the violation(s), and this documentation will be retained in the student’s record as well. The disciplinary measures implemented are at the discretion of the Program Coordinator and in accordance with written program policies described within this handbook and the Texarkana College Student Handbook. </w:t>
      </w:r>
      <w:r>
        <w:rPr>
          <w:b/>
          <w:u w:val="thick"/>
        </w:rPr>
        <w:t>After four (4) write-ups/counseling sessions have</w:t>
      </w:r>
      <w:r>
        <w:rPr>
          <w:b/>
        </w:rPr>
        <w:t xml:space="preserve"> </w:t>
      </w:r>
      <w:r>
        <w:rPr>
          <w:b/>
          <w:u w:val="thick"/>
        </w:rPr>
        <w:t>occurred, the student will be removed from the program without eligibility for re-entry.</w:t>
      </w:r>
      <w:r>
        <w:rPr>
          <w:b/>
        </w:rPr>
        <w:t xml:space="preserve"> </w:t>
      </w:r>
      <w:r>
        <w:t>The student has access through the academic grievance policy for an appeals process for any disciplinary action the student feels is unwarranted or unfair. The academic grievance policy is outlined in the Texarkana College Student Handbook.</w:t>
      </w:r>
    </w:p>
    <w:p w14:paraId="0D9869C6" w14:textId="77777777" w:rsidR="00A80A85" w:rsidRDefault="00A80A85">
      <w:pPr>
        <w:pStyle w:val="BodyText"/>
        <w:rPr>
          <w:sz w:val="24"/>
        </w:rPr>
      </w:pPr>
    </w:p>
    <w:p w14:paraId="2B1E86E1" w14:textId="77777777" w:rsidR="00A80A85" w:rsidRDefault="00A80A85">
      <w:pPr>
        <w:pStyle w:val="BodyText"/>
        <w:rPr>
          <w:sz w:val="20"/>
        </w:rPr>
      </w:pPr>
    </w:p>
    <w:p w14:paraId="4D29372F" w14:textId="77777777" w:rsidR="00A80A85" w:rsidRDefault="000403BD">
      <w:pPr>
        <w:pStyle w:val="Heading1"/>
      </w:pPr>
      <w:r>
        <w:t>ABSENTEE POLICY</w:t>
      </w:r>
    </w:p>
    <w:p w14:paraId="4136F0EC" w14:textId="77777777" w:rsidR="00A80A85" w:rsidRDefault="000403BD">
      <w:pPr>
        <w:pStyle w:val="BodyText"/>
        <w:spacing w:before="2"/>
        <w:ind w:left="220" w:right="342"/>
      </w:pPr>
      <w:r>
        <w:t>Texarkana College’s absentee policy allows instructors to withdraw a student from a course due to excessive absences. If a student leaves and returns during class or leaves the class before the class is over, he/she may be considered absent. Three tardies constitute one absence. It is the student’s responsibility to check the syllabus for each instructor’s tardy policy.</w:t>
      </w:r>
    </w:p>
    <w:p w14:paraId="73C56852" w14:textId="77777777" w:rsidR="00A80A85" w:rsidRDefault="00A80A85">
      <w:pPr>
        <w:pStyle w:val="BodyText"/>
        <w:spacing w:before="11"/>
        <w:rPr>
          <w:sz w:val="21"/>
        </w:rPr>
      </w:pPr>
    </w:p>
    <w:p w14:paraId="774002C7" w14:textId="77777777" w:rsidR="00A80A85" w:rsidRDefault="000403BD">
      <w:pPr>
        <w:pStyle w:val="BodyText"/>
        <w:ind w:left="220" w:right="354"/>
      </w:pPr>
      <w: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6DB78932" w14:textId="77777777" w:rsidR="00A80A85" w:rsidRDefault="00A80A85">
      <w:pPr>
        <w:pStyle w:val="BodyText"/>
      </w:pPr>
    </w:p>
    <w:p w14:paraId="35173B93" w14:textId="254A67CD" w:rsidR="00A80A85" w:rsidRDefault="000403BD">
      <w:pPr>
        <w:pStyle w:val="BodyText"/>
        <w:spacing w:before="1"/>
        <w:ind w:left="220" w:right="341"/>
      </w:pPr>
      <w:r>
        <w:t xml:space="preserve">Faculty members </w:t>
      </w:r>
      <w:r>
        <w:rPr>
          <w:b/>
        </w:rPr>
        <w:t xml:space="preserve">are not </w:t>
      </w:r>
      <w:r>
        <w:t xml:space="preserve">obligated to provide opportunities for students to make-up missed assignments and tests </w:t>
      </w:r>
      <w:r w:rsidR="0032376A">
        <w:t>because of</w:t>
      </w:r>
      <w:r>
        <w:t xml:space="preserve"> a student’s absence from class. The institution is not required to take attendance </w:t>
      </w:r>
      <w:r w:rsidR="0032376A">
        <w:t>except for</w:t>
      </w:r>
      <w:r>
        <w:t xml:space="preserve"> workforce/vocational areas, where certification requirements require taking attendance. However, experience demonstrates that regular</w:t>
      </w:r>
    </w:p>
    <w:p w14:paraId="57554C58" w14:textId="77777777" w:rsidR="00A80A85" w:rsidRDefault="00A80A85">
      <w:pPr>
        <w:sectPr w:rsidR="00A80A85">
          <w:pgSz w:w="12240" w:h="15840"/>
          <w:pgMar w:top="980" w:right="1120" w:bottom="1200" w:left="1220" w:header="763" w:footer="1012" w:gutter="0"/>
          <w:cols w:space="720"/>
        </w:sectPr>
      </w:pPr>
    </w:p>
    <w:p w14:paraId="7E5EB2EB" w14:textId="77777777" w:rsidR="00A80A85" w:rsidRDefault="00A80A85">
      <w:pPr>
        <w:pStyle w:val="BodyText"/>
        <w:rPr>
          <w:sz w:val="20"/>
        </w:rPr>
      </w:pPr>
    </w:p>
    <w:p w14:paraId="1202D13E" w14:textId="77777777" w:rsidR="00A80A85" w:rsidRDefault="00A80A85">
      <w:pPr>
        <w:pStyle w:val="BodyText"/>
        <w:spacing w:before="7"/>
        <w:rPr>
          <w:sz w:val="19"/>
        </w:rPr>
      </w:pPr>
    </w:p>
    <w:p w14:paraId="1121F258" w14:textId="77777777" w:rsidR="00A80A85" w:rsidRDefault="000403BD">
      <w:pPr>
        <w:pStyle w:val="BodyText"/>
        <w:ind w:left="220" w:right="1050"/>
      </w:pPr>
      <w:r>
        <w:t>attendance enhances academic success. As such, students are expected to attend each meeting of their registered courses.</w:t>
      </w:r>
    </w:p>
    <w:p w14:paraId="5E5AE3FF" w14:textId="77777777" w:rsidR="00A80A85" w:rsidRDefault="00A80A85">
      <w:pPr>
        <w:pStyle w:val="BodyText"/>
      </w:pPr>
    </w:p>
    <w:p w14:paraId="5FE99928" w14:textId="77777777" w:rsidR="00A80A85" w:rsidRDefault="000403BD">
      <w:pPr>
        <w:pStyle w:val="BodyText"/>
        <w:ind w:left="220" w:right="414"/>
        <w:jc w:val="both"/>
      </w:pPr>
      <w: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w:t>
      </w:r>
    </w:p>
    <w:p w14:paraId="1FA58679" w14:textId="77777777" w:rsidR="00A80A85" w:rsidRDefault="000403BD">
      <w:pPr>
        <w:pStyle w:val="BodyText"/>
        <w:spacing w:line="252" w:lineRule="exact"/>
        <w:ind w:left="220"/>
        <w:jc w:val="both"/>
      </w:pPr>
      <w:r>
        <w:t>The instructor will submit the last date of attendance for students receiving a grade of “F” or “W”.</w:t>
      </w:r>
    </w:p>
    <w:p w14:paraId="2C249BDC" w14:textId="77777777" w:rsidR="00A80A85" w:rsidRDefault="00A80A85">
      <w:pPr>
        <w:pStyle w:val="BodyText"/>
      </w:pPr>
    </w:p>
    <w:p w14:paraId="137C20D7" w14:textId="3BAD80C0" w:rsidR="00A80A85" w:rsidRDefault="000403BD">
      <w:pPr>
        <w:pStyle w:val="BodyText"/>
        <w:spacing w:before="1"/>
        <w:ind w:left="220" w:right="637"/>
      </w:pPr>
      <w:r>
        <w:t xml:space="preserve">Withdrawal from a course(s) </w:t>
      </w:r>
      <w:r>
        <w:rPr>
          <w:b/>
        </w:rPr>
        <w:t xml:space="preserve">may </w:t>
      </w:r>
      <w:r>
        <w:t xml:space="preserve">affect a student’s current or future financial aid eligibility. Students should consult the Financial Aid Office to learn both </w:t>
      </w:r>
      <w:r w:rsidR="009F2B16">
        <w:t>short- and long-term</w:t>
      </w:r>
      <w:r>
        <w:t xml:space="preserve"> consequences of a withdrawal.</w:t>
      </w:r>
    </w:p>
    <w:p w14:paraId="1C048A63" w14:textId="77777777" w:rsidR="00A80A85" w:rsidRDefault="00A80A85">
      <w:pPr>
        <w:pStyle w:val="BodyText"/>
      </w:pPr>
    </w:p>
    <w:p w14:paraId="753DA6DE" w14:textId="77777777" w:rsidR="00A80A85" w:rsidRDefault="000403BD">
      <w:pPr>
        <w:pStyle w:val="Heading1"/>
        <w:spacing w:line="252" w:lineRule="exact"/>
      </w:pPr>
      <w:r>
        <w:t>EXCUSED ABSENCES</w:t>
      </w:r>
    </w:p>
    <w:p w14:paraId="5937879C" w14:textId="77777777" w:rsidR="00A80A85" w:rsidRDefault="000403BD">
      <w:pPr>
        <w:pStyle w:val="BodyText"/>
        <w:ind w:left="220" w:right="366"/>
      </w:pPr>
      <w: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425A5A57" w14:textId="77777777" w:rsidR="00A80A85" w:rsidRDefault="00A80A85">
      <w:pPr>
        <w:pStyle w:val="BodyText"/>
      </w:pPr>
    </w:p>
    <w:p w14:paraId="1F48A050" w14:textId="77777777" w:rsidR="00A80A85" w:rsidRDefault="000403BD">
      <w:pPr>
        <w:ind w:left="220" w:right="384"/>
        <w:jc w:val="both"/>
        <w:rPr>
          <w:i/>
        </w:rPr>
      </w:pPr>
      <w:r>
        <w:rPr>
          <w:i/>
        </w:rPr>
        <w:t>*Students interested in Health Occupations should check with the division chair prior to entering the program.</w:t>
      </w:r>
    </w:p>
    <w:p w14:paraId="403AD555" w14:textId="77777777" w:rsidR="00A80A85" w:rsidRDefault="000403BD">
      <w:pPr>
        <w:pStyle w:val="Heading1"/>
        <w:spacing w:before="1"/>
      </w:pPr>
      <w:r>
        <w:t>ONLINE/HYBRID COURSE ABSENCES</w:t>
      </w:r>
    </w:p>
    <w:p w14:paraId="2C170788" w14:textId="6EFC7F72" w:rsidR="00A80A85" w:rsidRDefault="000403BD">
      <w:pPr>
        <w:pStyle w:val="BodyText"/>
        <w:spacing w:before="1"/>
        <w:ind w:left="220" w:right="325"/>
      </w:pPr>
      <w:r>
        <w:t>Absence in an online course is defined as the lack of an active post or submission within the course including discussion board posts, written assignments, and tests. This standard will be used to determine all absentee issues, including but not limited to, 12</w:t>
      </w:r>
      <w:proofErr w:type="spellStart"/>
      <w:r w:rsidR="0032376A" w:rsidRPr="0032376A">
        <w:rPr>
          <w:position w:val="8"/>
          <w:sz w:val="14"/>
          <w:vertAlign w:val="superscript"/>
        </w:rPr>
        <w:t>th</w:t>
      </w:r>
      <w:proofErr w:type="spellEnd"/>
      <w:r w:rsidR="0032376A">
        <w:rPr>
          <w:position w:val="8"/>
          <w:sz w:val="14"/>
        </w:rPr>
        <w:t xml:space="preserve"> </w:t>
      </w:r>
      <w:r>
        <w:t xml:space="preserve">Day Census Reports, last date of attendance, and involuntary withdrawal from a course due to absences. All online students must complete an Enrollment Verification activity within the first week of class (activity depends upon the professor); </w:t>
      </w:r>
      <w:r w:rsidR="0032376A">
        <w:t>otherwise,</w:t>
      </w:r>
      <w:r>
        <w:t xml:space="preserve"> the professor may drop the student for not having attended. Students must complete at least one activity in their online class per week. Each</w:t>
      </w:r>
      <w:r>
        <w:rPr>
          <w:spacing w:val="-29"/>
        </w:rPr>
        <w:t xml:space="preserve"> </w:t>
      </w:r>
      <w:r>
        <w:t>week in which a student does not complete an activity will be counted as an</w:t>
      </w:r>
      <w:r>
        <w:rPr>
          <w:spacing w:val="-11"/>
        </w:rPr>
        <w:t xml:space="preserve"> </w:t>
      </w:r>
      <w:r>
        <w:t>absence.</w:t>
      </w:r>
    </w:p>
    <w:p w14:paraId="0A88A43B" w14:textId="77777777" w:rsidR="00A80A85" w:rsidRDefault="00A80A85">
      <w:pPr>
        <w:pStyle w:val="BodyText"/>
        <w:spacing w:before="5"/>
        <w:rPr>
          <w:sz w:val="21"/>
        </w:rPr>
      </w:pPr>
    </w:p>
    <w:p w14:paraId="37112B46" w14:textId="55BD2F64" w:rsidR="00A80A85" w:rsidRDefault="000403BD">
      <w:pPr>
        <w:pStyle w:val="BodyText"/>
        <w:spacing w:before="1"/>
        <w:ind w:left="220" w:right="757"/>
      </w:pPr>
      <w:r>
        <w:t xml:space="preserve">If a student is taking a hybrid course, and it does not meet during the first week of class, the student must also complete an Enrollment Verification activity within the first week of class; </w:t>
      </w:r>
      <w:r w:rsidR="0032376A">
        <w:t>otherwise,</w:t>
      </w:r>
      <w:r>
        <w:t xml:space="preserve"> the student may be dropped for not having attended.</w:t>
      </w:r>
    </w:p>
    <w:p w14:paraId="28B5ECFB" w14:textId="77777777" w:rsidR="00A80A85" w:rsidRDefault="00A80A85">
      <w:pPr>
        <w:pStyle w:val="BodyText"/>
      </w:pPr>
    </w:p>
    <w:p w14:paraId="665116C6" w14:textId="77777777" w:rsidR="00A80A85" w:rsidRDefault="000403BD">
      <w:pPr>
        <w:pStyle w:val="Heading1"/>
        <w:spacing w:line="252" w:lineRule="exact"/>
      </w:pPr>
      <w:r>
        <w:t>MAXIMUM ALLOWABLE ABSENCES</w:t>
      </w:r>
    </w:p>
    <w:p w14:paraId="4FE38F9B" w14:textId="77777777" w:rsidR="00A80A85" w:rsidRDefault="000403BD">
      <w:pPr>
        <w:pStyle w:val="BodyText"/>
        <w:ind w:left="220" w:right="782"/>
      </w:pPr>
      <w:r>
        <w:t>After official registration, the following number of unexcused absences will be the maximum allowable before a student may be dropped from the class. Mandated program certification requirements detailed for certain programs regarding the maximum allowable unexcused absences takes precedence over the following information.</w:t>
      </w:r>
    </w:p>
    <w:p w14:paraId="680919CD" w14:textId="77777777" w:rsidR="00A80A85" w:rsidRDefault="00A80A85">
      <w:pPr>
        <w:pStyle w:val="BodyText"/>
      </w:pPr>
    </w:p>
    <w:p w14:paraId="402FCE46" w14:textId="77777777" w:rsidR="00A80A85" w:rsidRDefault="000403BD">
      <w:pPr>
        <w:pStyle w:val="Heading1"/>
        <w:spacing w:before="1"/>
        <w:jc w:val="both"/>
      </w:pPr>
      <w:r>
        <w:rPr>
          <w:u w:val="thick"/>
        </w:rPr>
        <w:t>Workforce Classes</w:t>
      </w:r>
    </w:p>
    <w:p w14:paraId="0509367D" w14:textId="77777777" w:rsidR="00A80A85" w:rsidRDefault="00A80A85">
      <w:pPr>
        <w:pStyle w:val="BodyText"/>
        <w:rPr>
          <w:b/>
        </w:rPr>
      </w:pPr>
    </w:p>
    <w:tbl>
      <w:tblPr>
        <w:tblW w:w="0" w:type="auto"/>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86"/>
        <w:gridCol w:w="4784"/>
      </w:tblGrid>
      <w:tr w:rsidR="00A80A85" w14:paraId="3C428EE3" w14:textId="77777777">
        <w:trPr>
          <w:trHeight w:val="282"/>
        </w:trPr>
        <w:tc>
          <w:tcPr>
            <w:tcW w:w="4786" w:type="dxa"/>
            <w:shd w:val="clear" w:color="auto" w:fill="66CCFF"/>
          </w:tcPr>
          <w:p w14:paraId="4D7C11D5" w14:textId="77777777" w:rsidR="00A80A85" w:rsidRDefault="000403BD">
            <w:pPr>
              <w:pStyle w:val="TableParagraph"/>
              <w:spacing w:before="16" w:line="246" w:lineRule="exact"/>
              <w:rPr>
                <w:b/>
              </w:rPr>
            </w:pPr>
            <w:r>
              <w:rPr>
                <w:b/>
              </w:rPr>
              <w:t>Day Classes</w:t>
            </w:r>
          </w:p>
        </w:tc>
        <w:tc>
          <w:tcPr>
            <w:tcW w:w="4784" w:type="dxa"/>
            <w:shd w:val="clear" w:color="auto" w:fill="66CCFF"/>
          </w:tcPr>
          <w:p w14:paraId="2BC4E99A" w14:textId="77777777" w:rsidR="00A80A85" w:rsidRDefault="000403BD">
            <w:pPr>
              <w:pStyle w:val="TableParagraph"/>
              <w:spacing w:before="16" w:line="246" w:lineRule="exact"/>
              <w:rPr>
                <w:b/>
              </w:rPr>
            </w:pPr>
            <w:r>
              <w:rPr>
                <w:b/>
              </w:rPr>
              <w:t>Evening Classes</w:t>
            </w:r>
          </w:p>
        </w:tc>
      </w:tr>
      <w:tr w:rsidR="00A80A85" w14:paraId="23A1DDF4" w14:textId="77777777">
        <w:trPr>
          <w:trHeight w:val="536"/>
        </w:trPr>
        <w:tc>
          <w:tcPr>
            <w:tcW w:w="4786" w:type="dxa"/>
          </w:tcPr>
          <w:p w14:paraId="6070816A" w14:textId="77777777" w:rsidR="00A80A85" w:rsidRDefault="000403BD">
            <w:pPr>
              <w:pStyle w:val="TableParagraph"/>
              <w:spacing w:before="16" w:line="252" w:lineRule="exact"/>
            </w:pPr>
            <w:r>
              <w:t>Class meets:</w:t>
            </w:r>
          </w:p>
          <w:p w14:paraId="5721AF60" w14:textId="77777777" w:rsidR="00A80A85" w:rsidRDefault="000403BD">
            <w:pPr>
              <w:pStyle w:val="TableParagraph"/>
              <w:spacing w:line="248" w:lineRule="exact"/>
            </w:pPr>
            <w:r>
              <w:t>5 days a week (MTWRF)</w:t>
            </w:r>
          </w:p>
        </w:tc>
        <w:tc>
          <w:tcPr>
            <w:tcW w:w="4784" w:type="dxa"/>
          </w:tcPr>
          <w:p w14:paraId="4251D6FB" w14:textId="77777777" w:rsidR="00A80A85" w:rsidRDefault="000403BD">
            <w:pPr>
              <w:pStyle w:val="TableParagraph"/>
              <w:spacing w:before="16" w:line="252" w:lineRule="exact"/>
            </w:pPr>
            <w:r>
              <w:t>Class Meets:</w:t>
            </w:r>
          </w:p>
          <w:p w14:paraId="58B1449B" w14:textId="77777777" w:rsidR="00A80A85" w:rsidRDefault="000403BD">
            <w:pPr>
              <w:pStyle w:val="TableParagraph"/>
              <w:spacing w:line="248" w:lineRule="exact"/>
            </w:pPr>
            <w:r>
              <w:t>4 evenings a week (MTWR)</w:t>
            </w:r>
          </w:p>
        </w:tc>
      </w:tr>
    </w:tbl>
    <w:p w14:paraId="13CCA5D9" w14:textId="77777777" w:rsidR="00A80A85" w:rsidRDefault="00A80A85">
      <w:pPr>
        <w:spacing w:line="248" w:lineRule="exact"/>
        <w:sectPr w:rsidR="00A80A85">
          <w:pgSz w:w="12240" w:h="15840"/>
          <w:pgMar w:top="980" w:right="1120" w:bottom="1200" w:left="1220" w:header="763" w:footer="1012" w:gutter="0"/>
          <w:cols w:space="720"/>
        </w:sectPr>
      </w:pPr>
    </w:p>
    <w:p w14:paraId="2D031EE5" w14:textId="77777777" w:rsidR="00A80A85" w:rsidRDefault="00A80A85">
      <w:pPr>
        <w:pStyle w:val="BodyText"/>
        <w:rPr>
          <w:b/>
          <w:sz w:val="20"/>
        </w:rPr>
      </w:pPr>
    </w:p>
    <w:p w14:paraId="6BC4FF58" w14:textId="77777777" w:rsidR="00A80A85" w:rsidRDefault="00A80A85">
      <w:pPr>
        <w:pStyle w:val="BodyText"/>
        <w:spacing w:before="7"/>
        <w:rPr>
          <w:b/>
          <w:sz w:val="19"/>
        </w:rPr>
      </w:pPr>
    </w:p>
    <w:tbl>
      <w:tblPr>
        <w:tblW w:w="0" w:type="auto"/>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86"/>
        <w:gridCol w:w="4784"/>
      </w:tblGrid>
      <w:tr w:rsidR="00A80A85" w14:paraId="2D8BE962" w14:textId="77777777">
        <w:trPr>
          <w:trHeight w:val="2560"/>
        </w:trPr>
        <w:tc>
          <w:tcPr>
            <w:tcW w:w="4786" w:type="dxa"/>
          </w:tcPr>
          <w:p w14:paraId="7F84D018" w14:textId="77777777" w:rsidR="00A80A85" w:rsidRDefault="000403BD">
            <w:pPr>
              <w:pStyle w:val="TableParagraph"/>
              <w:spacing w:before="16"/>
              <w:ind w:right="256"/>
            </w:pPr>
            <w:r>
              <w:t xml:space="preserve">The instructor may withdraw a student from a course if absences exceed </w:t>
            </w:r>
            <w:r>
              <w:rPr>
                <w:shd w:val="clear" w:color="auto" w:fill="FFFF00"/>
              </w:rPr>
              <w:t>five (5)</w:t>
            </w:r>
            <w:r>
              <w:t xml:space="preserve"> up until the published Last Day for Students to Drop.</w:t>
            </w:r>
          </w:p>
          <w:p w14:paraId="2530361C" w14:textId="77777777" w:rsidR="00A80A85" w:rsidRDefault="000403BD">
            <w:pPr>
              <w:pStyle w:val="TableParagraph"/>
              <w:ind w:right="-14"/>
            </w:pPr>
            <w:r>
              <w:t>Absences that exceed this number after the drop day may result in the student receiving an “F” in the program for that semester.</w:t>
            </w:r>
          </w:p>
          <w:p w14:paraId="4598A0B8" w14:textId="77777777" w:rsidR="00A80A85" w:rsidRDefault="000403BD">
            <w:pPr>
              <w:pStyle w:val="TableParagraph"/>
              <w:spacing w:line="252" w:lineRule="exact"/>
            </w:pPr>
            <w:r>
              <w:rPr>
                <w:shd w:val="clear" w:color="auto" w:fill="FFFF00"/>
              </w:rPr>
              <w:t>Three tardies</w:t>
            </w:r>
            <w:r>
              <w:t xml:space="preserve"> count as one absence.</w:t>
            </w:r>
          </w:p>
          <w:p w14:paraId="0B5A96CD" w14:textId="77777777" w:rsidR="00A80A85" w:rsidRDefault="000403BD">
            <w:pPr>
              <w:pStyle w:val="TableParagraph"/>
              <w:spacing w:line="252" w:lineRule="exact"/>
            </w:pPr>
            <w:r>
              <w:t>You are considered tardy from the designated</w:t>
            </w:r>
          </w:p>
          <w:p w14:paraId="2D57F5CA" w14:textId="77777777" w:rsidR="00A80A85" w:rsidRDefault="000403BD">
            <w:pPr>
              <w:pStyle w:val="TableParagraph"/>
              <w:spacing w:before="6" w:line="252" w:lineRule="exact"/>
              <w:ind w:right="293"/>
            </w:pPr>
            <w:r>
              <w:t xml:space="preserve">class start time through the </w:t>
            </w:r>
            <w:r>
              <w:rPr>
                <w:shd w:val="clear" w:color="auto" w:fill="FFFF00"/>
              </w:rPr>
              <w:t>first 15 minutes</w:t>
            </w:r>
            <w:r>
              <w:t xml:space="preserve"> of class. After that you will be counted absent.</w:t>
            </w:r>
          </w:p>
        </w:tc>
        <w:tc>
          <w:tcPr>
            <w:tcW w:w="4784" w:type="dxa"/>
          </w:tcPr>
          <w:p w14:paraId="227D0C85" w14:textId="77777777" w:rsidR="00A80A85" w:rsidRDefault="000403BD">
            <w:pPr>
              <w:pStyle w:val="TableParagraph"/>
              <w:spacing w:before="16"/>
              <w:ind w:right="254"/>
            </w:pPr>
            <w:r>
              <w:t>The instructor may withdraw a student from a course if absences exceed five (5) up until the published Last Day for Students to Drop.</w:t>
            </w:r>
          </w:p>
          <w:p w14:paraId="3255FE65" w14:textId="77777777" w:rsidR="00A80A85" w:rsidRDefault="000403BD">
            <w:pPr>
              <w:pStyle w:val="TableParagraph"/>
              <w:ind w:right="-16"/>
            </w:pPr>
            <w:r>
              <w:t>Absences that exceed this number after the drop day may result in the student receiving an “F” in the program for that semester.</w:t>
            </w:r>
          </w:p>
          <w:p w14:paraId="280D2563" w14:textId="77777777" w:rsidR="00A80A85" w:rsidRDefault="000403BD">
            <w:pPr>
              <w:pStyle w:val="TableParagraph"/>
              <w:spacing w:line="252" w:lineRule="exact"/>
            </w:pPr>
            <w:r>
              <w:t>Three tardies count as one absence.</w:t>
            </w:r>
          </w:p>
          <w:p w14:paraId="1B5FFF63" w14:textId="77777777" w:rsidR="00A80A85" w:rsidRDefault="000403BD">
            <w:pPr>
              <w:pStyle w:val="TableParagraph"/>
              <w:spacing w:line="252" w:lineRule="exact"/>
            </w:pPr>
            <w:r>
              <w:t>You are considered tardy from the designated</w:t>
            </w:r>
          </w:p>
          <w:p w14:paraId="4CD54A30" w14:textId="77777777" w:rsidR="00A80A85" w:rsidRDefault="000403BD">
            <w:pPr>
              <w:pStyle w:val="TableParagraph"/>
              <w:spacing w:before="6" w:line="252" w:lineRule="exact"/>
              <w:ind w:right="291"/>
            </w:pPr>
            <w:r>
              <w:t>class start time through the first 15 minutes of class. After that you will be counted absent.</w:t>
            </w:r>
          </w:p>
        </w:tc>
      </w:tr>
    </w:tbl>
    <w:p w14:paraId="6B851530" w14:textId="77777777" w:rsidR="00A80A85" w:rsidRDefault="00A80A85">
      <w:pPr>
        <w:pStyle w:val="BodyText"/>
        <w:spacing w:before="11"/>
        <w:rPr>
          <w:b/>
          <w:sz w:val="13"/>
        </w:rPr>
      </w:pPr>
    </w:p>
    <w:p w14:paraId="6B8AC24E" w14:textId="5DB880D5" w:rsidR="00A80A85" w:rsidRDefault="000403BD">
      <w:pPr>
        <w:pStyle w:val="BodyText"/>
        <w:spacing w:before="94"/>
        <w:ind w:left="220" w:right="637"/>
      </w:pPr>
      <w:r>
        <w:t xml:space="preserve">Students are allowed 5 class absences. After 5 absences, the student is subject to being dropped from the course. Attendance will be taken at the beginning of each class period. If a student is up to 15 minutes late to class, a tardy will be given. Students who are late will be required to sign </w:t>
      </w:r>
      <w:r w:rsidR="002C61A3">
        <w:t>into</w:t>
      </w:r>
      <w:r>
        <w:t xml:space="preserve"> the instructor’s attendance folder with the time of arrival. After 3 tardies, an absence will be assigned.</w:t>
      </w:r>
    </w:p>
    <w:p w14:paraId="454D0B85" w14:textId="77777777" w:rsidR="00A80A85" w:rsidRDefault="00A80A85">
      <w:pPr>
        <w:pStyle w:val="BodyText"/>
        <w:spacing w:before="10"/>
        <w:rPr>
          <w:sz w:val="21"/>
        </w:rPr>
      </w:pPr>
    </w:p>
    <w:p w14:paraId="37BFB76C" w14:textId="77777777" w:rsidR="00A80A85" w:rsidRDefault="000403BD">
      <w:pPr>
        <w:pStyle w:val="Heading1"/>
        <w:spacing w:before="1"/>
      </w:pPr>
      <w:r>
        <w:t>Make-up Policy</w:t>
      </w:r>
    </w:p>
    <w:p w14:paraId="50EC765C" w14:textId="77777777" w:rsidR="00A80A85" w:rsidRDefault="000403BD">
      <w:pPr>
        <w:pStyle w:val="BodyText"/>
        <w:spacing w:before="1"/>
        <w:ind w:left="220" w:right="354"/>
      </w:pPr>
      <w:r>
        <w:t xml:space="preserve">Students are responsible for contacting the instructor to discuss content and makeup work that is missed during an absence. If an exam is missed, the student must make-up the exam within five (5) class days upon their return. Homework that was assigned prior to a student absence should be turned in on the first day back to class. </w:t>
      </w:r>
      <w:r>
        <w:rPr>
          <w:u w:val="single"/>
        </w:rPr>
        <w:t>Late homework assignments will not be</w:t>
      </w:r>
      <w:r>
        <w:t xml:space="preserve"> </w:t>
      </w:r>
      <w:r>
        <w:rPr>
          <w:u w:val="single"/>
        </w:rPr>
        <w:t>accepted, and a grade of zero will be given.</w:t>
      </w:r>
    </w:p>
    <w:p w14:paraId="1A85963E" w14:textId="77777777" w:rsidR="00A80A85" w:rsidRDefault="00A80A85">
      <w:pPr>
        <w:pStyle w:val="BodyText"/>
        <w:spacing w:before="9"/>
        <w:rPr>
          <w:sz w:val="13"/>
        </w:rPr>
      </w:pPr>
    </w:p>
    <w:p w14:paraId="11E194CE" w14:textId="77777777" w:rsidR="00A80A85" w:rsidRDefault="000403BD">
      <w:pPr>
        <w:pStyle w:val="Heading1"/>
        <w:spacing w:before="94" w:line="252" w:lineRule="exact"/>
      </w:pPr>
      <w:r>
        <w:t>Academic Integrity Statement</w:t>
      </w:r>
    </w:p>
    <w:p w14:paraId="161652DE" w14:textId="77777777" w:rsidR="00A80A85" w:rsidRDefault="000403BD">
      <w:pPr>
        <w:pStyle w:val="BodyText"/>
        <w:ind w:left="220" w:right="353"/>
      </w:pPr>
      <w: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7175D2AE" w14:textId="77777777" w:rsidR="00A80A85" w:rsidRDefault="000403BD">
      <w:pPr>
        <w:pStyle w:val="BodyText"/>
        <w:ind w:left="220" w:right="367"/>
      </w:pPr>
      <w:r>
        <w:t xml:space="preserve">This policy applies campus wide, including TC Testing Center, as well as off-campus classroom or lab sites, including dual credit campuses. This information can be found in the Student Handbook at </w:t>
      </w:r>
      <w:hyperlink r:id="rId23">
        <w:r>
          <w:rPr>
            <w:color w:val="0000FF"/>
            <w:u w:val="single" w:color="0000FF"/>
          </w:rPr>
          <w:t>https://texarkanacollege.edu</w:t>
        </w:r>
      </w:hyperlink>
      <w:r>
        <w:t>.</w:t>
      </w:r>
    </w:p>
    <w:p w14:paraId="50205AB7" w14:textId="77777777" w:rsidR="00A80A85" w:rsidRDefault="00A80A85">
      <w:pPr>
        <w:pStyle w:val="BodyText"/>
        <w:rPr>
          <w:sz w:val="20"/>
        </w:rPr>
      </w:pPr>
    </w:p>
    <w:p w14:paraId="044501EA" w14:textId="77777777" w:rsidR="00A80A85" w:rsidRDefault="00A80A85">
      <w:pPr>
        <w:pStyle w:val="BodyText"/>
        <w:rPr>
          <w:sz w:val="20"/>
        </w:rPr>
      </w:pPr>
    </w:p>
    <w:p w14:paraId="666722E8" w14:textId="77777777" w:rsidR="00A80A85" w:rsidRDefault="00A80A85">
      <w:pPr>
        <w:pStyle w:val="BodyText"/>
        <w:spacing w:before="9"/>
        <w:rPr>
          <w:sz w:val="17"/>
        </w:rPr>
      </w:pPr>
    </w:p>
    <w:p w14:paraId="1DB30144" w14:textId="77777777" w:rsidR="00A80A85" w:rsidRDefault="000403BD">
      <w:pPr>
        <w:pStyle w:val="Heading1"/>
        <w:spacing w:before="94"/>
      </w:pPr>
      <w:r>
        <w:t>Disability Act Statement</w:t>
      </w:r>
    </w:p>
    <w:p w14:paraId="77443F27" w14:textId="77777777" w:rsidR="00A80A85" w:rsidRDefault="00A80A85">
      <w:pPr>
        <w:pStyle w:val="BodyText"/>
        <w:rPr>
          <w:b/>
        </w:rPr>
      </w:pPr>
    </w:p>
    <w:p w14:paraId="1037B6E1" w14:textId="77777777" w:rsidR="00A80A85" w:rsidRDefault="000403BD">
      <w:pPr>
        <w:pStyle w:val="BodyText"/>
        <w:ind w:left="220" w:right="306"/>
      </w:pPr>
      <w: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446F8505" w14:textId="77777777" w:rsidR="00A80A85" w:rsidRDefault="00A80A85">
      <w:pPr>
        <w:pStyle w:val="BodyText"/>
        <w:spacing w:before="1"/>
      </w:pPr>
    </w:p>
    <w:p w14:paraId="054EDBE6" w14:textId="77777777" w:rsidR="00A80A85" w:rsidRDefault="000403BD">
      <w:pPr>
        <w:pStyle w:val="Heading1"/>
      </w:pPr>
      <w:r>
        <w:t>Financial Aid:</w:t>
      </w:r>
    </w:p>
    <w:p w14:paraId="3D56BA2E" w14:textId="77777777" w:rsidR="00A80A85" w:rsidRDefault="00A80A85">
      <w:pPr>
        <w:pStyle w:val="BodyText"/>
        <w:rPr>
          <w:b/>
        </w:rPr>
      </w:pPr>
    </w:p>
    <w:p w14:paraId="43315652" w14:textId="372245F6" w:rsidR="00A80A85" w:rsidRDefault="000403BD">
      <w:pPr>
        <w:pStyle w:val="BodyText"/>
        <w:ind w:left="220" w:right="414"/>
      </w:pPr>
      <w:r>
        <w:rPr>
          <w:color w:val="C00000"/>
        </w:rPr>
        <w:t xml:space="preserve">Attention! </w:t>
      </w:r>
      <w:r>
        <w:t xml:space="preserve">Dropping this class may affect your funding in a negative way! You could owe money to the college and/or federal government. Please check with the Financial Aid office before </w:t>
      </w:r>
      <w:r w:rsidR="0032376A">
        <w:t>deciding</w:t>
      </w:r>
      <w:r>
        <w:t>.</w:t>
      </w:r>
    </w:p>
    <w:p w14:paraId="56C958EF" w14:textId="77777777" w:rsidR="00A80A85" w:rsidRDefault="00A80A85">
      <w:pPr>
        <w:sectPr w:rsidR="00A80A85">
          <w:pgSz w:w="12240" w:h="15840"/>
          <w:pgMar w:top="980" w:right="1120" w:bottom="1200" w:left="1220" w:header="763" w:footer="1012" w:gutter="0"/>
          <w:cols w:space="720"/>
        </w:sectPr>
      </w:pPr>
    </w:p>
    <w:p w14:paraId="0565BE2A" w14:textId="77777777" w:rsidR="00A80A85" w:rsidRDefault="00A80A85">
      <w:pPr>
        <w:pStyle w:val="BodyText"/>
        <w:rPr>
          <w:sz w:val="20"/>
        </w:rPr>
      </w:pPr>
    </w:p>
    <w:p w14:paraId="2B3D15F8" w14:textId="77777777" w:rsidR="00A80A85" w:rsidRDefault="00A80A85">
      <w:pPr>
        <w:pStyle w:val="BodyText"/>
        <w:spacing w:before="7"/>
        <w:rPr>
          <w:sz w:val="19"/>
        </w:rPr>
      </w:pPr>
    </w:p>
    <w:p w14:paraId="61809439" w14:textId="77777777" w:rsidR="00A80A85" w:rsidRDefault="000403BD">
      <w:pPr>
        <w:pStyle w:val="Heading1"/>
        <w:spacing w:line="253" w:lineRule="exact"/>
      </w:pPr>
      <w:r>
        <w:rPr>
          <w:u w:val="thick"/>
        </w:rPr>
        <w:t>Security</w:t>
      </w:r>
    </w:p>
    <w:p w14:paraId="1CC33357" w14:textId="7D543728" w:rsidR="00A80A85" w:rsidRDefault="000403BD">
      <w:pPr>
        <w:pStyle w:val="BodyText"/>
        <w:ind w:left="220" w:right="439"/>
      </w:pPr>
      <w:r>
        <w:t xml:space="preserve">Please keep your vehicle locked whenever you are away from it. Make sure you don’t leave any valuables in plain sight (purse, phone, </w:t>
      </w:r>
      <w:r w:rsidR="002C61A3">
        <w:t>laptop</w:t>
      </w:r>
      <w:r>
        <w:t xml:space="preserve">). </w:t>
      </w:r>
      <w:r>
        <w:rPr>
          <w:spacing w:val="3"/>
        </w:rPr>
        <w:t xml:space="preserve">We </w:t>
      </w:r>
      <w:r>
        <w:t xml:space="preserve">want you to be safe. You must acquire a TC parking permit and display it in your vehicle. You must also have a TC student ID badge and </w:t>
      </w:r>
      <w:r w:rsidR="0032376A">
        <w:t>always keep it with you</w:t>
      </w:r>
      <w:r>
        <w:t>.</w:t>
      </w:r>
    </w:p>
    <w:p w14:paraId="079541E9" w14:textId="77777777" w:rsidR="00A80A85" w:rsidRDefault="00A80A85">
      <w:pPr>
        <w:pStyle w:val="BodyText"/>
      </w:pPr>
    </w:p>
    <w:p w14:paraId="040E4F0E" w14:textId="77777777" w:rsidR="00A80A85" w:rsidRPr="00E644DD" w:rsidRDefault="000403BD">
      <w:pPr>
        <w:pStyle w:val="Heading1"/>
        <w:rPr>
          <w:highlight w:val="yellow"/>
        </w:rPr>
      </w:pPr>
      <w:r w:rsidRPr="00E644DD">
        <w:rPr>
          <w:highlight w:val="yellow"/>
        </w:rPr>
        <w:t>Campus police EMERGENCY line: (903) 798-3330</w:t>
      </w:r>
    </w:p>
    <w:p w14:paraId="33FB8389" w14:textId="77777777" w:rsidR="00A80A85" w:rsidRPr="00E644DD" w:rsidRDefault="00A80A85">
      <w:pPr>
        <w:pStyle w:val="BodyText"/>
        <w:rPr>
          <w:b/>
          <w:highlight w:val="yellow"/>
        </w:rPr>
      </w:pPr>
    </w:p>
    <w:p w14:paraId="52F1E221" w14:textId="77777777" w:rsidR="00A80A85" w:rsidRDefault="000403BD">
      <w:pPr>
        <w:ind w:left="220"/>
        <w:rPr>
          <w:rFonts w:ascii="Times New Roman"/>
          <w:b/>
          <w:sz w:val="28"/>
        </w:rPr>
      </w:pPr>
      <w:r w:rsidRPr="00E644DD">
        <w:rPr>
          <w:rFonts w:ascii="Times New Roman"/>
          <w:b/>
          <w:sz w:val="28"/>
          <w:highlight w:val="yellow"/>
        </w:rPr>
        <w:t>Texarkana College Student Counselor: (903) 823-3143</w:t>
      </w:r>
    </w:p>
    <w:p w14:paraId="247CF125" w14:textId="77777777" w:rsidR="00A80A85" w:rsidRDefault="00A80A85">
      <w:pPr>
        <w:pStyle w:val="BodyText"/>
        <w:spacing w:before="2"/>
        <w:rPr>
          <w:rFonts w:ascii="Times New Roman"/>
          <w:b/>
          <w:sz w:val="28"/>
        </w:rPr>
      </w:pPr>
    </w:p>
    <w:p w14:paraId="683BD428" w14:textId="77777777" w:rsidR="00A80A85" w:rsidRPr="00E644DD" w:rsidRDefault="000403BD">
      <w:pPr>
        <w:ind w:left="220"/>
        <w:rPr>
          <w:rFonts w:ascii="Times New Roman"/>
          <w:b/>
          <w:color w:val="FF0000"/>
          <w:sz w:val="28"/>
        </w:rPr>
      </w:pPr>
      <w:r w:rsidRPr="00E644DD">
        <w:rPr>
          <w:rFonts w:ascii="Times New Roman"/>
          <w:b/>
          <w:color w:val="FF0000"/>
          <w:sz w:val="28"/>
        </w:rPr>
        <w:t>Suicide Hotline: 1-800-273-8255</w:t>
      </w:r>
    </w:p>
    <w:p w14:paraId="5A46F9D1" w14:textId="77777777" w:rsidR="00A80A85" w:rsidRDefault="000403BD">
      <w:pPr>
        <w:spacing w:before="252"/>
        <w:ind w:left="220"/>
        <w:rPr>
          <w:b/>
        </w:rPr>
      </w:pPr>
      <w:r>
        <w:rPr>
          <w:b/>
          <w:u w:val="thick"/>
        </w:rPr>
        <w:t>STUDENT RETENTION AND SUPPORT</w:t>
      </w:r>
    </w:p>
    <w:p w14:paraId="6FEAA75B" w14:textId="77777777" w:rsidR="00A80A85" w:rsidRDefault="00A80A85">
      <w:pPr>
        <w:pStyle w:val="BodyText"/>
        <w:spacing w:before="10"/>
        <w:rPr>
          <w:b/>
          <w:sz w:val="13"/>
        </w:rPr>
      </w:pPr>
    </w:p>
    <w:p w14:paraId="1823457F" w14:textId="5AA4F54F" w:rsidR="00A80A85" w:rsidRDefault="000403BD">
      <w:pPr>
        <w:pStyle w:val="BodyText"/>
        <w:spacing w:before="94"/>
        <w:ind w:left="220" w:right="342"/>
      </w:pPr>
      <w:r>
        <w:t xml:space="preserve">A student retention specialist is available for every student enrolled in the Pharmacy Technician Program. Karen Holt will help you with study skills, referral to Student Support Services, resume writing, job interview skills, direction to social support programs, and other services. Mrs. Holt can be contacted at </w:t>
      </w:r>
      <w:hyperlink r:id="rId24">
        <w:r>
          <w:rPr>
            <w:color w:val="0000FF"/>
            <w:u w:val="single" w:color="0000FF"/>
          </w:rPr>
          <w:t>Karen.holt@TexarkanaCollege.edu</w:t>
        </w:r>
        <w:r>
          <w:rPr>
            <w:color w:val="0000FF"/>
          </w:rPr>
          <w:t xml:space="preserve"> </w:t>
        </w:r>
      </w:hyperlink>
      <w:r>
        <w:t xml:space="preserve">or at 903-823-3351. Her office </w:t>
      </w:r>
      <w:r w:rsidR="0032376A">
        <w:t>is in</w:t>
      </w:r>
      <w:r>
        <w:t xml:space="preserve"> the Health Science </w:t>
      </w:r>
      <w:r w:rsidR="00D8505D">
        <w:t>Building,</w:t>
      </w:r>
      <w:r>
        <w:t xml:space="preserve"> 2</w:t>
      </w:r>
      <w:proofErr w:type="spellStart"/>
      <w:r>
        <w:rPr>
          <w:position w:val="8"/>
          <w:sz w:val="14"/>
        </w:rPr>
        <w:t>nd</w:t>
      </w:r>
      <w:proofErr w:type="spellEnd"/>
      <w:r>
        <w:rPr>
          <w:position w:val="8"/>
          <w:sz w:val="14"/>
        </w:rPr>
        <w:t xml:space="preserve"> </w:t>
      </w:r>
      <w:r>
        <w:t>floor office # 351.</w:t>
      </w:r>
    </w:p>
    <w:p w14:paraId="1C2DE14C" w14:textId="77777777" w:rsidR="00A80A85" w:rsidRDefault="00A80A85">
      <w:pPr>
        <w:pStyle w:val="BodyText"/>
        <w:spacing w:before="5"/>
        <w:rPr>
          <w:sz w:val="21"/>
        </w:rPr>
      </w:pPr>
    </w:p>
    <w:p w14:paraId="2728D104" w14:textId="77777777" w:rsidR="00A80A85" w:rsidRDefault="000403BD">
      <w:pPr>
        <w:pStyle w:val="Heading1"/>
        <w:spacing w:before="1"/>
      </w:pPr>
      <w:r>
        <w:rPr>
          <w:u w:val="thick"/>
        </w:rPr>
        <w:t>STUDENT SUPPORT SERVICES’ INFORMATION</w:t>
      </w:r>
    </w:p>
    <w:p w14:paraId="63E746F7" w14:textId="77777777" w:rsidR="00A80A85" w:rsidRDefault="00A80A85">
      <w:pPr>
        <w:pStyle w:val="BodyText"/>
        <w:spacing w:before="4"/>
        <w:rPr>
          <w:b/>
          <w:sz w:val="16"/>
        </w:rPr>
      </w:pPr>
    </w:p>
    <w:p w14:paraId="3A9A5AA1" w14:textId="77777777" w:rsidR="00A80A85" w:rsidRDefault="000403BD">
      <w:pPr>
        <w:pStyle w:val="BodyText"/>
        <w:spacing w:before="94"/>
        <w:ind w:left="220" w:right="341"/>
      </w:pPr>
      <w:r>
        <w:t>Student Support Services is a federally funded program designed to give a helping hand to Texarkana College students who show potential for success in college, but who need assistance in their efforts. Students entering the program have a variety of needs</w:t>
      </w:r>
      <w:r>
        <w:rPr>
          <w:spacing w:val="-28"/>
        </w:rPr>
        <w:t xml:space="preserve"> </w:t>
      </w:r>
      <w:r>
        <w:t>encompassing economic, academic, cultural, and handicapped challenges. Student Support services can help you by offering career information, tutoring, study skills, and college transfer</w:t>
      </w:r>
      <w:r>
        <w:rPr>
          <w:spacing w:val="-21"/>
        </w:rPr>
        <w:t xml:space="preserve"> </w:t>
      </w:r>
      <w:r>
        <w:t>information.</w:t>
      </w:r>
    </w:p>
    <w:p w14:paraId="4E93B7B7" w14:textId="77777777" w:rsidR="00A80A85" w:rsidRDefault="00A80A85">
      <w:pPr>
        <w:pStyle w:val="BodyText"/>
        <w:spacing w:before="2"/>
        <w:rPr>
          <w:sz w:val="24"/>
        </w:rPr>
      </w:pPr>
    </w:p>
    <w:p w14:paraId="13FBD088" w14:textId="77777777" w:rsidR="00A80A85" w:rsidRDefault="000403BD">
      <w:pPr>
        <w:pStyle w:val="BodyText"/>
        <w:spacing w:before="1"/>
        <w:ind w:left="220" w:right="7165"/>
      </w:pPr>
      <w:r>
        <w:t>Student Support Services Texarkana Library</w:t>
      </w:r>
    </w:p>
    <w:p w14:paraId="3E7BBE35" w14:textId="77777777" w:rsidR="00A80A85" w:rsidRDefault="000403BD">
      <w:pPr>
        <w:pStyle w:val="BodyText"/>
        <w:ind w:left="220" w:right="7226"/>
      </w:pPr>
      <w:r>
        <w:t>2500 N. Robison Road Texarkana, Texas 75501</w:t>
      </w:r>
    </w:p>
    <w:p w14:paraId="2C3CD810" w14:textId="77777777" w:rsidR="00A80A85" w:rsidRDefault="00A80A85">
      <w:pPr>
        <w:pStyle w:val="BodyText"/>
        <w:spacing w:before="11"/>
        <w:rPr>
          <w:sz w:val="21"/>
        </w:rPr>
      </w:pPr>
    </w:p>
    <w:p w14:paraId="3539AB5D" w14:textId="77777777" w:rsidR="00A80A85" w:rsidRDefault="000403BD">
      <w:pPr>
        <w:pStyle w:val="BodyText"/>
        <w:ind w:left="220"/>
      </w:pPr>
      <w:r>
        <w:t>903-823-3381</w:t>
      </w:r>
    </w:p>
    <w:p w14:paraId="006FE88E" w14:textId="77777777" w:rsidR="00A80A85" w:rsidRDefault="00A80A85">
      <w:pPr>
        <w:pStyle w:val="BodyText"/>
      </w:pPr>
    </w:p>
    <w:p w14:paraId="603933ED" w14:textId="77777777" w:rsidR="00A80A85" w:rsidRDefault="000403BD">
      <w:pPr>
        <w:pStyle w:val="BodyText"/>
        <w:spacing w:line="252" w:lineRule="exact"/>
        <w:ind w:left="220"/>
      </w:pPr>
      <w:r>
        <w:t>Office Hours</w:t>
      </w:r>
    </w:p>
    <w:p w14:paraId="0D89E89D" w14:textId="77777777" w:rsidR="00A80A85" w:rsidRDefault="000403BD">
      <w:pPr>
        <w:pStyle w:val="BodyText"/>
        <w:spacing w:line="252" w:lineRule="exact"/>
        <w:ind w:left="220"/>
      </w:pPr>
      <w:r>
        <w:t>0800 – 1700, Monday – Friday</w:t>
      </w:r>
    </w:p>
    <w:p w14:paraId="7EAD81FC" w14:textId="77777777" w:rsidR="00A80A85" w:rsidRDefault="00A80A85">
      <w:pPr>
        <w:pStyle w:val="BodyText"/>
        <w:rPr>
          <w:sz w:val="24"/>
        </w:rPr>
      </w:pPr>
    </w:p>
    <w:p w14:paraId="32E12FD4" w14:textId="77777777" w:rsidR="000F3D95" w:rsidRDefault="000F3D95" w:rsidP="000F3D95">
      <w:pPr>
        <w:pStyle w:val="Default"/>
        <w:rPr>
          <w:sz w:val="23"/>
          <w:szCs w:val="23"/>
        </w:rPr>
      </w:pPr>
      <w:r>
        <w:rPr>
          <w:b/>
          <w:bCs/>
          <w:sz w:val="23"/>
          <w:szCs w:val="23"/>
        </w:rPr>
        <w:t xml:space="preserve">Basic Needs Security Statement </w:t>
      </w:r>
    </w:p>
    <w:p w14:paraId="03F4B1EF" w14:textId="4DAAC51D" w:rsidR="000F3D95" w:rsidRDefault="000F3D95" w:rsidP="000F3D95">
      <w:pPr>
        <w:pStyle w:val="Default"/>
        <w:rPr>
          <w:sz w:val="22"/>
          <w:szCs w:val="22"/>
        </w:rPr>
      </w:pPr>
      <w:r>
        <w:rPr>
          <w:sz w:val="22"/>
          <w:szCs w:val="22"/>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w:t>
      </w:r>
      <w:r w:rsidR="004955C9">
        <w:rPr>
          <w:sz w:val="22"/>
          <w:szCs w:val="22"/>
        </w:rPr>
        <w:t>Blasé</w:t>
      </w:r>
      <w:r>
        <w:rPr>
          <w:sz w:val="22"/>
          <w:szCs w:val="22"/>
        </w:rPr>
        <w:t xml:space="preserve">, Director of Student Retention, at 903.823.3349 for support. Furthermore, please notify the professor if you are comfortable in doing so. This will enable them to provide any resources that they may possess. </w:t>
      </w:r>
    </w:p>
    <w:p w14:paraId="53D20EFA" w14:textId="77777777" w:rsidR="00E644DD" w:rsidRDefault="00E644DD" w:rsidP="000F3D95">
      <w:pPr>
        <w:pStyle w:val="Default"/>
        <w:rPr>
          <w:sz w:val="22"/>
          <w:szCs w:val="22"/>
        </w:rPr>
      </w:pPr>
    </w:p>
    <w:p w14:paraId="5D5AD01A" w14:textId="77777777" w:rsidR="000F3D95" w:rsidRDefault="000F3D95" w:rsidP="000F3D95">
      <w:pPr>
        <w:pStyle w:val="Default"/>
        <w:rPr>
          <w:sz w:val="23"/>
          <w:szCs w:val="23"/>
        </w:rPr>
      </w:pPr>
      <w:r>
        <w:rPr>
          <w:b/>
          <w:bCs/>
          <w:sz w:val="23"/>
          <w:szCs w:val="23"/>
        </w:rPr>
        <w:t xml:space="preserve">DISCLAIMER: </w:t>
      </w:r>
    </w:p>
    <w:p w14:paraId="61608E2A" w14:textId="7E58A2A9" w:rsidR="00A80A85" w:rsidRPr="00E644DD" w:rsidRDefault="000F3D95" w:rsidP="000F3D95">
      <w:pPr>
        <w:pStyle w:val="BodyText"/>
        <w:spacing w:before="6"/>
        <w:rPr>
          <w:sz w:val="20"/>
          <w:szCs w:val="20"/>
        </w:rPr>
      </w:pPr>
      <w:r w:rsidRPr="00E644DD">
        <w:rPr>
          <w:i/>
          <w:iCs/>
          <w:sz w:val="20"/>
          <w:szCs w:val="20"/>
        </w:rPr>
        <w:t xml:space="preserve">TC does not discriminate </w:t>
      </w:r>
      <w:r w:rsidR="0032376A" w:rsidRPr="00E644DD">
        <w:rPr>
          <w:i/>
          <w:iCs/>
          <w:sz w:val="20"/>
          <w:szCs w:val="20"/>
        </w:rPr>
        <w:t>based on</w:t>
      </w:r>
      <w:r w:rsidRPr="00E644DD">
        <w:rPr>
          <w:i/>
          <w:iCs/>
          <w:sz w:val="20"/>
          <w:szCs w:val="20"/>
        </w:rPr>
        <w:t xml:space="preserve"> race, color, national origin, sex, disability or age in its programs or activities. The following person has been designated to handle inquiries regarding the nondiscrimination policies: Human Resources Director, 2500 N. Robison Rd., Texarkana, TX, 75599, (903) 823-3</w:t>
      </w:r>
      <w:r w:rsidRPr="00FC1742">
        <w:rPr>
          <w:i/>
          <w:iCs/>
          <w:sz w:val="20"/>
          <w:szCs w:val="20"/>
        </w:rPr>
        <w:t>017</w:t>
      </w:r>
      <w:r w:rsidRPr="00E644DD">
        <w:rPr>
          <w:i/>
          <w:iCs/>
          <w:sz w:val="20"/>
          <w:szCs w:val="20"/>
        </w:rPr>
        <w:t xml:space="preserve">, </w:t>
      </w:r>
      <w:r w:rsidRPr="00E644DD">
        <w:rPr>
          <w:i/>
          <w:iCs/>
          <w:color w:val="0000FF"/>
          <w:sz w:val="20"/>
          <w:szCs w:val="20"/>
        </w:rPr>
        <w:t>human.resources@texarkanacollege.edu</w:t>
      </w:r>
    </w:p>
    <w:p w14:paraId="09A65846" w14:textId="77777777" w:rsidR="00E644DD" w:rsidRDefault="00E644DD" w:rsidP="000F3D95">
      <w:pPr>
        <w:spacing w:before="93"/>
        <w:ind w:left="220" w:right="354"/>
        <w:rPr>
          <w:b/>
          <w:color w:val="FFFFFF"/>
          <w:shd w:val="clear" w:color="auto" w:fill="000080"/>
        </w:rPr>
      </w:pPr>
    </w:p>
    <w:p w14:paraId="6CD645A6" w14:textId="46DDAE0C" w:rsidR="00A80A85" w:rsidRDefault="00E644DD" w:rsidP="00E644DD">
      <w:pPr>
        <w:spacing w:before="93"/>
        <w:ind w:left="220" w:right="354"/>
        <w:jc w:val="center"/>
        <w:rPr>
          <w:b/>
        </w:rPr>
      </w:pPr>
      <w:r>
        <w:rPr>
          <w:b/>
          <w:color w:val="FFFFFF"/>
          <w:shd w:val="clear" w:color="auto" w:fill="000080"/>
        </w:rPr>
        <w:t>SYLLABUS A</w:t>
      </w:r>
      <w:r w:rsidR="000403BD">
        <w:rPr>
          <w:b/>
          <w:color w:val="FFFFFF"/>
          <w:shd w:val="clear" w:color="auto" w:fill="000080"/>
        </w:rPr>
        <w:t>GREEMENT</w:t>
      </w:r>
    </w:p>
    <w:p w14:paraId="733AD209" w14:textId="77777777" w:rsidR="00A80A85" w:rsidRDefault="00A80A85">
      <w:pPr>
        <w:pStyle w:val="BodyText"/>
        <w:spacing w:before="1"/>
        <w:rPr>
          <w:b/>
        </w:rPr>
      </w:pPr>
    </w:p>
    <w:p w14:paraId="3298904B" w14:textId="77777777" w:rsidR="00A80A85" w:rsidRDefault="000403BD">
      <w:pPr>
        <w:pStyle w:val="BodyText"/>
        <w:ind w:left="220" w:right="439"/>
      </w:pPr>
      <w:r>
        <w:t>If you have any questions about this syllabus or the course in general, ask the instructor before you sign this document.</w:t>
      </w:r>
    </w:p>
    <w:p w14:paraId="21E44BD0" w14:textId="77777777" w:rsidR="00A80A85" w:rsidRDefault="00A80A85">
      <w:pPr>
        <w:pStyle w:val="BodyText"/>
        <w:spacing w:before="11"/>
        <w:rPr>
          <w:sz w:val="21"/>
        </w:rPr>
      </w:pPr>
    </w:p>
    <w:p w14:paraId="4E3D37BD" w14:textId="77777777" w:rsidR="00A80A85" w:rsidRDefault="000403BD">
      <w:pPr>
        <w:pStyle w:val="BodyText"/>
        <w:spacing w:line="252" w:lineRule="exact"/>
        <w:ind w:right="95"/>
        <w:jc w:val="center"/>
      </w:pPr>
      <w:r>
        <w:t>PHRA 1243</w:t>
      </w:r>
    </w:p>
    <w:p w14:paraId="1D902AF3" w14:textId="77777777" w:rsidR="00A80A85" w:rsidRDefault="000403BD">
      <w:pPr>
        <w:pStyle w:val="BodyText"/>
        <w:spacing w:line="252" w:lineRule="exact"/>
        <w:ind w:right="99"/>
        <w:jc w:val="center"/>
      </w:pPr>
      <w:r>
        <w:t>Pharmacy Technician Certification Review</w:t>
      </w:r>
    </w:p>
    <w:p w14:paraId="3ECC6539" w14:textId="77777777" w:rsidR="00A80A85" w:rsidRDefault="00A80A85">
      <w:pPr>
        <w:pStyle w:val="BodyText"/>
        <w:rPr>
          <w:sz w:val="24"/>
        </w:rPr>
      </w:pPr>
    </w:p>
    <w:p w14:paraId="42541758" w14:textId="77777777" w:rsidR="00A80A85" w:rsidRDefault="00A80A85">
      <w:pPr>
        <w:pStyle w:val="BodyText"/>
        <w:spacing w:before="2"/>
        <w:rPr>
          <w:sz w:val="20"/>
        </w:rPr>
      </w:pPr>
    </w:p>
    <w:p w14:paraId="2F106A6E" w14:textId="77777777" w:rsidR="00A80A85" w:rsidRDefault="000403BD">
      <w:pPr>
        <w:pStyle w:val="BodyText"/>
        <w:tabs>
          <w:tab w:val="left" w:pos="4320"/>
          <w:tab w:val="left" w:pos="9367"/>
        </w:tabs>
        <w:ind w:left="220" w:right="468"/>
      </w:pPr>
      <w:r>
        <w:t>I,</w:t>
      </w:r>
      <w:r>
        <w:rPr>
          <w:u w:val="single"/>
        </w:rPr>
        <w:t xml:space="preserve"> </w:t>
      </w:r>
      <w:r>
        <w:rPr>
          <w:u w:val="single"/>
        </w:rPr>
        <w:tab/>
      </w:r>
      <w:r>
        <w:t>, (print name) have read the course syllabus), the course outline and schedule, course grading requirements and methods of evaluation, as well as had each explained to me by the instructor either verbally, or by</w:t>
      </w:r>
      <w:r>
        <w:rPr>
          <w:spacing w:val="-17"/>
        </w:rPr>
        <w:t xml:space="preserve"> </w:t>
      </w:r>
      <w:r>
        <w:t>email</w:t>
      </w:r>
      <w:r>
        <w:rPr>
          <w:spacing w:val="-1"/>
        </w:rPr>
        <w:t xml:space="preserve"> </w:t>
      </w:r>
      <w:r>
        <w:t>on</w:t>
      </w:r>
      <w:r>
        <w:rPr>
          <w:u w:val="single"/>
        </w:rPr>
        <w:t xml:space="preserve"> </w:t>
      </w:r>
      <w:r>
        <w:rPr>
          <w:u w:val="single"/>
        </w:rPr>
        <w:tab/>
      </w:r>
      <w:r>
        <w:rPr>
          <w:spacing w:val="-17"/>
        </w:rPr>
        <w:t>.</w:t>
      </w:r>
    </w:p>
    <w:p w14:paraId="23CFC12C" w14:textId="77777777" w:rsidR="00A80A85" w:rsidRDefault="00A80A85">
      <w:pPr>
        <w:pStyle w:val="BodyText"/>
        <w:spacing w:before="10"/>
        <w:rPr>
          <w:sz w:val="21"/>
        </w:rPr>
      </w:pPr>
    </w:p>
    <w:p w14:paraId="74328C33" w14:textId="77777777" w:rsidR="00A80A85" w:rsidRDefault="000403BD">
      <w:pPr>
        <w:pStyle w:val="BodyText"/>
        <w:ind w:left="220" w:right="637"/>
      </w:pPr>
      <w:r>
        <w:t>By signing this document, I agree to comply with the classroom/online policies, expectations, and rules listed and accept the outline for this class.</w:t>
      </w:r>
    </w:p>
    <w:p w14:paraId="52396ADA" w14:textId="77777777" w:rsidR="00A80A85" w:rsidRDefault="00A80A85">
      <w:pPr>
        <w:pStyle w:val="BodyText"/>
        <w:rPr>
          <w:sz w:val="20"/>
        </w:rPr>
      </w:pPr>
    </w:p>
    <w:p w14:paraId="7FC4FD71" w14:textId="77777777" w:rsidR="00A80A85" w:rsidRDefault="00A80A85">
      <w:pPr>
        <w:pStyle w:val="BodyText"/>
        <w:rPr>
          <w:sz w:val="20"/>
        </w:rPr>
      </w:pPr>
    </w:p>
    <w:p w14:paraId="433BC67F" w14:textId="3FF7B117" w:rsidR="00A80A85" w:rsidRDefault="005D5F12">
      <w:pPr>
        <w:pStyle w:val="BodyText"/>
        <w:spacing w:before="8"/>
        <w:rPr>
          <w:sz w:val="20"/>
        </w:rPr>
      </w:pPr>
      <w:r>
        <w:rPr>
          <w:noProof/>
        </w:rPr>
        <mc:AlternateContent>
          <mc:Choice Requires="wpg">
            <w:drawing>
              <wp:anchor distT="0" distB="0" distL="0" distR="0" simplePos="0" relativeHeight="251671552" behindDoc="1" locked="0" layoutInCell="1" allowOverlap="1" wp14:anchorId="136FA8B5" wp14:editId="460EC711">
                <wp:simplePos x="0" y="0"/>
                <wp:positionH relativeFrom="page">
                  <wp:posOffset>914400</wp:posOffset>
                </wp:positionH>
                <wp:positionV relativeFrom="paragraph">
                  <wp:posOffset>176530</wp:posOffset>
                </wp:positionV>
                <wp:extent cx="2099310" cy="12700"/>
                <wp:effectExtent l="0" t="0" r="0" b="0"/>
                <wp:wrapTopAndBottom/>
                <wp:docPr id="166582478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310" cy="12700"/>
                          <a:chOff x="1440" y="278"/>
                          <a:chExt cx="3306" cy="20"/>
                        </a:xfrm>
                      </wpg:grpSpPr>
                      <wps:wsp>
                        <wps:cNvPr id="968382260" name="Line 6"/>
                        <wps:cNvCnPr>
                          <a:cxnSpLocks noChangeShapeType="1"/>
                        </wps:cNvCnPr>
                        <wps:spPr bwMode="auto">
                          <a:xfrm>
                            <a:off x="1440" y="291"/>
                            <a:ext cx="33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952474554" name="Line 5"/>
                        <wps:cNvCnPr>
                          <a:cxnSpLocks noChangeShapeType="1"/>
                        </wps:cNvCnPr>
                        <wps:spPr bwMode="auto">
                          <a:xfrm>
                            <a:off x="1440" y="286"/>
                            <a:ext cx="3306"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C8B952" id="Group 4" o:spid="_x0000_s1026" style="position:absolute;margin-left:1in;margin-top:13.9pt;width:165.3pt;height:1pt;z-index:-251644928;mso-wrap-distance-left:0;mso-wrap-distance-right:0;mso-position-horizontal-relative:page" coordorigin="1440,278" coordsize="33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KUwIAAI0GAAAOAAAAZHJzL2Uyb0RvYy54bWzElUuP2yAQx++V+h0Q98avxOtYcfaQ3c0l&#10;bSPt9gMQjB8qBgQkTr59B+zNY3uotK26PiBgmGHm9we8uD92HB2YNq0UBY4mIUZMUFm2oi7wj5en&#10;LxlGxhJREi4FK/CJGXy//Pxp0aucxbKRvGQaQRBh8l4VuLFW5UFgaMM6YiZSMQHGSuqOWBjqOig1&#10;6SF6x4M4DNOgl7pUWlJmDMw+DEa89PGrilH7vaoMs4gXGHKzvtW+3bk2WC5IXmuimpaOaZB3ZNGR&#10;VsCm51APxBK01+1vobqWamlkZSdUdoGsqpYyXwNUE4VvqllruVe+ljrva3XGBGjfcHp3WPrtsNbq&#10;WW31kD10N5L+NMAl6FWdX9vduB4Wo13/VZagJ9lb6Qs/VrpzIaAkdPR8T2e+7GgRhck4nM+TCGSg&#10;YIviu3DkTxsQyXlF0ylYwRjfZYM0tHkcnZMkTAfP2LsFJB/29HmOeTnd4SCZCyvzd6yeG6KYl8A4&#10;FluN2rLA8zRLsjhOIVlBOsCwaQVDqUvZ7Q8LV2IgSo9iJIqEXDVE1MyHfDkpcIucB+R/5eIGBuT4&#10;I+ELq7kPQ/JXzEBqNpC6BUVypY1dM9kh1ykwh6y9eOSwMdalclnitBTyqeUc5knOBeoLnGVJ4h2M&#10;5G3pjM5mdL1bcY0OxF0y//m6wHK9DA6zKH2whpHycexb0vKhD5tzMeJwBAaWO1metvoVEyj7vySe&#10;xdO76Ww2vZF49kESZ/5s3Ug8XoZ/LXEUpmn28Rr7Sw1vnj+T4/vsHtXrsT8rl7/I8hcAAAD//wMA&#10;UEsDBBQABgAIAAAAIQBGrK7B4AAAAAkBAAAPAAAAZHJzL2Rvd25yZXYueG1sTI/NTsMwEITvSLyD&#10;tUjcqJMS+hPiVFUFnKpKtEiot228TaLGdhS7Sfr2LCc4zuxodr5sNZpG9NT52lkF8SQCQbZwural&#10;gq/D+9MChA9oNTbOkoIbeVjl93cZptoN9pP6fSgFl1ifooIqhDaV0hcVGfQT15Ll29l1BgPLrpS6&#10;w4HLTSOnUTSTBmvLHypsaVNRcdlfjYKPAYf1c/zWby/nze14eNl9b2NS6vFhXL+CCDSGvzD8zufp&#10;kPOmk7ta7UXDOkmYJSiYzhmBA8k8mYE4sbFcgMwz+Z8g/wEAAP//AwBQSwECLQAUAAYACAAAACEA&#10;toM4kv4AAADhAQAAEwAAAAAAAAAAAAAAAAAAAAAAW0NvbnRlbnRfVHlwZXNdLnhtbFBLAQItABQA&#10;BgAIAAAAIQA4/SH/1gAAAJQBAAALAAAAAAAAAAAAAAAAAC8BAABfcmVscy8ucmVsc1BLAQItABQA&#10;BgAIAAAAIQD5+FYKUwIAAI0GAAAOAAAAAAAAAAAAAAAAAC4CAABkcnMvZTJvRG9jLnhtbFBLAQIt&#10;ABQABgAIAAAAIQBGrK7B4AAAAAkBAAAPAAAAAAAAAAAAAAAAAK0EAABkcnMvZG93bnJldi54bWxQ&#10;SwUGAAAAAAQABADzAAAAugUAAAAA&#10;">
                <v:line id="Line 6" o:spid="_x0000_s1027" style="position:absolute;visibility:visible;mso-wrap-style:square" from="1440,291" to="474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h8yQAAAOIAAAAPAAAAZHJzL2Rvd25yZXYueG1sRI/LasJA&#10;FIb3hb7DcArdhDoxSojRUYoQEAqCl+4PmWMSzZxJM2NM376zELr8+W98q81oWjFQ7xrLCqaTGARx&#10;aXXDlYLzqfjIQDiPrLG1TAp+ycFm/fqywlzbBx9oOPpKhBF2OSqove9yKV1Zk0E3sR1x8C62N+iD&#10;7Cupe3yEcdPKJI5TabDh8FBjR9uaytvxbhR8RfPbz/Z6NtFQzL53RbvHwzxS6v1t/FyC8DT6//Cz&#10;vdMKFmk2y5IkDRABKeCAXP8BAAD//wMAUEsBAi0AFAAGAAgAAAAhANvh9svuAAAAhQEAABMAAAAA&#10;AAAAAAAAAAAAAAAAAFtDb250ZW50X1R5cGVzXS54bWxQSwECLQAUAAYACAAAACEAWvQsW78AAAAV&#10;AQAACwAAAAAAAAAAAAAAAAAfAQAAX3JlbHMvLnJlbHNQSwECLQAUAAYACAAAACEAn0mIfMkAAADi&#10;AAAADwAAAAAAAAAAAAAAAAAHAgAAZHJzL2Rvd25yZXYueG1sUEsFBgAAAAADAAMAtwAAAP0CAAAA&#10;AA==&#10;" strokeweight=".24536mm"/>
                <v:line id="Line 5" o:spid="_x0000_s1028" style="position:absolute;visibility:visible;mso-wrap-style:square" from="1440,286" to="474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obByQAAAOIAAAAPAAAAZHJzL2Rvd25yZXYueG1sRI9PSwMx&#10;FMTvgt8hPMGL2Kzrrtpt0yKCINhL/9DzI3ndLG7yliR2t9/eCILHYWZ+wyzXk+vFmULs2Ct4mBUg&#10;yGs2nW8VHPbv9y8gYkJvsGdPCi4UYb26vlpiY3j0WzrvUisyxMcGFdiUhkbKqC05jDMeyGfvxMFh&#10;yjK00gQcM9z1siyKJ+mw83nB4kBvlvTX7tspmBi56z95HuLdaDf6UtpHfVTq9mZ6XYBINKX/8F/7&#10;wyiY12X1XNV1Bb+X8h2Qqx8AAAD//wMAUEsBAi0AFAAGAAgAAAAhANvh9svuAAAAhQEAABMAAAAA&#10;AAAAAAAAAAAAAAAAAFtDb250ZW50X1R5cGVzXS54bWxQSwECLQAUAAYACAAAACEAWvQsW78AAAAV&#10;AQAACwAAAAAAAAAAAAAAAAAfAQAAX3JlbHMvLnJlbHNQSwECLQAUAAYACAAAACEAaB6GwckAAADi&#10;AAAADwAAAAAAAAAAAAAAAAAHAgAAZHJzL2Rvd25yZXYueG1sUEsFBgAAAAADAAMAtwAAAP0CAAAA&#10;AA==&#10;" strokeweight=".84pt"/>
                <w10:wrap type="topAndBottom" anchorx="page"/>
              </v:group>
            </w:pict>
          </mc:Fallback>
        </mc:AlternateContent>
      </w:r>
      <w:r>
        <w:rPr>
          <w:noProof/>
        </w:rPr>
        <mc:AlternateContent>
          <mc:Choice Requires="wps">
            <w:drawing>
              <wp:anchor distT="0" distB="0" distL="0" distR="0" simplePos="0" relativeHeight="251672576" behindDoc="1" locked="0" layoutInCell="1" allowOverlap="1" wp14:anchorId="3DA7D3D0" wp14:editId="711F42C1">
                <wp:simplePos x="0" y="0"/>
                <wp:positionH relativeFrom="page">
                  <wp:posOffset>3658235</wp:posOffset>
                </wp:positionH>
                <wp:positionV relativeFrom="paragraph">
                  <wp:posOffset>184785</wp:posOffset>
                </wp:positionV>
                <wp:extent cx="855345" cy="1270"/>
                <wp:effectExtent l="0" t="0" r="0" b="0"/>
                <wp:wrapTopAndBottom/>
                <wp:docPr id="130615419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345" cy="1270"/>
                        </a:xfrm>
                        <a:custGeom>
                          <a:avLst/>
                          <a:gdLst>
                            <a:gd name="T0" fmla="+- 0 5761 5761"/>
                            <a:gd name="T1" fmla="*/ T0 w 1347"/>
                            <a:gd name="T2" fmla="+- 0 7107 5761"/>
                            <a:gd name="T3" fmla="*/ T2 w 1347"/>
                          </a:gdLst>
                          <a:ahLst/>
                          <a:cxnLst>
                            <a:cxn ang="0">
                              <a:pos x="T1" y="0"/>
                            </a:cxn>
                            <a:cxn ang="0">
                              <a:pos x="T3" y="0"/>
                            </a:cxn>
                          </a:cxnLst>
                          <a:rect l="0" t="0" r="r" b="b"/>
                          <a:pathLst>
                            <a:path w="1347">
                              <a:moveTo>
                                <a:pt x="0" y="0"/>
                              </a:moveTo>
                              <a:lnTo>
                                <a:pt x="134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60099" id="Freeform 3" o:spid="_x0000_s1026" style="position:absolute;margin-left:288.05pt;margin-top:14.55pt;width:67.3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ZskAIAAH0FAAAOAAAAZHJzL2Uyb0RvYy54bWysVNtu2zAMfR+wfxD0uGG1nUuTGXWKoV2H&#10;Ad0FaPYBiizHxmRRk5Q43dePlO00zbaXYX4QSJM6PLyIV9eHVrO9cr4BU/DsIuVMGQllY7YF/7a+&#10;e7PkzAdhSqHBqII/Ks+vVy9fXHU2VxOoQZfKMQQxPu9swesQbJ4kXtaqFf4CrDJorMC1IqDqtknp&#10;RIforU4maXqZdOBK60Aq7/HvbW/kq4hfVUqGL1XlVWC64MgtxNPFc0NnsroS+dYJWzdyoCH+gUUr&#10;GoNBj1C3Igi2c81vUG0jHXiowoWENoGqaqSKOWA2WXqWzUMtrIq5YHG8PZbJ/z9Y+Xn/YL86ou7t&#10;PcjvHiuSdNbnRwspHn3YpvsEJfZQ7ALEZA+Va+kmpsEOsaaPx5qqQ2ASfy7n8+lszplEUzZZxIon&#10;Ih+vyp0PHxREGLG/96FvSIlSLGfJjGgx5hqbV7Uae/P6DUvZfHGZxWNo4NEtG91eJWydso5l09ni&#10;3GkyOkWsRZYu/og1Hd0Ia3KChfy3I0NRj6TlwQysUWKCHkAay2TBU3nWyG2sDyKgE2X4F1+Mfe7b&#10;3xlCOJzs85l2nOFMb/psrQjEjEKQyDosP5WCfrSwV2uIpnDWOAzyZNXm1AuvXz5j1ZvxBgXAqemF&#10;GJS4nnTWwF2jdWytNkRluZxOIxUPuinJSGy8225utGN7Qa81fpQMgj1zc7AzZQSrlSjfD3IQje5l&#10;9NdY2zjFNLi0DHy+gfIRh9hBvwNwZ6FQg/vJWYfvv+D+x044xZn+aPCBvc1mM1oYUZnNFxNU3Kll&#10;c2oRRiJUwQPHxpN4E/ols7Ou2dYYKYvpGniHj6dqaMwjv57VoOAbj9kO+4iWyKkevZ625uoXAAAA&#10;//8DAFBLAwQUAAYACAAAACEAPrGXO+EAAAAJAQAADwAAAGRycy9kb3ducmV2LnhtbEyPQU/DMAyF&#10;70j8h8hI3FjawdZRmk4DgZiQOLBNnLPGawuJUzXZ1vHr8U5wsuz39Py9Yj44Kw7Yh9aTgnSUgECq&#10;vGmpVrBZv9zMQISoyWjrCRWcMMC8vLwodG78kT7wsIq14BAKuVbQxNjlUoaqQafDyHdIrO1873Tk&#10;ta+l6fWRw52V4ySZSqdb4g+N7vCpwep7tXcKds/JqX2vajt5fPtc/yy+7lz2ulTq+mpYPICIOMQ/&#10;M5zxGR1KZtr6PZkgrIJJNk3ZqmB8z5MNWZpwl+35cAuyLOT/BuUvAAAA//8DAFBLAQItABQABgAI&#10;AAAAIQC2gziS/gAAAOEBAAATAAAAAAAAAAAAAAAAAAAAAABbQ29udGVudF9UeXBlc10ueG1sUEsB&#10;Ai0AFAAGAAgAAAAhADj9If/WAAAAlAEAAAsAAAAAAAAAAAAAAAAALwEAAF9yZWxzLy5yZWxzUEsB&#10;Ai0AFAAGAAgAAAAhABQZNmyQAgAAfQUAAA4AAAAAAAAAAAAAAAAALgIAAGRycy9lMm9Eb2MueG1s&#10;UEsBAi0AFAAGAAgAAAAhAD6xlzvhAAAACQEAAA8AAAAAAAAAAAAAAAAA6gQAAGRycy9kb3ducmV2&#10;LnhtbFBLBQYAAAAABAAEAPMAAAD4BQAAAAA=&#10;" path="m,l1346,e" filled="f" strokeweight=".24536mm">
                <v:path arrowok="t" o:connecttype="custom" o:connectlocs="0,0;854710,0" o:connectangles="0,0"/>
                <w10:wrap type="topAndBottom" anchorx="page"/>
              </v:shape>
            </w:pict>
          </mc:Fallback>
        </mc:AlternateContent>
      </w:r>
    </w:p>
    <w:p w14:paraId="673AC615" w14:textId="77777777" w:rsidR="00A80A85" w:rsidRDefault="000403BD">
      <w:pPr>
        <w:pStyle w:val="BodyText"/>
        <w:tabs>
          <w:tab w:val="left" w:pos="4540"/>
        </w:tabs>
        <w:spacing w:line="226" w:lineRule="exact"/>
        <w:ind w:left="220"/>
      </w:pPr>
      <w:r>
        <w:t>Signature</w:t>
      </w:r>
      <w:r>
        <w:tab/>
        <w:t>Date</w:t>
      </w:r>
    </w:p>
    <w:p w14:paraId="54CE0C90" w14:textId="77777777" w:rsidR="00A80A85" w:rsidRDefault="00A80A85">
      <w:pPr>
        <w:pStyle w:val="BodyText"/>
        <w:rPr>
          <w:sz w:val="20"/>
        </w:rPr>
      </w:pPr>
    </w:p>
    <w:p w14:paraId="7FC4D097" w14:textId="68659AA5" w:rsidR="00A80A85" w:rsidRDefault="005D5F12">
      <w:pPr>
        <w:pStyle w:val="BodyText"/>
        <w:spacing w:before="2"/>
        <w:rPr>
          <w:sz w:val="19"/>
        </w:rPr>
      </w:pPr>
      <w:r>
        <w:rPr>
          <w:noProof/>
        </w:rPr>
        <mc:AlternateContent>
          <mc:Choice Requires="wps">
            <w:drawing>
              <wp:anchor distT="0" distB="0" distL="0" distR="0" simplePos="0" relativeHeight="251673600" behindDoc="1" locked="0" layoutInCell="1" allowOverlap="1" wp14:anchorId="6A75A4E8" wp14:editId="6E5FB312">
                <wp:simplePos x="0" y="0"/>
                <wp:positionH relativeFrom="page">
                  <wp:posOffset>914400</wp:posOffset>
                </wp:positionH>
                <wp:positionV relativeFrom="paragraph">
                  <wp:posOffset>169545</wp:posOffset>
                </wp:positionV>
                <wp:extent cx="2098675" cy="1270"/>
                <wp:effectExtent l="0" t="0" r="0" b="0"/>
                <wp:wrapTopAndBottom/>
                <wp:docPr id="43230449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8675" cy="1270"/>
                        </a:xfrm>
                        <a:custGeom>
                          <a:avLst/>
                          <a:gdLst>
                            <a:gd name="T0" fmla="+- 0 1440 1440"/>
                            <a:gd name="T1" fmla="*/ T0 w 3305"/>
                            <a:gd name="T2" fmla="+- 0 4745 1440"/>
                            <a:gd name="T3" fmla="*/ T2 w 3305"/>
                          </a:gdLst>
                          <a:ahLst/>
                          <a:cxnLst>
                            <a:cxn ang="0">
                              <a:pos x="T1" y="0"/>
                            </a:cxn>
                            <a:cxn ang="0">
                              <a:pos x="T3" y="0"/>
                            </a:cxn>
                          </a:cxnLst>
                          <a:rect l="0" t="0" r="r" b="b"/>
                          <a:pathLst>
                            <a:path w="3305">
                              <a:moveTo>
                                <a:pt x="0" y="0"/>
                              </a:moveTo>
                              <a:lnTo>
                                <a:pt x="330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5582C" id="Freeform 2" o:spid="_x0000_s1026" style="position:absolute;margin-left:1in;margin-top:13.35pt;width:165.2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TKjwIAAH4FAAAOAAAAZHJzL2Uyb0RvYy54bWysVNtu2zAMfR+wfxD0uKG1c2tSo04xtOsw&#10;oLsAzT5AkeXYmCxqkhKn+/pRtJ16GfYyzA8CaVKHhxfx5vbYaHZQztdgcj65TDlTRkJRm13Ov20e&#10;Llac+SBMITQYlfNn5fnt+vWrm9ZmagoV6EI5hiDGZ63NeRWCzZLEy0o1wl+CVQaNJbhGBFTdLimc&#10;aBG90ck0Ta+SFlxhHUjlPf6974x8TfhlqWT4UpZeBaZzjtwCnY7ObTyT9Y3Idk7YqpY9DfEPLBpR&#10;Gwx6groXQbC9q/+AamrpwEMZLiU0CZRlLRXlgNlM0rNsniphFeWCxfH2VCb//2Dl58OT/eoidW8f&#10;QX73WJGktT47WaLi0Ydt209QYA/FPgAleyxdE29iGuxINX0+1VQdA5P4c5per66WC84k2ibTJZU8&#10;EdlwV+59+KCAcMTh0YeuIwVKVM+CGdFg0A12r2w0NuftBUvZZD7vjr6DJ7fJ4PYmYZuUtWw2Sxfn&#10;TtPBibDmy/mCAM/dZoNbxJqOsJD/bmAoqoG0PJqeNUpMxBeQUp0s+FifDXIbCoQI6BQz/Isvxj73&#10;7e70IRyO9vlQO85wqLddGlaEyCyGiCJrc06liD8aOKgNkCmcdQ6DvFi1GXvR9TGrzow3YgAcm06g&#10;oJHrqLMGHmqtqbXaRCqr1WxGtfGg6yIaIxvvdts77dhBxOdKX0wGwX5zc7A3BYFVShTvezmIWncy&#10;+musLY1xnNy4DXy2heIZp9hBtwRwaaFQgfvJWYsLIOf+x144xZn+aPCFXccRw41BynyxnKLixpbt&#10;2CKMRKicB46Nj+Jd6LbM3rp6V2GkCaVr4B2+nrKOY078Ola9go+csu0XUtwiY528Xtbm+hcAAAD/&#10;/wMAUEsDBBQABgAIAAAAIQBUudHL4QAAAAkBAAAPAAAAZHJzL2Rvd25yZXYueG1sTI9BS8NAEIXv&#10;gv9hGcGb3RhiqzGbogUpFhSsonjb7o5J2uxsyG7a6K93etLje/N4871iPrpW7LEPjScFl5MEBJLx&#10;tqFKwdvrw8U1iBA1Wd16QgXfGGBenp4UOrf+QC+4X8dKcAmFXCuoY+xyKYOp0ekw8R0S375873Rk&#10;2VfS9vrA5a6VaZJMpdMN8Ydad7io0ezWg1OwW/0MH48m+1w9JfeLdPm+NcvnrVLnZ+PdLYiIY/wL&#10;wxGf0aFkpo0fyAbRss4y3hIVpNMZCA5ks+wKxOZo3IAsC/l/QfkLAAD//wMAUEsBAi0AFAAGAAgA&#10;AAAhALaDOJL+AAAA4QEAABMAAAAAAAAAAAAAAAAAAAAAAFtDb250ZW50X1R5cGVzXS54bWxQSwEC&#10;LQAUAAYACAAAACEAOP0h/9YAAACUAQAACwAAAAAAAAAAAAAAAAAvAQAAX3JlbHMvLnJlbHNQSwEC&#10;LQAUAAYACAAAACEACIvUyo8CAAB+BQAADgAAAAAAAAAAAAAAAAAuAgAAZHJzL2Uyb0RvYy54bWxQ&#10;SwECLQAUAAYACAAAACEAVLnRy+EAAAAJAQAADwAAAAAAAAAAAAAAAADpBAAAZHJzL2Rvd25yZXYu&#10;eG1sUEsFBgAAAAAEAAQA8wAAAPcFAAAAAA==&#10;" path="m,l3305,e" filled="f" strokeweight=".24536mm">
                <v:path arrowok="t" o:connecttype="custom" o:connectlocs="0,0;2098675,0" o:connectangles="0,0"/>
                <w10:wrap type="topAndBottom" anchorx="page"/>
              </v:shape>
            </w:pict>
          </mc:Fallback>
        </mc:AlternateContent>
      </w:r>
    </w:p>
    <w:p w14:paraId="3C8340B8" w14:textId="77777777" w:rsidR="00A80A85" w:rsidRDefault="000403BD">
      <w:pPr>
        <w:pStyle w:val="BodyText"/>
        <w:spacing w:line="228" w:lineRule="exact"/>
        <w:ind w:left="220"/>
      </w:pPr>
      <w:r>
        <w:t>Print Name</w:t>
      </w:r>
    </w:p>
    <w:p w14:paraId="1256A318" w14:textId="77777777" w:rsidR="00A80A85" w:rsidRDefault="00A80A85">
      <w:pPr>
        <w:pStyle w:val="BodyText"/>
        <w:rPr>
          <w:sz w:val="24"/>
        </w:rPr>
      </w:pPr>
    </w:p>
    <w:p w14:paraId="20BB97CD" w14:textId="77777777" w:rsidR="00A80A85" w:rsidRDefault="00A80A85">
      <w:pPr>
        <w:pStyle w:val="BodyText"/>
        <w:spacing w:before="10"/>
        <w:rPr>
          <w:sz w:val="19"/>
        </w:rPr>
      </w:pPr>
    </w:p>
    <w:p w14:paraId="57BB6345" w14:textId="77777777" w:rsidR="00A80A85" w:rsidRDefault="000403BD">
      <w:pPr>
        <w:pStyle w:val="BodyText"/>
        <w:tabs>
          <w:tab w:val="left" w:pos="5205"/>
        </w:tabs>
        <w:spacing w:before="1" w:line="252" w:lineRule="exact"/>
        <w:ind w:left="220"/>
      </w:pPr>
      <w:r>
        <w:t>Received by the instructor</w:t>
      </w:r>
      <w:r>
        <w:rPr>
          <w:spacing w:val="-10"/>
        </w:rPr>
        <w:t xml:space="preserve"> </w:t>
      </w:r>
      <w:r>
        <w:t>on:</w:t>
      </w:r>
      <w:r>
        <w:rPr>
          <w:spacing w:val="2"/>
        </w:rPr>
        <w:t xml:space="preserve"> </w:t>
      </w:r>
      <w:r>
        <w:rPr>
          <w:u w:val="single"/>
        </w:rPr>
        <w:t xml:space="preserve"> </w:t>
      </w:r>
      <w:r>
        <w:rPr>
          <w:u w:val="single"/>
        </w:rPr>
        <w:tab/>
      </w:r>
    </w:p>
    <w:p w14:paraId="4ADC3910" w14:textId="77777777" w:rsidR="00A80A85" w:rsidRDefault="000403BD">
      <w:pPr>
        <w:pStyle w:val="BodyText"/>
        <w:spacing w:line="252" w:lineRule="exact"/>
        <w:ind w:left="3163"/>
      </w:pPr>
      <w:r>
        <w:t>Date</w:t>
      </w:r>
    </w:p>
    <w:sectPr w:rsidR="00A80A85">
      <w:pgSz w:w="12240" w:h="15840"/>
      <w:pgMar w:top="980" w:right="1120" w:bottom="1200" w:left="1220"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E38D" w14:textId="77777777" w:rsidR="00E57FDC" w:rsidRDefault="00E57FDC">
      <w:r>
        <w:separator/>
      </w:r>
    </w:p>
  </w:endnote>
  <w:endnote w:type="continuationSeparator" w:id="0">
    <w:p w14:paraId="648C6437" w14:textId="77777777" w:rsidR="00E57FDC" w:rsidRDefault="00E5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49658"/>
      <w:docPartObj>
        <w:docPartGallery w:val="Page Numbers (Bottom of Page)"/>
        <w:docPartUnique/>
      </w:docPartObj>
    </w:sdtPr>
    <w:sdtEndPr>
      <w:rPr>
        <w:noProof/>
      </w:rPr>
    </w:sdtEndPr>
    <w:sdtContent>
      <w:p w14:paraId="420773A4" w14:textId="2C6FA9DA" w:rsidR="003A1F16" w:rsidRDefault="003A1F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097100" w14:textId="77777777" w:rsidR="003A1F16" w:rsidRDefault="003A1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118201"/>
      <w:docPartObj>
        <w:docPartGallery w:val="Page Numbers (Bottom of Page)"/>
        <w:docPartUnique/>
      </w:docPartObj>
    </w:sdtPr>
    <w:sdtEndPr>
      <w:rPr>
        <w:noProof/>
      </w:rPr>
    </w:sdtEndPr>
    <w:sdtContent>
      <w:p w14:paraId="0AFD0EDE" w14:textId="38132B51" w:rsidR="008A038D" w:rsidRDefault="008A03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7EFAA" w14:textId="4A35BF69" w:rsidR="009B2180" w:rsidRDefault="009B21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D2BC" w14:textId="77777777" w:rsidR="00E57FDC" w:rsidRDefault="00E57FDC">
      <w:r>
        <w:separator/>
      </w:r>
    </w:p>
  </w:footnote>
  <w:footnote w:type="continuationSeparator" w:id="0">
    <w:p w14:paraId="2E60F80A" w14:textId="77777777" w:rsidR="00E57FDC" w:rsidRDefault="00E5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A2CC" w14:textId="797227F7" w:rsidR="009B2180" w:rsidRDefault="005D5F1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F2C8457" wp14:editId="5938F740">
              <wp:simplePos x="0" y="0"/>
              <wp:positionH relativeFrom="page">
                <wp:posOffset>901700</wp:posOffset>
              </wp:positionH>
              <wp:positionV relativeFrom="page">
                <wp:posOffset>471805</wp:posOffset>
              </wp:positionV>
              <wp:extent cx="3060700" cy="165735"/>
              <wp:effectExtent l="0" t="0" r="0" b="0"/>
              <wp:wrapNone/>
              <wp:docPr id="406547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0208" w14:textId="77777777" w:rsidR="009B2180" w:rsidRDefault="009B2180">
                          <w:pPr>
                            <w:pStyle w:val="BodyText"/>
                            <w:spacing w:line="245" w:lineRule="exact"/>
                            <w:ind w:left="20"/>
                            <w:rPr>
                              <w:rFonts w:ascii="Calibri"/>
                            </w:rPr>
                          </w:pPr>
                          <w:r>
                            <w:rPr>
                              <w:rFonts w:ascii="Calibri"/>
                            </w:rPr>
                            <w:t>PHRA 1243 Pharmacy Technician Certification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C8457" id="_x0000_t202" coordsize="21600,21600" o:spt="202" path="m,l,21600r21600,l21600,xe">
              <v:stroke joinstyle="miter"/>
              <v:path gradientshapeok="t" o:connecttype="rect"/>
            </v:shapetype>
            <v:shape id="Text Box 2" o:spid="_x0000_s1026" type="#_x0000_t202" style="position:absolute;margin-left:71pt;margin-top:37.15pt;width:2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UM1gEAAJEDAAAOAAAAZHJzL2Uyb0RvYy54bWysU9tu2zAMfR+wfxD0vthp0XQw4hRdiw4D&#10;uq1Atw+QZck2ZosaqcTOvn6UHKe7vA17EWhSOjznkN7eTEMvDgapA1fK9SqXwjgNdeeaUn798vDm&#10;rRQUlKtVD86U8mhI3uxev9qOvjAX0EJfGxQM4qgYfSnbEHyRZaRbMyhagTeOixZwUIE/sclqVCOj&#10;D312keebbASsPYI2RJy9n4tyl/CtNTp8tpZMEH0pmVtIJ6azime226qiQeXbTp9oqH9gMajOcdMz&#10;1L0KSuyx+wtq6DQCgQ0rDUMG1nbaJA2sZp3/oea5Vd4kLWwO+bNN9P9g9afDs39CEaZ3MPEAkwjy&#10;j6C/kXBw1yrXmFtEGFujam68jpZlo6fi9DRaTQVFkGr8CDUPWe0DJKDJ4hBdYZ2C0XkAx7PpZgpC&#10;c/Iy3+TXOZc019abq+vLq9RCFctrjxTeGxhEDEqJPNSErg6PFCIbVSxXYjMHD13fp8H27rcEX4yZ&#10;xD4SnqmHqZr4dlRRQX1kHQjznvBec9AC/pBi5B0pJX3fKzRS9B8cexEXaglwCaolUE7z01IGKebw&#10;LsyLt/fYNS0jz247uGW/bJekvLA48eS5J4WnHY2L9et3uvXyJ+1+AgAA//8DAFBLAwQUAAYACAAA&#10;ACEASYTO4d4AAAAKAQAADwAAAGRycy9kb3ducmV2LnhtbEyPwU7DMBBE70j8g7VI3KhNiAKEOFWF&#10;4ISESMOBo5NsE6vxOsRuG/6e5USPszOafVOsFzeKI87BetJwu1IgkFrfWeo1fNavNw8gQjTUmdET&#10;avjBAOvy8qIweedPVOFxG3vBJRRyo2GIccqlDO2AzoSVn5DY2/nZmchy7mU3mxOXu1EmSmXSGUv8&#10;YTATPg/Y7rcHp2HzRdWL/X5vPqpdZev6UdFbttf6+mrZPIGIuMT/MPzhMzqUzNT4A3VBjKzThLdE&#10;DffpHQgOZEnKh4YdpVKQZSHPJ5S/AAAA//8DAFBLAQItABQABgAIAAAAIQC2gziS/gAAAOEBAAAT&#10;AAAAAAAAAAAAAAAAAAAAAABbQ29udGVudF9UeXBlc10ueG1sUEsBAi0AFAAGAAgAAAAhADj9If/W&#10;AAAAlAEAAAsAAAAAAAAAAAAAAAAALwEAAF9yZWxzLy5yZWxzUEsBAi0AFAAGAAgAAAAhAEU29QzW&#10;AQAAkQMAAA4AAAAAAAAAAAAAAAAALgIAAGRycy9lMm9Eb2MueG1sUEsBAi0AFAAGAAgAAAAhAEmE&#10;zuHeAAAACgEAAA8AAAAAAAAAAAAAAAAAMAQAAGRycy9kb3ducmV2LnhtbFBLBQYAAAAABAAEAPMA&#10;AAA7BQAAAAA=&#10;" filled="f" stroked="f">
              <v:textbox inset="0,0,0,0">
                <w:txbxContent>
                  <w:p w14:paraId="3BD90208" w14:textId="77777777" w:rsidR="009B2180" w:rsidRDefault="009B2180">
                    <w:pPr>
                      <w:pStyle w:val="BodyText"/>
                      <w:spacing w:line="245" w:lineRule="exact"/>
                      <w:ind w:left="20"/>
                      <w:rPr>
                        <w:rFonts w:ascii="Calibri"/>
                      </w:rPr>
                    </w:pPr>
                    <w:r>
                      <w:rPr>
                        <w:rFonts w:ascii="Calibri"/>
                      </w:rPr>
                      <w:t>PHRA 1243 Pharmacy Technician Certification 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38D"/>
    <w:multiLevelType w:val="hybridMultilevel"/>
    <w:tmpl w:val="33F4821E"/>
    <w:lvl w:ilvl="0" w:tplc="1696D6D8">
      <w:numFmt w:val="bullet"/>
      <w:lvlText w:val=""/>
      <w:lvlJc w:val="left"/>
      <w:pPr>
        <w:ind w:left="1660" w:hanging="360"/>
      </w:pPr>
      <w:rPr>
        <w:rFonts w:ascii="Symbol" w:eastAsia="Symbol" w:hAnsi="Symbol" w:cs="Symbol" w:hint="default"/>
        <w:w w:val="100"/>
        <w:sz w:val="22"/>
        <w:szCs w:val="22"/>
        <w:lang w:val="en-US" w:eastAsia="en-US" w:bidi="en-US"/>
      </w:rPr>
    </w:lvl>
    <w:lvl w:ilvl="1" w:tplc="A61E520E">
      <w:numFmt w:val="bullet"/>
      <w:lvlText w:val="•"/>
      <w:lvlJc w:val="left"/>
      <w:pPr>
        <w:ind w:left="2484" w:hanging="360"/>
      </w:pPr>
      <w:rPr>
        <w:rFonts w:hint="default"/>
        <w:lang w:val="en-US" w:eastAsia="en-US" w:bidi="en-US"/>
      </w:rPr>
    </w:lvl>
    <w:lvl w:ilvl="2" w:tplc="55DA1AA4">
      <w:numFmt w:val="bullet"/>
      <w:lvlText w:val="•"/>
      <w:lvlJc w:val="left"/>
      <w:pPr>
        <w:ind w:left="3308" w:hanging="360"/>
      </w:pPr>
      <w:rPr>
        <w:rFonts w:hint="default"/>
        <w:lang w:val="en-US" w:eastAsia="en-US" w:bidi="en-US"/>
      </w:rPr>
    </w:lvl>
    <w:lvl w:ilvl="3" w:tplc="46F225B8">
      <w:numFmt w:val="bullet"/>
      <w:lvlText w:val="•"/>
      <w:lvlJc w:val="left"/>
      <w:pPr>
        <w:ind w:left="4132" w:hanging="360"/>
      </w:pPr>
      <w:rPr>
        <w:rFonts w:hint="default"/>
        <w:lang w:val="en-US" w:eastAsia="en-US" w:bidi="en-US"/>
      </w:rPr>
    </w:lvl>
    <w:lvl w:ilvl="4" w:tplc="83F000B0">
      <w:numFmt w:val="bullet"/>
      <w:lvlText w:val="•"/>
      <w:lvlJc w:val="left"/>
      <w:pPr>
        <w:ind w:left="4956" w:hanging="360"/>
      </w:pPr>
      <w:rPr>
        <w:rFonts w:hint="default"/>
        <w:lang w:val="en-US" w:eastAsia="en-US" w:bidi="en-US"/>
      </w:rPr>
    </w:lvl>
    <w:lvl w:ilvl="5" w:tplc="CDD868AE">
      <w:numFmt w:val="bullet"/>
      <w:lvlText w:val="•"/>
      <w:lvlJc w:val="left"/>
      <w:pPr>
        <w:ind w:left="5780" w:hanging="360"/>
      </w:pPr>
      <w:rPr>
        <w:rFonts w:hint="default"/>
        <w:lang w:val="en-US" w:eastAsia="en-US" w:bidi="en-US"/>
      </w:rPr>
    </w:lvl>
    <w:lvl w:ilvl="6" w:tplc="56A44536">
      <w:numFmt w:val="bullet"/>
      <w:lvlText w:val="•"/>
      <w:lvlJc w:val="left"/>
      <w:pPr>
        <w:ind w:left="6604" w:hanging="360"/>
      </w:pPr>
      <w:rPr>
        <w:rFonts w:hint="default"/>
        <w:lang w:val="en-US" w:eastAsia="en-US" w:bidi="en-US"/>
      </w:rPr>
    </w:lvl>
    <w:lvl w:ilvl="7" w:tplc="8E605D22">
      <w:numFmt w:val="bullet"/>
      <w:lvlText w:val="•"/>
      <w:lvlJc w:val="left"/>
      <w:pPr>
        <w:ind w:left="7428" w:hanging="360"/>
      </w:pPr>
      <w:rPr>
        <w:rFonts w:hint="default"/>
        <w:lang w:val="en-US" w:eastAsia="en-US" w:bidi="en-US"/>
      </w:rPr>
    </w:lvl>
    <w:lvl w:ilvl="8" w:tplc="47A29C3C">
      <w:numFmt w:val="bullet"/>
      <w:lvlText w:val="•"/>
      <w:lvlJc w:val="left"/>
      <w:pPr>
        <w:ind w:left="8252" w:hanging="360"/>
      </w:pPr>
      <w:rPr>
        <w:rFonts w:hint="default"/>
        <w:lang w:val="en-US" w:eastAsia="en-US" w:bidi="en-US"/>
      </w:rPr>
    </w:lvl>
  </w:abstractNum>
  <w:abstractNum w:abstractNumId="1" w15:restartNumberingAfterBreak="0">
    <w:nsid w:val="01304F80"/>
    <w:multiLevelType w:val="hybridMultilevel"/>
    <w:tmpl w:val="F70ADE54"/>
    <w:lvl w:ilvl="0" w:tplc="264696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85291"/>
    <w:multiLevelType w:val="hybridMultilevel"/>
    <w:tmpl w:val="C840F6AC"/>
    <w:lvl w:ilvl="0" w:tplc="CCD6EB68">
      <w:start w:val="1"/>
      <w:numFmt w:val="decimal"/>
      <w:lvlText w:val="%1."/>
      <w:lvlJc w:val="left"/>
      <w:pPr>
        <w:ind w:left="1458" w:hanging="360"/>
      </w:pPr>
      <w:rPr>
        <w:rFonts w:ascii="Arial" w:eastAsia="Arial" w:hAnsi="Arial" w:cs="Arial"/>
        <w:b w:val="0"/>
        <w:u w:val="none"/>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3" w15:restartNumberingAfterBreak="0">
    <w:nsid w:val="0C413D0F"/>
    <w:multiLevelType w:val="hybridMultilevel"/>
    <w:tmpl w:val="4A8E86EC"/>
    <w:lvl w:ilvl="0" w:tplc="AEA0E2D2">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4" w15:restartNumberingAfterBreak="0">
    <w:nsid w:val="11E35CA5"/>
    <w:multiLevelType w:val="hybridMultilevel"/>
    <w:tmpl w:val="C6C2740E"/>
    <w:lvl w:ilvl="0" w:tplc="D7580786">
      <w:start w:val="1"/>
      <w:numFmt w:val="decimal"/>
      <w:lvlText w:val="%1."/>
      <w:lvlJc w:val="left"/>
      <w:pPr>
        <w:ind w:left="1458" w:hanging="360"/>
      </w:pPr>
      <w:rPr>
        <w:rFonts w:ascii="Arial" w:eastAsia="Arial" w:hAnsi="Arial" w:cs="Arial"/>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5" w15:restartNumberingAfterBreak="0">
    <w:nsid w:val="12614414"/>
    <w:multiLevelType w:val="hybridMultilevel"/>
    <w:tmpl w:val="A724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3560D"/>
    <w:multiLevelType w:val="hybridMultilevel"/>
    <w:tmpl w:val="DF3EE606"/>
    <w:lvl w:ilvl="0" w:tplc="6AD86BFA">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7" w15:restartNumberingAfterBreak="0">
    <w:nsid w:val="1C3A010A"/>
    <w:multiLevelType w:val="hybridMultilevel"/>
    <w:tmpl w:val="45D0C1C2"/>
    <w:lvl w:ilvl="0" w:tplc="D4F207E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15:restartNumberingAfterBreak="0">
    <w:nsid w:val="213E7D9D"/>
    <w:multiLevelType w:val="hybridMultilevel"/>
    <w:tmpl w:val="EE583522"/>
    <w:lvl w:ilvl="0" w:tplc="D4F207E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 w15:restartNumberingAfterBreak="0">
    <w:nsid w:val="22997828"/>
    <w:multiLevelType w:val="hybridMultilevel"/>
    <w:tmpl w:val="C6C87264"/>
    <w:lvl w:ilvl="0" w:tplc="3378DBB2">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2E122891"/>
    <w:multiLevelType w:val="hybridMultilevel"/>
    <w:tmpl w:val="98DA5874"/>
    <w:lvl w:ilvl="0" w:tplc="CD4EAF74">
      <w:start w:val="1"/>
      <w:numFmt w:val="decimal"/>
      <w:lvlText w:val="%1."/>
      <w:lvlJc w:val="left"/>
      <w:pPr>
        <w:ind w:left="1458" w:hanging="360"/>
      </w:pPr>
      <w:rPr>
        <w:rFonts w:ascii="Arial" w:eastAsia="Arial" w:hAnsi="Arial" w:cs="Arial"/>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1" w15:restartNumberingAfterBreak="0">
    <w:nsid w:val="33034513"/>
    <w:multiLevelType w:val="hybridMultilevel"/>
    <w:tmpl w:val="F5B47C9E"/>
    <w:lvl w:ilvl="0" w:tplc="D4F207E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37335325"/>
    <w:multiLevelType w:val="hybridMultilevel"/>
    <w:tmpl w:val="1702EFFE"/>
    <w:lvl w:ilvl="0" w:tplc="461031CE">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3" w15:restartNumberingAfterBreak="0">
    <w:nsid w:val="3A0217BD"/>
    <w:multiLevelType w:val="hybridMultilevel"/>
    <w:tmpl w:val="9A2CF278"/>
    <w:lvl w:ilvl="0" w:tplc="89420A4E">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4" w15:restartNumberingAfterBreak="0">
    <w:nsid w:val="3A5E7698"/>
    <w:multiLevelType w:val="hybridMultilevel"/>
    <w:tmpl w:val="A32E84C8"/>
    <w:lvl w:ilvl="0" w:tplc="59CC54E8">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5" w15:restartNumberingAfterBreak="0">
    <w:nsid w:val="3A6903FB"/>
    <w:multiLevelType w:val="hybridMultilevel"/>
    <w:tmpl w:val="C3725D62"/>
    <w:lvl w:ilvl="0" w:tplc="4FB080A8">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6" w15:restartNumberingAfterBreak="0">
    <w:nsid w:val="40886085"/>
    <w:multiLevelType w:val="hybridMultilevel"/>
    <w:tmpl w:val="F8E4E270"/>
    <w:lvl w:ilvl="0" w:tplc="D4F207E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41A3541C"/>
    <w:multiLevelType w:val="hybridMultilevel"/>
    <w:tmpl w:val="B9183C30"/>
    <w:lvl w:ilvl="0" w:tplc="0E20232C">
      <w:start w:val="1"/>
      <w:numFmt w:val="decimal"/>
      <w:lvlText w:val="%1."/>
      <w:lvlJc w:val="left"/>
      <w:pPr>
        <w:ind w:left="1818" w:hanging="360"/>
      </w:pPr>
      <w:rPr>
        <w:rFonts w:hint="default"/>
      </w:r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18" w15:restartNumberingAfterBreak="0">
    <w:nsid w:val="467E130A"/>
    <w:multiLevelType w:val="hybridMultilevel"/>
    <w:tmpl w:val="FB8A8886"/>
    <w:lvl w:ilvl="0" w:tplc="DA22CB74">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9" w15:restartNumberingAfterBreak="0">
    <w:nsid w:val="488C5DA4"/>
    <w:multiLevelType w:val="hybridMultilevel"/>
    <w:tmpl w:val="3368AE8A"/>
    <w:lvl w:ilvl="0" w:tplc="0409000F">
      <w:start w:val="1"/>
      <w:numFmt w:val="decimal"/>
      <w:lvlText w:val="%1."/>
      <w:lvlJc w:val="left"/>
      <w:pPr>
        <w:ind w:left="1818" w:hanging="360"/>
      </w:p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20" w15:restartNumberingAfterBreak="0">
    <w:nsid w:val="4BAF44BB"/>
    <w:multiLevelType w:val="hybridMultilevel"/>
    <w:tmpl w:val="43DA5F18"/>
    <w:lvl w:ilvl="0" w:tplc="D4F207E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1" w15:restartNumberingAfterBreak="0">
    <w:nsid w:val="4E345A80"/>
    <w:multiLevelType w:val="hybridMultilevel"/>
    <w:tmpl w:val="0EE85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E1DC7"/>
    <w:multiLevelType w:val="hybridMultilevel"/>
    <w:tmpl w:val="EBD8796C"/>
    <w:lvl w:ilvl="0" w:tplc="8E12BAF6">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3" w15:restartNumberingAfterBreak="0">
    <w:nsid w:val="543D69A6"/>
    <w:multiLevelType w:val="hybridMultilevel"/>
    <w:tmpl w:val="95E85B0E"/>
    <w:lvl w:ilvl="0" w:tplc="6ED41442">
      <w:start w:val="1"/>
      <w:numFmt w:val="decimal"/>
      <w:lvlText w:val="%1."/>
      <w:lvlJc w:val="left"/>
      <w:pPr>
        <w:ind w:left="2178" w:hanging="360"/>
      </w:pPr>
      <w:rPr>
        <w:rFonts w:hint="default"/>
      </w:rPr>
    </w:lvl>
    <w:lvl w:ilvl="1" w:tplc="04090019" w:tentative="1">
      <w:start w:val="1"/>
      <w:numFmt w:val="lowerLetter"/>
      <w:lvlText w:val="%2."/>
      <w:lvlJc w:val="left"/>
      <w:pPr>
        <w:ind w:left="2898" w:hanging="360"/>
      </w:pPr>
    </w:lvl>
    <w:lvl w:ilvl="2" w:tplc="0409001B" w:tentative="1">
      <w:start w:val="1"/>
      <w:numFmt w:val="lowerRoman"/>
      <w:lvlText w:val="%3."/>
      <w:lvlJc w:val="right"/>
      <w:pPr>
        <w:ind w:left="3618" w:hanging="180"/>
      </w:pPr>
    </w:lvl>
    <w:lvl w:ilvl="3" w:tplc="0409000F" w:tentative="1">
      <w:start w:val="1"/>
      <w:numFmt w:val="decimal"/>
      <w:lvlText w:val="%4."/>
      <w:lvlJc w:val="left"/>
      <w:pPr>
        <w:ind w:left="4338" w:hanging="360"/>
      </w:pPr>
    </w:lvl>
    <w:lvl w:ilvl="4" w:tplc="04090019" w:tentative="1">
      <w:start w:val="1"/>
      <w:numFmt w:val="lowerLetter"/>
      <w:lvlText w:val="%5."/>
      <w:lvlJc w:val="left"/>
      <w:pPr>
        <w:ind w:left="5058" w:hanging="360"/>
      </w:pPr>
    </w:lvl>
    <w:lvl w:ilvl="5" w:tplc="0409001B" w:tentative="1">
      <w:start w:val="1"/>
      <w:numFmt w:val="lowerRoman"/>
      <w:lvlText w:val="%6."/>
      <w:lvlJc w:val="right"/>
      <w:pPr>
        <w:ind w:left="5778" w:hanging="180"/>
      </w:pPr>
    </w:lvl>
    <w:lvl w:ilvl="6" w:tplc="0409000F" w:tentative="1">
      <w:start w:val="1"/>
      <w:numFmt w:val="decimal"/>
      <w:lvlText w:val="%7."/>
      <w:lvlJc w:val="left"/>
      <w:pPr>
        <w:ind w:left="6498" w:hanging="360"/>
      </w:pPr>
    </w:lvl>
    <w:lvl w:ilvl="7" w:tplc="04090019" w:tentative="1">
      <w:start w:val="1"/>
      <w:numFmt w:val="lowerLetter"/>
      <w:lvlText w:val="%8."/>
      <w:lvlJc w:val="left"/>
      <w:pPr>
        <w:ind w:left="7218" w:hanging="360"/>
      </w:pPr>
    </w:lvl>
    <w:lvl w:ilvl="8" w:tplc="0409001B" w:tentative="1">
      <w:start w:val="1"/>
      <w:numFmt w:val="lowerRoman"/>
      <w:lvlText w:val="%9."/>
      <w:lvlJc w:val="right"/>
      <w:pPr>
        <w:ind w:left="7938" w:hanging="180"/>
      </w:pPr>
    </w:lvl>
  </w:abstractNum>
  <w:abstractNum w:abstractNumId="24" w15:restartNumberingAfterBreak="0">
    <w:nsid w:val="61CA5E87"/>
    <w:multiLevelType w:val="hybridMultilevel"/>
    <w:tmpl w:val="1C16EC28"/>
    <w:lvl w:ilvl="0" w:tplc="4FB080A8">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5" w15:restartNumberingAfterBreak="0">
    <w:nsid w:val="643F195F"/>
    <w:multiLevelType w:val="hybridMultilevel"/>
    <w:tmpl w:val="84B8F958"/>
    <w:lvl w:ilvl="0" w:tplc="538223CC">
      <w:start w:val="1"/>
      <w:numFmt w:val="decimal"/>
      <w:lvlText w:val="%1."/>
      <w:lvlJc w:val="left"/>
      <w:pPr>
        <w:ind w:left="1458" w:hanging="360"/>
      </w:pPr>
      <w:rPr>
        <w:rFonts w:ascii="Arial" w:eastAsia="Arial" w:hAnsi="Arial" w:cs="Arial"/>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6" w15:restartNumberingAfterBreak="0">
    <w:nsid w:val="67D94334"/>
    <w:multiLevelType w:val="hybridMultilevel"/>
    <w:tmpl w:val="DD50C0DA"/>
    <w:lvl w:ilvl="0" w:tplc="FD5EAF4E">
      <w:start w:val="1"/>
      <w:numFmt w:val="decimal"/>
      <w:lvlText w:val="%1."/>
      <w:lvlJc w:val="left"/>
      <w:pPr>
        <w:ind w:left="1300" w:hanging="360"/>
        <w:jc w:val="left"/>
      </w:pPr>
      <w:rPr>
        <w:rFonts w:ascii="Arial" w:eastAsia="Arial" w:hAnsi="Arial" w:cs="Arial" w:hint="default"/>
        <w:spacing w:val="-1"/>
        <w:w w:val="100"/>
        <w:sz w:val="22"/>
        <w:szCs w:val="22"/>
        <w:lang w:val="en-US" w:eastAsia="en-US" w:bidi="en-US"/>
      </w:rPr>
    </w:lvl>
    <w:lvl w:ilvl="1" w:tplc="ED72F692">
      <w:start w:val="1"/>
      <w:numFmt w:val="lowerLetter"/>
      <w:lvlText w:val="%2."/>
      <w:lvlJc w:val="left"/>
      <w:pPr>
        <w:ind w:left="2020" w:hanging="360"/>
        <w:jc w:val="left"/>
      </w:pPr>
      <w:rPr>
        <w:rFonts w:ascii="Arial" w:eastAsia="Arial" w:hAnsi="Arial" w:cs="Arial" w:hint="default"/>
        <w:spacing w:val="-1"/>
        <w:w w:val="100"/>
        <w:sz w:val="22"/>
        <w:szCs w:val="22"/>
        <w:lang w:val="en-US" w:eastAsia="en-US" w:bidi="en-US"/>
      </w:rPr>
    </w:lvl>
    <w:lvl w:ilvl="2" w:tplc="C39A6D10">
      <w:numFmt w:val="bullet"/>
      <w:lvlText w:val="•"/>
      <w:lvlJc w:val="left"/>
      <w:pPr>
        <w:ind w:left="2895" w:hanging="360"/>
      </w:pPr>
      <w:rPr>
        <w:rFonts w:hint="default"/>
        <w:lang w:val="en-US" w:eastAsia="en-US" w:bidi="en-US"/>
      </w:rPr>
    </w:lvl>
    <w:lvl w:ilvl="3" w:tplc="936E9022">
      <w:numFmt w:val="bullet"/>
      <w:lvlText w:val="•"/>
      <w:lvlJc w:val="left"/>
      <w:pPr>
        <w:ind w:left="3771" w:hanging="360"/>
      </w:pPr>
      <w:rPr>
        <w:rFonts w:hint="default"/>
        <w:lang w:val="en-US" w:eastAsia="en-US" w:bidi="en-US"/>
      </w:rPr>
    </w:lvl>
    <w:lvl w:ilvl="4" w:tplc="0F1056A4">
      <w:numFmt w:val="bullet"/>
      <w:lvlText w:val="•"/>
      <w:lvlJc w:val="left"/>
      <w:pPr>
        <w:ind w:left="4646" w:hanging="360"/>
      </w:pPr>
      <w:rPr>
        <w:rFonts w:hint="default"/>
        <w:lang w:val="en-US" w:eastAsia="en-US" w:bidi="en-US"/>
      </w:rPr>
    </w:lvl>
    <w:lvl w:ilvl="5" w:tplc="4B046D4C">
      <w:numFmt w:val="bullet"/>
      <w:lvlText w:val="•"/>
      <w:lvlJc w:val="left"/>
      <w:pPr>
        <w:ind w:left="5522" w:hanging="360"/>
      </w:pPr>
      <w:rPr>
        <w:rFonts w:hint="default"/>
        <w:lang w:val="en-US" w:eastAsia="en-US" w:bidi="en-US"/>
      </w:rPr>
    </w:lvl>
    <w:lvl w:ilvl="6" w:tplc="92D22FBA">
      <w:numFmt w:val="bullet"/>
      <w:lvlText w:val="•"/>
      <w:lvlJc w:val="left"/>
      <w:pPr>
        <w:ind w:left="6397" w:hanging="360"/>
      </w:pPr>
      <w:rPr>
        <w:rFonts w:hint="default"/>
        <w:lang w:val="en-US" w:eastAsia="en-US" w:bidi="en-US"/>
      </w:rPr>
    </w:lvl>
    <w:lvl w:ilvl="7" w:tplc="5762CC28">
      <w:numFmt w:val="bullet"/>
      <w:lvlText w:val="•"/>
      <w:lvlJc w:val="left"/>
      <w:pPr>
        <w:ind w:left="7273" w:hanging="360"/>
      </w:pPr>
      <w:rPr>
        <w:rFonts w:hint="default"/>
        <w:lang w:val="en-US" w:eastAsia="en-US" w:bidi="en-US"/>
      </w:rPr>
    </w:lvl>
    <w:lvl w:ilvl="8" w:tplc="8F1CBE96">
      <w:numFmt w:val="bullet"/>
      <w:lvlText w:val="•"/>
      <w:lvlJc w:val="left"/>
      <w:pPr>
        <w:ind w:left="8148" w:hanging="360"/>
      </w:pPr>
      <w:rPr>
        <w:rFonts w:hint="default"/>
        <w:lang w:val="en-US" w:eastAsia="en-US" w:bidi="en-US"/>
      </w:rPr>
    </w:lvl>
  </w:abstractNum>
  <w:abstractNum w:abstractNumId="27" w15:restartNumberingAfterBreak="0">
    <w:nsid w:val="68BF2581"/>
    <w:multiLevelType w:val="hybridMultilevel"/>
    <w:tmpl w:val="26D07310"/>
    <w:lvl w:ilvl="0" w:tplc="AF282676">
      <w:start w:val="1"/>
      <w:numFmt w:val="decimal"/>
      <w:lvlText w:val="%1."/>
      <w:lvlJc w:val="left"/>
      <w:pPr>
        <w:ind w:left="1458" w:hanging="360"/>
      </w:pPr>
      <w:rPr>
        <w:rFonts w:ascii="Arial" w:eastAsia="Arial" w:hAnsi="Arial" w:cs="Arial"/>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8" w15:restartNumberingAfterBreak="0">
    <w:nsid w:val="705A706B"/>
    <w:multiLevelType w:val="hybridMultilevel"/>
    <w:tmpl w:val="C46AA438"/>
    <w:lvl w:ilvl="0" w:tplc="EB76D41C">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9" w15:restartNumberingAfterBreak="0">
    <w:nsid w:val="706178A8"/>
    <w:multiLevelType w:val="hybridMultilevel"/>
    <w:tmpl w:val="76869320"/>
    <w:lvl w:ilvl="0" w:tplc="5CFEFAD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0" w15:restartNumberingAfterBreak="0">
    <w:nsid w:val="754B0539"/>
    <w:multiLevelType w:val="hybridMultilevel"/>
    <w:tmpl w:val="967CBE50"/>
    <w:lvl w:ilvl="0" w:tplc="D4F207E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1" w15:restartNumberingAfterBreak="0">
    <w:nsid w:val="77455303"/>
    <w:multiLevelType w:val="hybridMultilevel"/>
    <w:tmpl w:val="0B749B94"/>
    <w:lvl w:ilvl="0" w:tplc="4B240924">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32" w15:restartNumberingAfterBreak="0">
    <w:nsid w:val="7C9242E9"/>
    <w:multiLevelType w:val="hybridMultilevel"/>
    <w:tmpl w:val="2D1CFBBA"/>
    <w:lvl w:ilvl="0" w:tplc="D4F207E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16cid:durableId="1385518857">
    <w:abstractNumId w:val="26"/>
  </w:num>
  <w:num w:numId="2" w16cid:durableId="1938246666">
    <w:abstractNumId w:val="0"/>
  </w:num>
  <w:num w:numId="3" w16cid:durableId="2116778792">
    <w:abstractNumId w:val="1"/>
  </w:num>
  <w:num w:numId="4" w16cid:durableId="1749690206">
    <w:abstractNumId w:val="28"/>
  </w:num>
  <w:num w:numId="5" w16cid:durableId="1139424702">
    <w:abstractNumId w:val="17"/>
  </w:num>
  <w:num w:numId="6" w16cid:durableId="1516190029">
    <w:abstractNumId w:val="23"/>
  </w:num>
  <w:num w:numId="7" w16cid:durableId="1435828497">
    <w:abstractNumId w:val="19"/>
  </w:num>
  <w:num w:numId="8" w16cid:durableId="1695186344">
    <w:abstractNumId w:val="2"/>
  </w:num>
  <w:num w:numId="9" w16cid:durableId="799303042">
    <w:abstractNumId w:val="13"/>
  </w:num>
  <w:num w:numId="10" w16cid:durableId="1774011097">
    <w:abstractNumId w:val="6"/>
  </w:num>
  <w:num w:numId="11" w16cid:durableId="427504155">
    <w:abstractNumId w:val="22"/>
  </w:num>
  <w:num w:numId="12" w16cid:durableId="1801192223">
    <w:abstractNumId w:val="14"/>
  </w:num>
  <w:num w:numId="13" w16cid:durableId="532426464">
    <w:abstractNumId w:val="31"/>
  </w:num>
  <w:num w:numId="14" w16cid:durableId="361825690">
    <w:abstractNumId w:val="3"/>
  </w:num>
  <w:num w:numId="15" w16cid:durableId="1192649504">
    <w:abstractNumId w:val="27"/>
  </w:num>
  <w:num w:numId="16" w16cid:durableId="1236551320">
    <w:abstractNumId w:val="10"/>
  </w:num>
  <w:num w:numId="17" w16cid:durableId="1572157718">
    <w:abstractNumId w:val="24"/>
  </w:num>
  <w:num w:numId="18" w16cid:durableId="597905707">
    <w:abstractNumId w:val="4"/>
  </w:num>
  <w:num w:numId="19" w16cid:durableId="1174606200">
    <w:abstractNumId w:val="18"/>
  </w:num>
  <w:num w:numId="20" w16cid:durableId="460077769">
    <w:abstractNumId w:val="15"/>
  </w:num>
  <w:num w:numId="21" w16cid:durableId="1460493036">
    <w:abstractNumId w:val="25"/>
  </w:num>
  <w:num w:numId="22" w16cid:durableId="1380587174">
    <w:abstractNumId w:val="21"/>
  </w:num>
  <w:num w:numId="23" w16cid:durableId="1763140615">
    <w:abstractNumId w:val="12"/>
  </w:num>
  <w:num w:numId="24" w16cid:durableId="1881866727">
    <w:abstractNumId w:val="29"/>
  </w:num>
  <w:num w:numId="25" w16cid:durableId="1441340561">
    <w:abstractNumId w:val="9"/>
  </w:num>
  <w:num w:numId="26" w16cid:durableId="1069109989">
    <w:abstractNumId w:val="5"/>
  </w:num>
  <w:num w:numId="27" w16cid:durableId="1663777341">
    <w:abstractNumId w:val="32"/>
  </w:num>
  <w:num w:numId="28" w16cid:durableId="1737773862">
    <w:abstractNumId w:val="7"/>
  </w:num>
  <w:num w:numId="29" w16cid:durableId="158544830">
    <w:abstractNumId w:val="30"/>
  </w:num>
  <w:num w:numId="30" w16cid:durableId="1167941114">
    <w:abstractNumId w:val="8"/>
  </w:num>
  <w:num w:numId="31" w16cid:durableId="823355929">
    <w:abstractNumId w:val="16"/>
  </w:num>
  <w:num w:numId="32" w16cid:durableId="1298300422">
    <w:abstractNumId w:val="11"/>
  </w:num>
  <w:num w:numId="33" w16cid:durableId="20839462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85"/>
    <w:rsid w:val="00017EB5"/>
    <w:rsid w:val="000232F8"/>
    <w:rsid w:val="000238CA"/>
    <w:rsid w:val="00031A2A"/>
    <w:rsid w:val="00035E54"/>
    <w:rsid w:val="000403BD"/>
    <w:rsid w:val="000509AB"/>
    <w:rsid w:val="000668D4"/>
    <w:rsid w:val="00095EB2"/>
    <w:rsid w:val="000A3D66"/>
    <w:rsid w:val="000B4E0F"/>
    <w:rsid w:val="000B6D98"/>
    <w:rsid w:val="000C15C4"/>
    <w:rsid w:val="000E15C0"/>
    <w:rsid w:val="000F3D95"/>
    <w:rsid w:val="000F582E"/>
    <w:rsid w:val="0017619E"/>
    <w:rsid w:val="001767F0"/>
    <w:rsid w:val="001A39FC"/>
    <w:rsid w:val="001B1DC4"/>
    <w:rsid w:val="001D1A8C"/>
    <w:rsid w:val="001E2011"/>
    <w:rsid w:val="001F4349"/>
    <w:rsid w:val="00200750"/>
    <w:rsid w:val="00203F07"/>
    <w:rsid w:val="00221404"/>
    <w:rsid w:val="00221B92"/>
    <w:rsid w:val="00245F66"/>
    <w:rsid w:val="002531ED"/>
    <w:rsid w:val="0029230C"/>
    <w:rsid w:val="0029767B"/>
    <w:rsid w:val="002C61A3"/>
    <w:rsid w:val="002D60BE"/>
    <w:rsid w:val="00312815"/>
    <w:rsid w:val="00312EFD"/>
    <w:rsid w:val="0032376A"/>
    <w:rsid w:val="00346465"/>
    <w:rsid w:val="00353F87"/>
    <w:rsid w:val="00372A9E"/>
    <w:rsid w:val="00383FD2"/>
    <w:rsid w:val="00393399"/>
    <w:rsid w:val="003A1F16"/>
    <w:rsid w:val="003A76B2"/>
    <w:rsid w:val="003B5C8A"/>
    <w:rsid w:val="003E0179"/>
    <w:rsid w:val="00437C21"/>
    <w:rsid w:val="00482DB9"/>
    <w:rsid w:val="004955C9"/>
    <w:rsid w:val="004B0DF7"/>
    <w:rsid w:val="004E091B"/>
    <w:rsid w:val="004E43A0"/>
    <w:rsid w:val="004E710B"/>
    <w:rsid w:val="00507846"/>
    <w:rsid w:val="00520EF9"/>
    <w:rsid w:val="00524ABF"/>
    <w:rsid w:val="00533CC2"/>
    <w:rsid w:val="0057016A"/>
    <w:rsid w:val="00571EEA"/>
    <w:rsid w:val="005B558C"/>
    <w:rsid w:val="005D5F12"/>
    <w:rsid w:val="005E2B89"/>
    <w:rsid w:val="006078D0"/>
    <w:rsid w:val="00615502"/>
    <w:rsid w:val="00660AE6"/>
    <w:rsid w:val="006732F5"/>
    <w:rsid w:val="00676F3E"/>
    <w:rsid w:val="006A2562"/>
    <w:rsid w:val="006A3A2C"/>
    <w:rsid w:val="006D5C1F"/>
    <w:rsid w:val="006E50E4"/>
    <w:rsid w:val="006F2528"/>
    <w:rsid w:val="006F2DF9"/>
    <w:rsid w:val="006F7423"/>
    <w:rsid w:val="006F7E18"/>
    <w:rsid w:val="007022D9"/>
    <w:rsid w:val="00711985"/>
    <w:rsid w:val="007168D3"/>
    <w:rsid w:val="00771E96"/>
    <w:rsid w:val="007736EE"/>
    <w:rsid w:val="007840DF"/>
    <w:rsid w:val="0079126F"/>
    <w:rsid w:val="007D4B0C"/>
    <w:rsid w:val="007D4D10"/>
    <w:rsid w:val="007E5107"/>
    <w:rsid w:val="00862099"/>
    <w:rsid w:val="00894C0C"/>
    <w:rsid w:val="008A038D"/>
    <w:rsid w:val="008A4C9A"/>
    <w:rsid w:val="008D3886"/>
    <w:rsid w:val="00902074"/>
    <w:rsid w:val="00906CD4"/>
    <w:rsid w:val="009177A8"/>
    <w:rsid w:val="009379C2"/>
    <w:rsid w:val="00945F5B"/>
    <w:rsid w:val="009660F5"/>
    <w:rsid w:val="009A3000"/>
    <w:rsid w:val="009B2180"/>
    <w:rsid w:val="009C07C6"/>
    <w:rsid w:val="009C28CE"/>
    <w:rsid w:val="009C4413"/>
    <w:rsid w:val="009D3B97"/>
    <w:rsid w:val="009D70CF"/>
    <w:rsid w:val="009E3F16"/>
    <w:rsid w:val="009F2B16"/>
    <w:rsid w:val="00A27F53"/>
    <w:rsid w:val="00A518EB"/>
    <w:rsid w:val="00A529F7"/>
    <w:rsid w:val="00A80A85"/>
    <w:rsid w:val="00AB75F5"/>
    <w:rsid w:val="00B03C3F"/>
    <w:rsid w:val="00B14098"/>
    <w:rsid w:val="00B36069"/>
    <w:rsid w:val="00B442D0"/>
    <w:rsid w:val="00B53DDE"/>
    <w:rsid w:val="00B709DE"/>
    <w:rsid w:val="00B83961"/>
    <w:rsid w:val="00B90AB8"/>
    <w:rsid w:val="00B94C60"/>
    <w:rsid w:val="00BB10AC"/>
    <w:rsid w:val="00BD2C85"/>
    <w:rsid w:val="00BE4798"/>
    <w:rsid w:val="00BE5135"/>
    <w:rsid w:val="00BE6677"/>
    <w:rsid w:val="00BE7B76"/>
    <w:rsid w:val="00C40B12"/>
    <w:rsid w:val="00C670F6"/>
    <w:rsid w:val="00C97B20"/>
    <w:rsid w:val="00CA16FF"/>
    <w:rsid w:val="00CA54DE"/>
    <w:rsid w:val="00CD3201"/>
    <w:rsid w:val="00CD6C74"/>
    <w:rsid w:val="00D27B22"/>
    <w:rsid w:val="00D5158D"/>
    <w:rsid w:val="00D543CC"/>
    <w:rsid w:val="00D8505D"/>
    <w:rsid w:val="00D86D18"/>
    <w:rsid w:val="00D91756"/>
    <w:rsid w:val="00DB3B42"/>
    <w:rsid w:val="00DE5D0C"/>
    <w:rsid w:val="00DF2C37"/>
    <w:rsid w:val="00E01863"/>
    <w:rsid w:val="00E57FDC"/>
    <w:rsid w:val="00E644DD"/>
    <w:rsid w:val="00E66CAB"/>
    <w:rsid w:val="00E80B10"/>
    <w:rsid w:val="00E84AEC"/>
    <w:rsid w:val="00E90DA2"/>
    <w:rsid w:val="00E91E2A"/>
    <w:rsid w:val="00EE4996"/>
    <w:rsid w:val="00F0701A"/>
    <w:rsid w:val="00F33813"/>
    <w:rsid w:val="00F35AEF"/>
    <w:rsid w:val="00F64559"/>
    <w:rsid w:val="00FB70D8"/>
    <w:rsid w:val="00FC1742"/>
    <w:rsid w:val="00FC4B66"/>
    <w:rsid w:val="00FD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F46C1"/>
  <w15:docId w15:val="{731B5B59-48BC-46A5-93E7-5821DEFE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rPr>
  </w:style>
  <w:style w:type="paragraph" w:styleId="Heading2">
    <w:name w:val="heading 2"/>
    <w:basedOn w:val="Normal"/>
    <w:uiPriority w:val="9"/>
    <w:unhideWhenUsed/>
    <w:qFormat/>
    <w:pPr>
      <w:ind w:left="2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2020" w:hanging="361"/>
    </w:pPr>
  </w:style>
  <w:style w:type="paragraph" w:customStyle="1" w:styleId="TableParagraph">
    <w:name w:val="Table Paragraph"/>
    <w:basedOn w:val="Normal"/>
    <w:uiPriority w:val="1"/>
    <w:qFormat/>
    <w:pPr>
      <w:ind w:left="14"/>
    </w:pPr>
  </w:style>
  <w:style w:type="paragraph" w:customStyle="1" w:styleId="Default">
    <w:name w:val="Default"/>
    <w:rsid w:val="000F3D95"/>
    <w:pPr>
      <w:widowControl/>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E84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AEC"/>
    <w:rPr>
      <w:rFonts w:ascii="Segoe UI" w:eastAsia="Arial" w:hAnsi="Segoe UI" w:cs="Segoe UI"/>
      <w:sz w:val="18"/>
      <w:szCs w:val="18"/>
      <w:lang w:bidi="en-US"/>
    </w:rPr>
  </w:style>
  <w:style w:type="character" w:styleId="Hyperlink">
    <w:name w:val="Hyperlink"/>
    <w:basedOn w:val="DefaultParagraphFont"/>
    <w:uiPriority w:val="99"/>
    <w:unhideWhenUsed/>
    <w:rsid w:val="000509AB"/>
    <w:rPr>
      <w:color w:val="0000FF" w:themeColor="hyperlink"/>
      <w:u w:val="single"/>
    </w:rPr>
  </w:style>
  <w:style w:type="character" w:styleId="UnresolvedMention">
    <w:name w:val="Unresolved Mention"/>
    <w:basedOn w:val="DefaultParagraphFont"/>
    <w:uiPriority w:val="99"/>
    <w:semiHidden/>
    <w:unhideWhenUsed/>
    <w:rsid w:val="000509AB"/>
    <w:rPr>
      <w:color w:val="605E5C"/>
      <w:shd w:val="clear" w:color="auto" w:fill="E1DFDD"/>
    </w:rPr>
  </w:style>
  <w:style w:type="paragraph" w:styleId="Header">
    <w:name w:val="header"/>
    <w:basedOn w:val="Normal"/>
    <w:link w:val="HeaderChar"/>
    <w:uiPriority w:val="99"/>
    <w:unhideWhenUsed/>
    <w:rsid w:val="003A1F16"/>
    <w:pPr>
      <w:tabs>
        <w:tab w:val="center" w:pos="4680"/>
        <w:tab w:val="right" w:pos="9360"/>
      </w:tabs>
    </w:pPr>
  </w:style>
  <w:style w:type="character" w:customStyle="1" w:styleId="HeaderChar">
    <w:name w:val="Header Char"/>
    <w:basedOn w:val="DefaultParagraphFont"/>
    <w:link w:val="Header"/>
    <w:uiPriority w:val="99"/>
    <w:rsid w:val="003A1F16"/>
    <w:rPr>
      <w:rFonts w:ascii="Arial" w:eastAsia="Arial" w:hAnsi="Arial" w:cs="Arial"/>
      <w:lang w:bidi="en-US"/>
    </w:rPr>
  </w:style>
  <w:style w:type="paragraph" w:styleId="Footer">
    <w:name w:val="footer"/>
    <w:basedOn w:val="Normal"/>
    <w:link w:val="FooterChar"/>
    <w:uiPriority w:val="99"/>
    <w:unhideWhenUsed/>
    <w:rsid w:val="003A1F16"/>
    <w:pPr>
      <w:tabs>
        <w:tab w:val="center" w:pos="4680"/>
        <w:tab w:val="right" w:pos="9360"/>
      </w:tabs>
    </w:pPr>
  </w:style>
  <w:style w:type="character" w:customStyle="1" w:styleId="FooterChar">
    <w:name w:val="Footer Char"/>
    <w:basedOn w:val="DefaultParagraphFont"/>
    <w:link w:val="Footer"/>
    <w:uiPriority w:val="99"/>
    <w:rsid w:val="003A1F1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113988">
      <w:bodyDiv w:val="1"/>
      <w:marLeft w:val="0"/>
      <w:marRight w:val="0"/>
      <w:marTop w:val="0"/>
      <w:marBottom w:val="0"/>
      <w:divBdr>
        <w:top w:val="none" w:sz="0" w:space="0" w:color="auto"/>
        <w:left w:val="none" w:sz="0" w:space="0" w:color="auto"/>
        <w:bottom w:val="none" w:sz="0" w:space="0" w:color="auto"/>
        <w:right w:val="none" w:sz="0" w:space="0" w:color="auto"/>
      </w:divBdr>
      <w:divsChild>
        <w:div w:id="1384712979">
          <w:marLeft w:val="0"/>
          <w:marRight w:val="0"/>
          <w:marTop w:val="0"/>
          <w:marBottom w:val="0"/>
          <w:divBdr>
            <w:top w:val="none" w:sz="0" w:space="0" w:color="auto"/>
            <w:left w:val="none" w:sz="0" w:space="0" w:color="auto"/>
            <w:bottom w:val="none" w:sz="0" w:space="0" w:color="auto"/>
            <w:right w:val="none" w:sz="0" w:space="0" w:color="auto"/>
          </w:divBdr>
        </w:div>
        <w:div w:id="1738211383">
          <w:marLeft w:val="0"/>
          <w:marRight w:val="0"/>
          <w:marTop w:val="0"/>
          <w:marBottom w:val="0"/>
          <w:divBdr>
            <w:top w:val="none" w:sz="0" w:space="0" w:color="auto"/>
            <w:left w:val="none" w:sz="0" w:space="0" w:color="auto"/>
            <w:bottom w:val="none" w:sz="0" w:space="0" w:color="auto"/>
            <w:right w:val="none" w:sz="0" w:space="0" w:color="auto"/>
          </w:divBdr>
        </w:div>
      </w:divsChild>
    </w:div>
    <w:div w:id="1967737721">
      <w:bodyDiv w:val="1"/>
      <w:marLeft w:val="0"/>
      <w:marRight w:val="0"/>
      <w:marTop w:val="0"/>
      <w:marBottom w:val="0"/>
      <w:divBdr>
        <w:top w:val="none" w:sz="0" w:space="0" w:color="auto"/>
        <w:left w:val="none" w:sz="0" w:space="0" w:color="auto"/>
        <w:bottom w:val="none" w:sz="0" w:space="0" w:color="auto"/>
        <w:right w:val="none" w:sz="0" w:space="0" w:color="auto"/>
      </w:divBdr>
      <w:divsChild>
        <w:div w:id="2135781143">
          <w:marLeft w:val="0"/>
          <w:marRight w:val="0"/>
          <w:marTop w:val="0"/>
          <w:marBottom w:val="0"/>
          <w:divBdr>
            <w:top w:val="none" w:sz="0" w:space="0" w:color="auto"/>
            <w:left w:val="none" w:sz="0" w:space="0" w:color="auto"/>
            <w:bottom w:val="none" w:sz="0" w:space="0" w:color="auto"/>
            <w:right w:val="none" w:sz="0" w:space="0" w:color="auto"/>
          </w:divBdr>
        </w:div>
        <w:div w:id="13504760">
          <w:marLeft w:val="0"/>
          <w:marRight w:val="0"/>
          <w:marTop w:val="0"/>
          <w:marBottom w:val="0"/>
          <w:divBdr>
            <w:top w:val="none" w:sz="0" w:space="0" w:color="auto"/>
            <w:left w:val="none" w:sz="0" w:space="0" w:color="auto"/>
            <w:bottom w:val="none" w:sz="0" w:space="0" w:color="auto"/>
            <w:right w:val="none" w:sz="0" w:space="0" w:color="auto"/>
          </w:divBdr>
        </w:div>
      </w:divsChild>
    </w:div>
    <w:div w:id="2036542115">
      <w:bodyDiv w:val="1"/>
      <w:marLeft w:val="0"/>
      <w:marRight w:val="0"/>
      <w:marTop w:val="0"/>
      <w:marBottom w:val="0"/>
      <w:divBdr>
        <w:top w:val="none" w:sz="0" w:space="0" w:color="auto"/>
        <w:left w:val="none" w:sz="0" w:space="0" w:color="auto"/>
        <w:bottom w:val="none" w:sz="0" w:space="0" w:color="auto"/>
        <w:right w:val="none" w:sz="0" w:space="0" w:color="auto"/>
      </w:divBdr>
      <w:divsChild>
        <w:div w:id="1284389550">
          <w:marLeft w:val="0"/>
          <w:marRight w:val="0"/>
          <w:marTop w:val="0"/>
          <w:marBottom w:val="0"/>
          <w:divBdr>
            <w:top w:val="none" w:sz="0" w:space="0" w:color="auto"/>
            <w:left w:val="none" w:sz="0" w:space="0" w:color="auto"/>
            <w:bottom w:val="none" w:sz="0" w:space="0" w:color="auto"/>
            <w:right w:val="none" w:sz="0" w:space="0" w:color="auto"/>
          </w:divBdr>
        </w:div>
        <w:div w:id="8943884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est-guide.com/free-ptcb-practice-tests.html"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uniontestprep.com/ptcb-exam/practice-tes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tcbpracticetest.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cb.practicetestgeeks.com/ptcb-practice-test-exam/?gclid=Cj0KCQjwjryjBhD0ARIsAMLvnF-W8QXwps9QSJPmxUtD-i-eyZBBPVSr-eGO2eVSRZz1u1T98oaAIDEaAsIUEALw_wcB" TargetMode="External"/><Relationship Id="rId24" Type="http://schemas.openxmlformats.org/officeDocument/2006/relationships/hyperlink" Target="mailto:Karen.holt@TexarkanaCollege.edu" TargetMode="External"/><Relationship Id="rId5" Type="http://schemas.openxmlformats.org/officeDocument/2006/relationships/webSettings" Target="webSettings.xml"/><Relationship Id="rId15" Type="http://schemas.openxmlformats.org/officeDocument/2006/relationships/hyperlink" Target="https://open.spotify.com/show/2QRoPIxDgGroODiVVCym08?si=ad7P11lxQ_K69y_iSftTNQ&amp;nd=1&amp;dlsi=eeaa213e37bc42dd" TargetMode="External"/><Relationship Id="rId23" Type="http://schemas.openxmlformats.org/officeDocument/2006/relationships/hyperlink" Target="https://texarkanacollege.edu/"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ammy.cochran@texarkanacollege.edu" TargetMode="External"/><Relationship Id="rId14" Type="http://schemas.openxmlformats.org/officeDocument/2006/relationships/hyperlink" Target="https://quizlet.com/415628836/ptcb-practice-test-flash-cards/"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A3C3-2DC8-4F2F-9FF6-F3C12AC3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3290</Words>
  <Characters>18221</Characters>
  <Application>Microsoft Office Word</Application>
  <DocSecurity>0</DocSecurity>
  <Lines>543</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Wilder, Vernon</dc:creator>
  <cp:lastModifiedBy>Cochran, Tammy M.</cp:lastModifiedBy>
  <cp:revision>5</cp:revision>
  <cp:lastPrinted>2026-03-23T19:10:00Z</cp:lastPrinted>
  <dcterms:created xsi:type="dcterms:W3CDTF">2026-03-23T15:25:00Z</dcterms:created>
  <dcterms:modified xsi:type="dcterms:W3CDTF">2026-03-23T19:10:00Z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Microsoft® Word for Office 365</vt:lpwstr>
  </property>
  <property fmtid="{D5CDD505-2E9C-101B-9397-08002B2CF9AE}" pid="4" name="LastSaved">
    <vt:filetime>2020-01-14T00:00:00Z</vt:filetime>
  </property>
  <property fmtid="{D5CDD505-2E9C-101B-9397-08002B2CF9AE}" pid="5" name="MSIP_Label_4008d77a-d6f1-4229-9eb3-f44b2ca6abac_Enabled">
    <vt:lpwstr>true</vt:lpwstr>
  </property>
  <property fmtid="{D5CDD505-2E9C-101B-9397-08002B2CF9AE}" pid="6" name="MSIP_Label_4008d77a-d6f1-4229-9eb3-f44b2ca6abac_SetDate">
    <vt:lpwstr>2025-03-07T16:59:01Z</vt:lpwstr>
  </property>
  <property fmtid="{D5CDD505-2E9C-101B-9397-08002B2CF9AE}" pid="7" name="MSIP_Label_4008d77a-d6f1-4229-9eb3-f44b2ca6abac_Method">
    <vt:lpwstr>Standard</vt:lpwstr>
  </property>
  <property fmtid="{D5CDD505-2E9C-101B-9397-08002B2CF9AE}" pid="8" name="MSIP_Label_4008d77a-d6f1-4229-9eb3-f44b2ca6abac_Name">
    <vt:lpwstr>Internal</vt:lpwstr>
  </property>
  <property fmtid="{D5CDD505-2E9C-101B-9397-08002B2CF9AE}" pid="9" name="MSIP_Label_4008d77a-d6f1-4229-9eb3-f44b2ca6abac_SiteId">
    <vt:lpwstr>b97b2600-0e8f-48c6-b379-5e00675e4bfd</vt:lpwstr>
  </property>
  <property fmtid="{D5CDD505-2E9C-101B-9397-08002B2CF9AE}" pid="10" name="MSIP_Label_4008d77a-d6f1-4229-9eb3-f44b2ca6abac_ActionId">
    <vt:lpwstr>f9df1d33-78ff-4022-a27f-30a28f2557da</vt:lpwstr>
  </property>
  <property fmtid="{D5CDD505-2E9C-101B-9397-08002B2CF9AE}" pid="11" name="MSIP_Label_4008d77a-d6f1-4229-9eb3-f44b2ca6abac_ContentBits">
    <vt:lpwstr>0</vt:lpwstr>
  </property>
  <property fmtid="{D5CDD505-2E9C-101B-9397-08002B2CF9AE}" pid="12" name="MSIP_Label_4008d77a-d6f1-4229-9eb3-f44b2ca6abac_Tag">
    <vt:lpwstr>10, 3, 0, 1</vt:lpwstr>
  </property>
</Properties>
</file>