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ED" w:rsidRPr="00B20FB6" w:rsidRDefault="00B20FB6" w:rsidP="004E1AED">
      <w:pPr>
        <w:pStyle w:val="Title"/>
        <w:rPr>
          <w:color w:val="auto"/>
        </w:rPr>
      </w:pPr>
      <w:r w:rsidRPr="00B20FB6">
        <w:rPr>
          <w:color w:val="auto"/>
        </w:rPr>
        <w:t>Learning Frameworks</w:t>
      </w:r>
    </w:p>
    <w:p w:rsidR="00194DF6" w:rsidRDefault="00063C79">
      <w:pPr>
        <w:pStyle w:val="Heading1"/>
      </w:pPr>
      <w:r>
        <w:t>CAreer Project</w:t>
      </w:r>
      <w:r w:rsidR="00C43552">
        <w:tab/>
      </w:r>
      <w:r w:rsidR="00C43552">
        <w:tab/>
      </w:r>
      <w:r w:rsidR="00C43552">
        <w:tab/>
      </w:r>
      <w:r w:rsidR="00C43552">
        <w:tab/>
        <w:t xml:space="preserve">        </w:t>
      </w:r>
      <w:r w:rsidR="00C43552">
        <w:tab/>
      </w:r>
      <w:r w:rsidR="00C43552">
        <w:tab/>
      </w:r>
      <w:r w:rsidR="00C43552">
        <w:tab/>
      </w:r>
      <w:r w:rsidR="00C43552">
        <w:tab/>
      </w:r>
      <w:r>
        <w:t xml:space="preserve">          OVERVIEW</w:t>
      </w:r>
    </w:p>
    <w:p w:rsidR="005470D8" w:rsidRDefault="005470D8" w:rsidP="00063C79">
      <w:pPr>
        <w:spacing w:line="240" w:lineRule="auto"/>
        <w:contextualSpacing/>
        <w:rPr>
          <w:rFonts w:ascii="Britannic Bold" w:hAnsi="Britannic Bold"/>
          <w:sz w:val="32"/>
          <w:szCs w:val="32"/>
        </w:rPr>
      </w:pPr>
    </w:p>
    <w:p w:rsidR="00063C79" w:rsidRDefault="00063C79" w:rsidP="00063C79">
      <w:pPr>
        <w:spacing w:line="240" w:lineRule="auto"/>
        <w:contextualSpacing/>
        <w:rPr>
          <w:rFonts w:ascii="Britannic Bold" w:hAnsi="Britannic Bold"/>
          <w:sz w:val="32"/>
          <w:szCs w:val="32"/>
        </w:rPr>
      </w:pPr>
      <w:r w:rsidRPr="00063C79">
        <w:rPr>
          <w:rFonts w:ascii="Britannic Bold" w:hAnsi="Britannic Bold"/>
          <w:sz w:val="32"/>
          <w:szCs w:val="32"/>
        </w:rPr>
        <w:t>PURPOSE</w:t>
      </w:r>
    </w:p>
    <w:p w:rsidR="00063C79" w:rsidRDefault="00063C79" w:rsidP="00063C79">
      <w:pPr>
        <w:spacing w:line="240" w:lineRule="auto"/>
        <w:contextualSpacing/>
        <w:rPr>
          <w:rFonts w:ascii="Calibri" w:hAnsi="Calibri" w:cs="Calibri"/>
          <w:sz w:val="28"/>
          <w:szCs w:val="28"/>
        </w:rPr>
      </w:pPr>
      <w:r>
        <w:rPr>
          <w:rFonts w:ascii="Britannic Bold" w:hAnsi="Britannic Bold"/>
          <w:sz w:val="32"/>
          <w:szCs w:val="32"/>
        </w:rPr>
        <w:tab/>
      </w:r>
      <w:r>
        <w:rPr>
          <w:rFonts w:ascii="Calibri" w:hAnsi="Calibri" w:cs="Calibri"/>
          <w:sz w:val="28"/>
          <w:szCs w:val="28"/>
        </w:rPr>
        <w:t>This project is intended to help you step more confidently into the future, career-wise.</w:t>
      </w:r>
      <w:r w:rsidR="00926C58">
        <w:rPr>
          <w:rFonts w:ascii="Calibri" w:hAnsi="Calibri" w:cs="Calibri"/>
          <w:sz w:val="28"/>
          <w:szCs w:val="28"/>
        </w:rPr>
        <w:t xml:space="preserve"> You</w:t>
      </w:r>
      <w:r>
        <w:rPr>
          <w:rFonts w:ascii="Calibri" w:hAnsi="Calibri" w:cs="Calibri"/>
          <w:sz w:val="28"/>
          <w:szCs w:val="28"/>
        </w:rPr>
        <w:t xml:space="preserve"> are encouraged to think less about a specific job and more about </w:t>
      </w:r>
      <w:r>
        <w:rPr>
          <w:rFonts w:ascii="Calibri" w:hAnsi="Calibri" w:cs="Calibri"/>
          <w:i/>
          <w:sz w:val="28"/>
          <w:szCs w:val="28"/>
        </w:rPr>
        <w:t xml:space="preserve">career clusters-areas that offer a variety of opportunities for your skills, talents, and interests as you move through college and beyond. </w:t>
      </w:r>
      <w:r>
        <w:rPr>
          <w:rFonts w:ascii="Calibri" w:hAnsi="Calibri" w:cs="Calibri"/>
          <w:sz w:val="28"/>
          <w:szCs w:val="28"/>
        </w:rPr>
        <w:t xml:space="preserve">Use this opportunity to shift your paradigm toward becoming more of who you can be. See this project as an opportunity for self-exploration and investigation into career options you might not otherwise have considered. </w:t>
      </w:r>
    </w:p>
    <w:p w:rsidR="00063C79" w:rsidRDefault="00063C79" w:rsidP="00063C79">
      <w:pPr>
        <w:spacing w:line="240" w:lineRule="auto"/>
        <w:contextualSpacing/>
        <w:rPr>
          <w:rFonts w:ascii="Calibri" w:hAnsi="Calibri" w:cs="Calibri"/>
          <w:sz w:val="28"/>
          <w:szCs w:val="28"/>
        </w:rPr>
      </w:pPr>
    </w:p>
    <w:p w:rsidR="00063C79" w:rsidRPr="00063C79" w:rsidRDefault="00063C79" w:rsidP="00063C79">
      <w:pPr>
        <w:spacing w:line="240" w:lineRule="auto"/>
        <w:contextualSpacing/>
        <w:rPr>
          <w:rFonts w:ascii="Britannic Bold" w:hAnsi="Britannic Bold" w:cs="Calibri"/>
          <w:sz w:val="32"/>
          <w:szCs w:val="32"/>
        </w:rPr>
      </w:pPr>
      <w:r w:rsidRPr="00063C79">
        <w:rPr>
          <w:rFonts w:ascii="Britannic Bold" w:hAnsi="Britannic Bold" w:cs="Calibri"/>
          <w:sz w:val="32"/>
          <w:szCs w:val="32"/>
        </w:rPr>
        <w:t>DIRECTIONS</w:t>
      </w:r>
    </w:p>
    <w:p w:rsidR="00063C79" w:rsidRDefault="00063C79" w:rsidP="00063C79">
      <w:pPr>
        <w:rPr>
          <w:rFonts w:ascii="Calibri" w:hAnsi="Calibri" w:cs="Calibri"/>
          <w:sz w:val="28"/>
          <w:szCs w:val="28"/>
        </w:rPr>
      </w:pPr>
      <w:r>
        <w:rPr>
          <w:rFonts w:ascii="Calibri" w:hAnsi="Calibri" w:cs="Calibri"/>
          <w:sz w:val="28"/>
          <w:szCs w:val="28"/>
        </w:rPr>
        <w:tab/>
        <w:t>Think about the impact you want to make on the world around you and your life goals.  (Personal Mission Statement) You will research a career field, analyze data a</w:t>
      </w:r>
      <w:r w:rsidR="00926C58">
        <w:rPr>
          <w:rFonts w:ascii="Calibri" w:hAnsi="Calibri" w:cs="Calibri"/>
          <w:sz w:val="28"/>
          <w:szCs w:val="28"/>
        </w:rPr>
        <w:t>bout that field, and develop an</w:t>
      </w:r>
      <w:r>
        <w:rPr>
          <w:rFonts w:ascii="Calibri" w:hAnsi="Calibri" w:cs="Calibri"/>
          <w:sz w:val="28"/>
          <w:szCs w:val="28"/>
        </w:rPr>
        <w:t xml:space="preserve"> action plan for achieving your goal. The assignments for this project are listed below:</w:t>
      </w:r>
    </w:p>
    <w:p w:rsidR="00063C79" w:rsidRDefault="005470D8" w:rsidP="00063C79">
      <w:pPr>
        <w:pStyle w:val="ListParagraph"/>
        <w:numPr>
          <w:ilvl w:val="0"/>
          <w:numId w:val="21"/>
        </w:numPr>
        <w:rPr>
          <w:rFonts w:ascii="Calibri" w:hAnsi="Calibri" w:cs="Calibri"/>
          <w:sz w:val="28"/>
          <w:szCs w:val="28"/>
        </w:rPr>
      </w:pPr>
      <w:r>
        <w:rPr>
          <w:rFonts w:ascii="Calibri" w:hAnsi="Calibri" w:cs="Calibri"/>
          <w:sz w:val="28"/>
          <w:szCs w:val="28"/>
        </w:rPr>
        <w:t xml:space="preserve">Identify possible career paths by completing at least four career inventories. </w:t>
      </w:r>
    </w:p>
    <w:p w:rsidR="005470D8" w:rsidRDefault="005470D8" w:rsidP="00063C79">
      <w:pPr>
        <w:pStyle w:val="ListParagraph"/>
        <w:numPr>
          <w:ilvl w:val="0"/>
          <w:numId w:val="21"/>
        </w:numPr>
        <w:rPr>
          <w:rFonts w:ascii="Calibri" w:hAnsi="Calibri" w:cs="Calibri"/>
          <w:sz w:val="28"/>
          <w:szCs w:val="28"/>
        </w:rPr>
      </w:pPr>
      <w:r>
        <w:rPr>
          <w:rFonts w:ascii="Calibri" w:hAnsi="Calibri" w:cs="Calibri"/>
          <w:sz w:val="28"/>
          <w:szCs w:val="28"/>
        </w:rPr>
        <w:t>Design a Possible Selves/Possible lives mind map and write a one to two page reflection.</w:t>
      </w:r>
    </w:p>
    <w:p w:rsidR="005470D8" w:rsidRDefault="005470D8" w:rsidP="00063C79">
      <w:pPr>
        <w:pStyle w:val="ListParagraph"/>
        <w:numPr>
          <w:ilvl w:val="0"/>
          <w:numId w:val="21"/>
        </w:numPr>
        <w:rPr>
          <w:rFonts w:ascii="Calibri" w:hAnsi="Calibri" w:cs="Calibri"/>
          <w:sz w:val="28"/>
          <w:szCs w:val="28"/>
        </w:rPr>
      </w:pPr>
      <w:r>
        <w:rPr>
          <w:rFonts w:ascii="Calibri" w:hAnsi="Calibri" w:cs="Calibri"/>
          <w:sz w:val="28"/>
          <w:szCs w:val="28"/>
        </w:rPr>
        <w:t>Develop an Action Plan based on your career choice.</w:t>
      </w:r>
    </w:p>
    <w:p w:rsidR="005470D8" w:rsidRDefault="005470D8" w:rsidP="005470D8">
      <w:pPr>
        <w:jc w:val="both"/>
        <w:rPr>
          <w:rFonts w:ascii="Calibri" w:hAnsi="Calibri" w:cs="Calibri"/>
          <w:sz w:val="28"/>
          <w:szCs w:val="28"/>
        </w:rPr>
      </w:pPr>
      <w:r>
        <w:rPr>
          <w:rFonts w:ascii="Calibri" w:hAnsi="Calibri" w:cs="Calibri"/>
          <w:sz w:val="28"/>
          <w:szCs w:val="28"/>
        </w:rPr>
        <w:tab/>
        <w:t>Each</w:t>
      </w:r>
      <w:r w:rsidR="00926C58">
        <w:rPr>
          <w:rFonts w:ascii="Calibri" w:hAnsi="Calibri" w:cs="Calibri"/>
          <w:sz w:val="28"/>
          <w:szCs w:val="28"/>
        </w:rPr>
        <w:t xml:space="preserve"> assignment is discussed in more</w:t>
      </w:r>
      <w:r>
        <w:rPr>
          <w:rFonts w:ascii="Calibri" w:hAnsi="Calibri" w:cs="Calibri"/>
          <w:sz w:val="28"/>
          <w:szCs w:val="28"/>
        </w:rPr>
        <w:t xml:space="preserve"> depth on the following pages. Your end result will be a portfolio that you will be able to utilize for the remainder of your college career. This project will be completed independently and mostly outside of class. You must adhere to the </w:t>
      </w:r>
      <w:r w:rsidR="00557303">
        <w:rPr>
          <w:rFonts w:ascii="Calibri" w:hAnsi="Calibri" w:cs="Calibri"/>
          <w:sz w:val="28"/>
          <w:szCs w:val="28"/>
        </w:rPr>
        <w:t xml:space="preserve">suggested </w:t>
      </w:r>
      <w:bookmarkStart w:id="0" w:name="_GoBack"/>
      <w:bookmarkEnd w:id="0"/>
      <w:r>
        <w:rPr>
          <w:rFonts w:ascii="Calibri" w:hAnsi="Calibri" w:cs="Calibri"/>
          <w:sz w:val="28"/>
          <w:szCs w:val="28"/>
        </w:rPr>
        <w:t xml:space="preserve">due dates for each portion of the assignment in order to receive full credit for your work. </w:t>
      </w:r>
    </w:p>
    <w:p w:rsidR="005470D8" w:rsidRPr="005470D8" w:rsidRDefault="005470D8" w:rsidP="005470D8">
      <w:pPr>
        <w:jc w:val="both"/>
        <w:rPr>
          <w:rFonts w:ascii="Calibri" w:hAnsi="Calibri" w:cs="Calibri"/>
          <w:sz w:val="28"/>
          <w:szCs w:val="28"/>
        </w:rPr>
      </w:pPr>
    </w:p>
    <w:p w:rsidR="005470D8" w:rsidRPr="00063C79" w:rsidRDefault="005470D8" w:rsidP="005470D8">
      <w:pPr>
        <w:pStyle w:val="ListParagraph"/>
        <w:ind w:left="1440"/>
        <w:rPr>
          <w:rFonts w:ascii="Calibri" w:hAnsi="Calibri" w:cs="Calibri"/>
          <w:sz w:val="28"/>
          <w:szCs w:val="28"/>
        </w:rPr>
      </w:pPr>
    </w:p>
    <w:sectPr w:rsidR="005470D8" w:rsidRPr="00063C79" w:rsidSect="004E1AED">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74" w:rsidRDefault="00687B74">
      <w:pPr>
        <w:spacing w:after="0" w:line="240" w:lineRule="auto"/>
      </w:pPr>
      <w:r>
        <w:separator/>
      </w:r>
    </w:p>
  </w:endnote>
  <w:endnote w:type="continuationSeparator" w:id="0">
    <w:p w:rsidR="00687B74" w:rsidRDefault="0068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rsidR="004E1AED" w:rsidRDefault="004E1AED">
        <w:pPr>
          <w:pStyle w:val="Footer"/>
        </w:pPr>
        <w:r>
          <w:fldChar w:fldCharType="begin"/>
        </w:r>
        <w:r>
          <w:instrText xml:space="preserve"> PAGE   \* MERGEFORMAT </w:instrText>
        </w:r>
        <w:r>
          <w:fldChar w:fldCharType="separate"/>
        </w:r>
        <w:r w:rsidR="004339C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74" w:rsidRDefault="00687B74">
      <w:pPr>
        <w:spacing w:after="0" w:line="240" w:lineRule="auto"/>
      </w:pPr>
      <w:r>
        <w:separator/>
      </w:r>
    </w:p>
  </w:footnote>
  <w:footnote w:type="continuationSeparator" w:id="0">
    <w:p w:rsidR="00687B74" w:rsidRDefault="0068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92EEB"/>
    <w:multiLevelType w:val="hybridMultilevel"/>
    <w:tmpl w:val="F12478AC"/>
    <w:lvl w:ilvl="0" w:tplc="1486C83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7B72B2"/>
    <w:multiLevelType w:val="hybridMultilevel"/>
    <w:tmpl w:val="C156A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8D61B1"/>
    <w:multiLevelType w:val="hybridMultilevel"/>
    <w:tmpl w:val="9FEA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1"/>
  </w:num>
  <w:num w:numId="3">
    <w:abstractNumId w:val="14"/>
  </w:num>
  <w:num w:numId="4">
    <w:abstractNumId w:val="12"/>
  </w:num>
  <w:num w:numId="5">
    <w:abstractNumId w:val="18"/>
  </w:num>
  <w:num w:numId="6">
    <w:abstractNumId w:val="19"/>
  </w:num>
  <w:num w:numId="7">
    <w:abstractNumId w:val="16"/>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B6"/>
    <w:rsid w:val="00063C79"/>
    <w:rsid w:val="00194DF6"/>
    <w:rsid w:val="00291008"/>
    <w:rsid w:val="00413AD1"/>
    <w:rsid w:val="004339C3"/>
    <w:rsid w:val="004D3FDA"/>
    <w:rsid w:val="004E1AED"/>
    <w:rsid w:val="005470D8"/>
    <w:rsid w:val="00557303"/>
    <w:rsid w:val="005C12A5"/>
    <w:rsid w:val="00687B74"/>
    <w:rsid w:val="006A37E9"/>
    <w:rsid w:val="00926C58"/>
    <w:rsid w:val="00A1310C"/>
    <w:rsid w:val="00A15F0C"/>
    <w:rsid w:val="00B20FB6"/>
    <w:rsid w:val="00BE37F2"/>
    <w:rsid w:val="00C43552"/>
    <w:rsid w:val="00C9409B"/>
    <w:rsid w:val="00D47A97"/>
    <w:rsid w:val="00EE7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47EF"/>
  <w15:docId w15:val="{A9D33CB7-C444-44AB-825A-39E6D816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B20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anie.alle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69EBF-AD6F-464F-9371-DEA20813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16</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Fowler, Kirby C.</cp:lastModifiedBy>
  <cp:revision>3</cp:revision>
  <cp:lastPrinted>2017-07-05T18:03:00Z</cp:lastPrinted>
  <dcterms:created xsi:type="dcterms:W3CDTF">2018-02-26T19:35:00Z</dcterms:created>
  <dcterms:modified xsi:type="dcterms:W3CDTF">2018-02-26T20:03:00Z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