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1091D" w14:textId="77777777" w:rsidR="0072467D" w:rsidRDefault="0072467D" w:rsidP="0087528B">
      <w:pPr>
        <w:rPr>
          <w:b/>
        </w:rPr>
      </w:pPr>
    </w:p>
    <w:p w14:paraId="7FD771D3" w14:textId="77777777" w:rsidR="0072467D" w:rsidRDefault="0072467D" w:rsidP="0087528B">
      <w:pPr>
        <w:rPr>
          <w:b/>
        </w:rPr>
      </w:pPr>
    </w:p>
    <w:p w14:paraId="0736B91F" w14:textId="7D843767" w:rsidR="0087528B" w:rsidRDefault="0087528B" w:rsidP="0087528B">
      <w:r w:rsidRPr="00A86C21">
        <w:rPr>
          <w:b/>
        </w:rPr>
        <w:t>Syllabus:</w:t>
      </w:r>
      <w:r>
        <w:t xml:space="preserve"> </w:t>
      </w:r>
      <w:r w:rsidR="00094E67">
        <w:t xml:space="preserve">Concepts of Biology </w:t>
      </w:r>
      <w:r w:rsidR="007F6A6E">
        <w:t>2</w:t>
      </w:r>
      <w:r>
        <w:t xml:space="preserve">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w:t>
      </w:r>
      <w:r w:rsidR="0059118B">
        <w:rPr>
          <w:b/>
        </w:rPr>
        <w:t>9</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543DEDB0"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Russell 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29078B58" w:rsidR="00BA24CE" w:rsidRPr="008B08B0" w:rsidRDefault="00C36642" w:rsidP="005D268C">
      <w:pPr>
        <w:rPr>
          <w:rStyle w:val="Hyperlink"/>
          <w:rFonts w:ascii="Calibri" w:hAnsi="Calibri"/>
          <w:b/>
          <w:color w:val="1155CC"/>
          <w:u w:val="none"/>
        </w:rPr>
      </w:pPr>
      <w:r>
        <w:tab/>
      </w:r>
      <w:r w:rsidR="00C64CF9" w:rsidRPr="00002CDB">
        <w:rPr>
          <w:b/>
        </w:rPr>
        <w:t>Required Lab Kit</w:t>
      </w:r>
      <w:r w:rsidR="00572824">
        <w:rPr>
          <w:rFonts w:ascii="Calibri" w:hAnsi="Calibri"/>
        </w:rPr>
        <w:t xml:space="preserve">  </w:t>
      </w:r>
      <w:proofErr w:type="spellStart"/>
      <w:r w:rsidR="00572824" w:rsidRPr="00572824">
        <w:rPr>
          <w:rFonts w:ascii="Calibri" w:hAnsi="Calibri"/>
          <w:b/>
          <w:bCs/>
        </w:rPr>
        <w:t>KIT</w:t>
      </w:r>
      <w:proofErr w:type="spellEnd"/>
      <w:r w:rsidR="00572824" w:rsidRPr="00572824">
        <w:rPr>
          <w:rFonts w:ascii="Calibri" w:hAnsi="Calibri"/>
          <w:b/>
          <w:bCs/>
        </w:rPr>
        <w:t xml:space="preserve"> # </w:t>
      </w:r>
      <w:r w:rsidR="002A5D76">
        <w:rPr>
          <w:b/>
          <w:bCs/>
        </w:rPr>
        <w:t>SI-1074</w:t>
      </w:r>
      <w:r w:rsidR="0059118B">
        <w:rPr>
          <w:b/>
          <w:bCs/>
        </w:rPr>
        <w:t>2</w:t>
      </w:r>
      <w:r w:rsidR="002A5D76">
        <w:rPr>
          <w:b/>
          <w:bCs/>
        </w:rPr>
        <w:t>-BK-01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04FACB94" w:rsidR="00A6400B" w:rsidRDefault="00A6400B" w:rsidP="00C36642">
      <w:r>
        <w:tab/>
      </w:r>
      <w:r w:rsidRPr="0072300E">
        <w:rPr>
          <w:i/>
        </w:rPr>
        <w:t xml:space="preserve">(do not purchase a printed lab manual, </w:t>
      </w:r>
      <w:r w:rsidR="00E866D7">
        <w:rPr>
          <w:i/>
        </w:rPr>
        <w:t xml:space="preserve">the lab </w:t>
      </w:r>
      <w:r w:rsidRPr="0072300E">
        <w:rPr>
          <w:i/>
        </w:rPr>
        <w:t xml:space="preserve">manual is included </w:t>
      </w:r>
      <w:r w:rsidR="003E692E">
        <w:rPr>
          <w:i/>
        </w:rPr>
        <w:t>within the HOL Cloud Lab Kit</w:t>
      </w:r>
      <w:r w:rsidRPr="0072300E">
        <w:rPr>
          <w:i/>
        </w:rPr>
        <w: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2A5D76">
        <w:rPr>
          <w:rFonts w:asciiTheme="minorHAnsi" w:hAnsiTheme="minorHAnsi" w:cstheme="minorHAnsi"/>
        </w:rPr>
        <w:t xml:space="preserve">The Respondus Lockdown browser is used for taking tests; therefore, the system must be capable of running this software. </w:t>
      </w:r>
      <w:r w:rsidRPr="00511C60">
        <w:rPr>
          <w:rFonts w:asciiTheme="minorHAnsi" w:hAnsiTheme="minorHAnsi" w:cstheme="minorHAnsi"/>
          <w:color w:val="000000"/>
        </w:rPr>
        <w:t>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C080754" w14:textId="77777777" w:rsidR="00B94A1B" w:rsidRDefault="00B94A1B">
      <w:pPr>
        <w:rPr>
          <w:b/>
        </w:rPr>
      </w:pPr>
    </w:p>
    <w:p w14:paraId="22A8798A" w14:textId="77777777" w:rsidR="00EB5538" w:rsidRDefault="00EB5538">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441F562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1. Apply scientific reasoning to investigate questions and utilize scientific tools such as</w:t>
      </w:r>
    </w:p>
    <w:p w14:paraId="01385D27"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microscopes and laboratory equipment to collect and analyze data.</w:t>
      </w:r>
    </w:p>
    <w:p w14:paraId="6A5A4BE0"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2. Use critical thinking and scientific problem-solving to make informed decisions in the laboratory.</w:t>
      </w:r>
    </w:p>
    <w:p w14:paraId="251DBEB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3. Communicate effectively the results of scientific investigations.</w:t>
      </w:r>
    </w:p>
    <w:p w14:paraId="012B79A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4. Define modern evolutionary synthesis, natural selection, population genetics, micro and</w:t>
      </w:r>
    </w:p>
    <w:p w14:paraId="7BE7EF4F"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macroevolution, and speciation.</w:t>
      </w:r>
    </w:p>
    <w:p w14:paraId="0BD4A782"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5. Describe phylogenetic relationships and classification schemes.</w:t>
      </w:r>
    </w:p>
    <w:p w14:paraId="782AE457"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6. Identify the major phyla of life with an emphasis on plants and animals, including the basis</w:t>
      </w:r>
    </w:p>
    <w:p w14:paraId="2086CDB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for classification, structural and physiological adaptations, evolutionary history, and</w:t>
      </w:r>
    </w:p>
    <w:p w14:paraId="6E8E1BAC"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ecological significance.</w:t>
      </w:r>
    </w:p>
    <w:p w14:paraId="5CC898E8"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7. Describe basic animal physiology and homeostasis as maintained by organ systems.</w:t>
      </w:r>
    </w:p>
    <w:p w14:paraId="169EED33"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8. Compare different sexual and asexual life cycles noting their adaptive advantages.</w:t>
      </w:r>
    </w:p>
    <w:p w14:paraId="69FE8D19"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9. Illustrate the relationship between major geologic change, extinctions, and evolutionary</w:t>
      </w:r>
    </w:p>
    <w:p w14:paraId="6577F489" w14:textId="77777777" w:rsidR="003D2813" w:rsidRPr="00FC3BEC" w:rsidRDefault="003D2813" w:rsidP="003D2813">
      <w:pPr>
        <w:autoSpaceDE w:val="0"/>
        <w:autoSpaceDN w:val="0"/>
        <w:adjustRightInd w:val="0"/>
        <w:rPr>
          <w:rFonts w:eastAsia="Calibri" w:cstheme="minorHAnsi"/>
        </w:rPr>
      </w:pPr>
      <w:r w:rsidRPr="00FC3BEC">
        <w:rPr>
          <w:rFonts w:eastAsia="Calibri" w:cstheme="minorHAnsi"/>
        </w:rPr>
        <w:t>trends.</w:t>
      </w:r>
    </w:p>
    <w:p w14:paraId="142C25FE" w14:textId="77777777" w:rsidR="007460D3" w:rsidRDefault="007460D3"/>
    <w:p w14:paraId="70A3D08A" w14:textId="77777777" w:rsidR="003D2813" w:rsidRDefault="003D2813"/>
    <w:p w14:paraId="0791B868" w14:textId="77777777" w:rsidR="003D2813" w:rsidRDefault="003D2813"/>
    <w:p w14:paraId="75945139" w14:textId="77777777" w:rsidR="003D2813" w:rsidRDefault="003D2813"/>
    <w:p w14:paraId="63A5C410" w14:textId="77777777" w:rsidR="003D2813" w:rsidRDefault="003D2813"/>
    <w:p w14:paraId="11E6D12C" w14:textId="77777777" w:rsidR="003D2813" w:rsidRDefault="003D2813"/>
    <w:p w14:paraId="3775CE40" w14:textId="77777777" w:rsidR="003D2813" w:rsidRDefault="003D2813"/>
    <w:p w14:paraId="4A09FE8D" w14:textId="77777777" w:rsidR="00EB5538" w:rsidRDefault="00EB5538" w:rsidP="0087528B">
      <w:pPr>
        <w:rPr>
          <w:rStyle w:val="Strong"/>
          <w:u w:val="single"/>
        </w:rPr>
      </w:pPr>
    </w:p>
    <w:p w14:paraId="19C8788D" w14:textId="344B5BB5"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performance will be </w:t>
      </w:r>
      <w:r w:rsidR="00E25512">
        <w:t>monitored,</w:t>
      </w:r>
      <w:r>
        <w:t xml:space="preserve"> and swift action </w:t>
      </w:r>
      <w:proofErr w:type="gramStart"/>
      <w:r>
        <w:t>is</w:t>
      </w:r>
      <w:proofErr w:type="gramEnd"/>
      <w:r>
        <w:t xml:space="preserve"> taken to remedy any problems. Student behavior in the course is to </w:t>
      </w:r>
      <w:proofErr w:type="gramStart"/>
      <w:r>
        <w:t>be respectful at all times</w:t>
      </w:r>
      <w:proofErr w:type="gramEnd"/>
      <w:r>
        <w:t xml:space="preserve"> to instructor and peers. Students are expected to actively participate in the course. Each week of the course is composed of two lesson units, A and </w:t>
      </w:r>
      <w:r w:rsidR="00E25512">
        <w:t>B, designed</w:t>
      </w:r>
      <w:r>
        <w:t xml:space="preserve"> to be completed over</w:t>
      </w:r>
      <w:r w:rsidR="00D252AD">
        <w:t xml:space="preserve"> the assigned period</w:t>
      </w:r>
      <w:r>
        <w:t xml:space="preserve">, </w:t>
      </w:r>
      <w:r>
        <w:rPr>
          <w:rStyle w:val="Strong"/>
          <w:u w:val="single"/>
        </w:rPr>
        <w:t>not just in one sitting.</w:t>
      </w:r>
      <w:r>
        <w:t> </w:t>
      </w:r>
    </w:p>
    <w:p w14:paraId="43D0B639" w14:textId="77777777" w:rsidR="00EB4B01" w:rsidRDefault="00EB4B01" w:rsidP="0087528B">
      <w:pPr>
        <w:rPr>
          <w:b/>
          <w:bCs/>
        </w:rPr>
      </w:pPr>
    </w:p>
    <w:p w14:paraId="7CBA3798" w14:textId="45E9AE35" w:rsidR="00CB04E8" w:rsidRDefault="00A6400B" w:rsidP="0087528B">
      <w:pPr>
        <w:rPr>
          <w:bCs/>
        </w:rPr>
      </w:pPr>
      <w:r>
        <w:rPr>
          <w:b/>
          <w:bCs/>
        </w:rPr>
        <w:t xml:space="preserve">Lab </w:t>
      </w:r>
      <w:r w:rsidR="00D252AD">
        <w:rPr>
          <w:b/>
          <w:bCs/>
        </w:rPr>
        <w:t>Unit Work</w:t>
      </w:r>
      <w:r w:rsidR="00EA2A17">
        <w:rPr>
          <w:bCs/>
        </w:rPr>
        <w:t xml:space="preserve">  </w:t>
      </w:r>
      <w:r w:rsidR="00D252AD">
        <w:rPr>
          <w:bCs/>
        </w:rPr>
        <w:t xml:space="preserve">must be </w:t>
      </w:r>
      <w:r w:rsidR="00D252AD" w:rsidRPr="00451FAA">
        <w:rPr>
          <w:b/>
          <w:highlight w:val="yellow"/>
          <w:u w:val="single"/>
        </w:rPr>
        <w:t>COMPLETED</w:t>
      </w:r>
      <w:r w:rsidR="00D252AD">
        <w:rPr>
          <w:bCs/>
        </w:rPr>
        <w:t xml:space="preserve"> </w:t>
      </w:r>
      <w:r w:rsidR="00451FAA">
        <w:rPr>
          <w:bCs/>
        </w:rPr>
        <w:t xml:space="preserve">and submitted </w:t>
      </w:r>
      <w:r w:rsidR="00D252AD">
        <w:rPr>
          <w:bCs/>
        </w:rPr>
        <w:t xml:space="preserve">to receive credit </w:t>
      </w:r>
      <w:r w:rsidR="00BD5030">
        <w:rPr>
          <w:bCs/>
        </w:rPr>
        <w:t>of the</w:t>
      </w:r>
      <w:r w:rsidR="003E692E">
        <w:rPr>
          <w:bCs/>
        </w:rPr>
        <w:t xml:space="preserve"> assigned </w:t>
      </w:r>
      <w:r w:rsidR="00BD5030">
        <w:rPr>
          <w:bCs/>
        </w:rPr>
        <w:t xml:space="preserv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438D48F1" w:rsidR="00CD6310" w:rsidRDefault="002A5D76" w:rsidP="00F02A19">
      <w:pPr>
        <w:rPr>
          <w:bCs/>
        </w:rPr>
      </w:pPr>
      <w:r>
        <w:rPr>
          <w:b/>
        </w:rPr>
        <w:t>Due dates for all units are posted at the top of each Moodle course page</w:t>
      </w:r>
      <w:r w:rsidR="003E692E" w:rsidRPr="003E692E">
        <w:rPr>
          <w:b/>
        </w:rPr>
        <w:t>.</w:t>
      </w:r>
      <w:r w:rsidR="00F02A19">
        <w:rPr>
          <w:b/>
          <w:color w:val="FF0000"/>
        </w:rPr>
        <w:t xml:space="preserve">  </w:t>
      </w:r>
      <w:r w:rsidR="00F02A19">
        <w:rPr>
          <w:bCs/>
        </w:rPr>
        <w:t xml:space="preserve">No email or paper copies of </w:t>
      </w:r>
      <w:r w:rsidR="00D252AD">
        <w:rPr>
          <w:bCs/>
        </w:rPr>
        <w:t>lab work</w:t>
      </w:r>
      <w:r w:rsidR="00F02A19">
        <w:rPr>
          <w:bCs/>
        </w:rPr>
        <w:t xml:space="preserve"> will be accepted for credit).</w:t>
      </w:r>
      <w:r w:rsidR="00CD6310">
        <w:rPr>
          <w:bCs/>
        </w:rPr>
        <w:t xml:space="preserve"> </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4AAC809" w:rsidR="00CB04E8" w:rsidRDefault="00CB04E8" w:rsidP="00CB04E8">
      <w:r>
        <w:t>If you miss a scheduled La</w:t>
      </w:r>
      <w:r w:rsidR="002A5D76">
        <w:t>b Unit assignment</w:t>
      </w:r>
      <w:r>
        <w:t xml:space="preserve"> the materials that are due </w:t>
      </w:r>
      <w:r w:rsidR="0039233E" w:rsidRPr="00763A5C">
        <w:rPr>
          <w:b/>
          <w:color w:val="FF0000"/>
          <w:u w:val="single"/>
        </w:rPr>
        <w:t>cannot</w:t>
      </w:r>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xml:space="preserve">: Be sure to look at your posted grades and attendance record </w:t>
      </w:r>
      <w:proofErr w:type="gramStart"/>
      <w:r>
        <w:t>on</w:t>
      </w:r>
      <w:proofErr w:type="gramEnd"/>
      <w:r w:rsidR="00F02A19">
        <w:t xml:space="preserve"> the course Gradebook located on</w:t>
      </w:r>
      <w:r>
        <w:t xml:space="preserve"> </w:t>
      </w:r>
      <w:proofErr w:type="spellStart"/>
      <w:r>
        <w:t>myTC</w:t>
      </w:r>
      <w:proofErr w:type="spellEnd"/>
      <w:r>
        <w:t>.  If you see any issues</w:t>
      </w:r>
      <w:r w:rsidR="00F02A19">
        <w:t>,</w:t>
      </w:r>
      <w:r>
        <w:t xml:space="preserve"> please bring them to my attention ASAP.  Be sure to save my </w:t>
      </w:r>
      <w:proofErr w:type="gramStart"/>
      <w:r>
        <w:t>reply</w:t>
      </w:r>
      <w:proofErr w:type="gramEnd"/>
      <w:r>
        <w:t xml:space="preserve">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in the lab </w:t>
      </w:r>
      <w:proofErr w:type="gramStart"/>
      <w:r w:rsidRPr="00E51A05">
        <w:rPr>
          <w:i/>
          <w:color w:val="FF0000"/>
          <w:u w:val="single"/>
        </w:rPr>
        <w:t>course</w:t>
      </w:r>
      <w:proofErr w:type="gramEnd"/>
      <w:r w:rsidRPr="00E51A05">
        <w:rPr>
          <w:i/>
          <w:color w:val="FF0000"/>
          <w:u w:val="single"/>
        </w:rPr>
        <w:t xml:space="preserv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0DE4EE0"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w:t>
      </w:r>
      <w:r w:rsidR="00085CF3">
        <w:rPr>
          <w:b/>
          <w:bCs/>
          <w:sz w:val="22"/>
          <w:szCs w:val="27"/>
        </w:rPr>
        <w:t>9</w:t>
      </w:r>
      <w:r w:rsidR="005E4AEB">
        <w:rPr>
          <w:b/>
          <w:bCs/>
          <w:sz w:val="22"/>
          <w:szCs w:val="27"/>
        </w:rPr>
        <w:t>.</w:t>
      </w:r>
      <w:r w:rsidR="00B05847">
        <w:rPr>
          <w:b/>
          <w:bCs/>
          <w:sz w:val="22"/>
          <w:szCs w:val="27"/>
        </w:rPr>
        <w:t>Web</w:t>
      </w:r>
    </w:p>
    <w:p w14:paraId="78190A60" w14:textId="2FFADAD2" w:rsidR="0072467D" w:rsidRPr="006D3418" w:rsidRDefault="00F67734" w:rsidP="006D3418">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w:t>
      </w:r>
      <w:r w:rsidR="00085CF3">
        <w:rPr>
          <w:b/>
          <w:bCs/>
          <w:color w:val="FF0000"/>
          <w:sz w:val="22"/>
          <w:szCs w:val="27"/>
          <w:u w:val="single"/>
        </w:rPr>
        <w:t>9</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3B00633" w14:textId="77777777" w:rsidR="00613B21" w:rsidRDefault="00613B21" w:rsidP="00613B21">
      <w:pPr>
        <w:rPr>
          <w:b/>
          <w:bCs/>
        </w:rPr>
      </w:pPr>
      <w:r w:rsidRPr="00DB5948">
        <w:rPr>
          <w:b/>
          <w:bCs/>
        </w:rPr>
        <w:t>The course grade will be calculated from the following schedule:</w:t>
      </w:r>
    </w:p>
    <w:p w14:paraId="089A16DF" w14:textId="77777777" w:rsidR="00EB5538" w:rsidRPr="00DB5948" w:rsidRDefault="00EB5538" w:rsidP="00613B21"/>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56392E" w:rsidRPr="00DB5948" w14:paraId="34C9F186"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724DE1A6" w14:textId="4F713FB4" w:rsidR="0056392E" w:rsidRDefault="0056392E" w:rsidP="00613B21">
            <w:pPr>
              <w:spacing w:line="225" w:lineRule="atLeast"/>
              <w:jc w:val="center"/>
              <w:rPr>
                <w:b/>
                <w:bCs/>
                <w:sz w:val="20"/>
                <w:szCs w:val="20"/>
              </w:rPr>
            </w:pPr>
            <w:r>
              <w:rPr>
                <w:b/>
                <w:bCs/>
                <w:sz w:val="20"/>
                <w:szCs w:val="20"/>
              </w:rPr>
              <w:t>SI Course Prerequisite</w:t>
            </w:r>
            <w:r w:rsidR="0039233E">
              <w:rPr>
                <w:b/>
                <w:bCs/>
                <w:sz w:val="20"/>
                <w:szCs w:val="20"/>
              </w:rPr>
              <w:t xml:space="preserve"> Exercises</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30D6A021" w14:textId="39BC507D" w:rsidR="0056392E" w:rsidRDefault="0039233E" w:rsidP="00F22EA9">
            <w:pPr>
              <w:spacing w:line="225" w:lineRule="atLeast"/>
              <w:jc w:val="center"/>
              <w:rPr>
                <w:b/>
                <w:bCs/>
                <w:sz w:val="20"/>
                <w:szCs w:val="20"/>
              </w:rPr>
            </w:pPr>
            <w:r>
              <w:rPr>
                <w:b/>
                <w:bCs/>
                <w:sz w:val="20"/>
                <w:szCs w:val="20"/>
              </w:rPr>
              <w:t>10</w:t>
            </w:r>
            <w:r w:rsidR="0056392E">
              <w:rPr>
                <w:b/>
                <w:bCs/>
                <w:sz w:val="20"/>
                <w:szCs w:val="20"/>
              </w:rPr>
              <w:t>%</w:t>
            </w:r>
          </w:p>
        </w:tc>
      </w:tr>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5724FD06" w:rsidR="00613B21" w:rsidRPr="008561F3" w:rsidRDefault="002A5D76" w:rsidP="00613B21">
            <w:pPr>
              <w:spacing w:line="225" w:lineRule="atLeast"/>
              <w:jc w:val="center"/>
              <w:rPr>
                <w:sz w:val="20"/>
                <w:szCs w:val="20"/>
              </w:rPr>
            </w:pPr>
            <w:r>
              <w:rPr>
                <w:b/>
                <w:bCs/>
                <w:sz w:val="20"/>
                <w:szCs w:val="20"/>
              </w:rPr>
              <w:t>HOL Exercise Lab Units</w:t>
            </w:r>
            <w:r w:rsidR="00C57C44">
              <w:rPr>
                <w:b/>
                <w:bCs/>
                <w:sz w:val="20"/>
                <w:szCs w:val="20"/>
              </w:rPr>
              <w:t xml:space="preserve">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602CD182" w:rsidR="00613B21" w:rsidRPr="008561F3" w:rsidRDefault="0056392E" w:rsidP="00F22EA9">
            <w:pPr>
              <w:spacing w:line="225" w:lineRule="atLeast"/>
              <w:jc w:val="center"/>
              <w:rPr>
                <w:b/>
                <w:bCs/>
                <w:sz w:val="20"/>
                <w:szCs w:val="20"/>
              </w:rPr>
            </w:pPr>
            <w:r>
              <w:rPr>
                <w:b/>
                <w:bCs/>
                <w:sz w:val="20"/>
                <w:szCs w:val="20"/>
              </w:rPr>
              <w:t>9</w:t>
            </w:r>
            <w:r w:rsidR="0039233E">
              <w:rPr>
                <w:b/>
                <w:bCs/>
                <w:sz w:val="20"/>
                <w:szCs w:val="20"/>
              </w:rPr>
              <w:t>0</w:t>
            </w:r>
            <w:r w:rsidR="00613B21" w:rsidRPr="008561F3">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3EFC3492" w14:textId="77777777" w:rsidR="00F56A86" w:rsidRDefault="00F56A86" w:rsidP="00613B21">
      <w:pPr>
        <w:rPr>
          <w:b/>
        </w:rPr>
      </w:pPr>
    </w:p>
    <w:p w14:paraId="0DC032B8" w14:textId="77777777" w:rsidR="00F56A86" w:rsidRDefault="00F56A86" w:rsidP="00613B21">
      <w:pPr>
        <w:rPr>
          <w:b/>
        </w:rPr>
      </w:pPr>
    </w:p>
    <w:p w14:paraId="73C17682" w14:textId="77777777" w:rsidR="00F56A86" w:rsidRDefault="00F56A86" w:rsidP="00613B21">
      <w:pPr>
        <w:rPr>
          <w:b/>
        </w:rPr>
      </w:pPr>
    </w:p>
    <w:p w14:paraId="06CE3E21" w14:textId="77777777" w:rsidR="00F56A86" w:rsidRDefault="00F56A86" w:rsidP="00613B21">
      <w:pPr>
        <w:rPr>
          <w:b/>
        </w:rPr>
      </w:pPr>
    </w:p>
    <w:p w14:paraId="7CC5F835" w14:textId="77777777" w:rsidR="003D2813" w:rsidRDefault="003D2813" w:rsidP="00DB7A6E">
      <w:pPr>
        <w:rPr>
          <w:rFonts w:cstheme="minorHAnsi"/>
          <w:b/>
          <w:color w:val="FF0000"/>
          <w:u w:val="single"/>
        </w:rPr>
      </w:pPr>
    </w:p>
    <w:p w14:paraId="136352E5" w14:textId="3D7641C5"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27EF70BB" w14:textId="5F6D1F31"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the </w:t>
      </w:r>
      <w:r w:rsidRPr="00EB4B01">
        <w:rPr>
          <w:rFonts w:asciiTheme="minorHAnsi" w:hAnsiTheme="minorHAnsi" w:cstheme="minorHAnsi"/>
          <w:b/>
          <w:bCs/>
          <w:color w:val="FF0000"/>
          <w:u w:val="single"/>
        </w:rPr>
        <w:t xml:space="preserve">Part A submission is 11:59PM THURSDAY nights </w:t>
      </w:r>
      <w:r w:rsidRPr="00EB4B01">
        <w:rPr>
          <w:rFonts w:asciiTheme="minorHAnsi" w:hAnsiTheme="minorHAnsi" w:cstheme="minorHAnsi"/>
          <w:b/>
          <w:bCs/>
          <w:u w:val="single"/>
        </w:rPr>
        <w:t xml:space="preserve">and deadline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w:t>
      </w:r>
      <w:r w:rsidR="002A5D76">
        <w:rPr>
          <w:rFonts w:asciiTheme="minorHAnsi" w:hAnsiTheme="minorHAnsi" w:cstheme="minorHAnsi"/>
          <w:b/>
          <w:bCs/>
          <w:u w:val="single"/>
        </w:rPr>
        <w:t>P</w:t>
      </w:r>
      <w:r w:rsidRPr="00EB4B01">
        <w:rPr>
          <w:rFonts w:asciiTheme="minorHAnsi" w:hAnsiTheme="minorHAnsi" w:cstheme="minorHAnsi"/>
          <w:b/>
          <w:bCs/>
          <w:u w:val="single"/>
        </w:rPr>
        <w:t>hotos</w:t>
      </w:r>
      <w:r w:rsidR="002A5D76">
        <w:rPr>
          <w:rFonts w:asciiTheme="minorHAnsi" w:hAnsiTheme="minorHAnsi" w:cstheme="minorHAnsi"/>
          <w:b/>
          <w:bCs/>
          <w:u w:val="single"/>
        </w:rPr>
        <w:t xml:space="preserve"> </w:t>
      </w:r>
      <w:r w:rsidRPr="00EB4B01">
        <w:rPr>
          <w:rFonts w:asciiTheme="minorHAnsi" w:hAnsiTheme="minorHAnsi" w:cstheme="minorHAnsi"/>
          <w:b/>
          <w:bCs/>
          <w:u w:val="single"/>
        </w:rPr>
        <w:t>must be submitted</w:t>
      </w:r>
      <w:r w:rsidR="002A5D76">
        <w:rPr>
          <w:rFonts w:asciiTheme="minorHAnsi" w:hAnsiTheme="minorHAnsi" w:cstheme="minorHAnsi"/>
          <w:b/>
          <w:bCs/>
          <w:u w:val="single"/>
        </w:rPr>
        <w:t xml:space="preserve"> where called for</w:t>
      </w:r>
      <w:r w:rsidRPr="00EB4B01">
        <w:rPr>
          <w:rFonts w:asciiTheme="minorHAnsi" w:hAnsiTheme="minorHAnsi" w:cstheme="minorHAnsi"/>
          <w:b/>
          <w:bCs/>
          <w:u w:val="single"/>
        </w:rPr>
        <w:t xml:space="preserve">. Photos of data and answers to questions must be readable </w:t>
      </w:r>
    </w:p>
    <w:p w14:paraId="6C66E9A6" w14:textId="77777777" w:rsidR="00F56A86" w:rsidRDefault="00F56A86" w:rsidP="00A91581">
      <w:pPr>
        <w:pStyle w:val="NormalWeb"/>
        <w:outlineLvl w:val="4"/>
        <w:rPr>
          <w:rFonts w:asciiTheme="minorHAnsi" w:hAnsiTheme="minorHAnsi" w:cstheme="minorHAnsi"/>
          <w:b/>
          <w:bCs/>
          <w:color w:val="EF4540"/>
        </w:rPr>
      </w:pPr>
    </w:p>
    <w:p w14:paraId="73A09D0F" w14:textId="3132294B"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552C41E2" w14:textId="2C1F5643" w:rsidR="00A91581" w:rsidRPr="00A91581" w:rsidRDefault="004C4191" w:rsidP="00A91581">
      <w:pPr>
        <w:pStyle w:val="Heading5"/>
        <w:rPr>
          <w:rFonts w:asciiTheme="minorHAnsi" w:hAnsiTheme="minorHAnsi" w:cstheme="minorHAnsi"/>
          <w:color w:val="auto"/>
        </w:rPr>
      </w:pPr>
      <w:r>
        <w:rPr>
          <w:rFonts w:asciiTheme="minorHAnsi" w:hAnsiTheme="minorHAnsi" w:cstheme="minorHAnsi"/>
          <w:color w:val="auto"/>
        </w:rPr>
        <w:t>No lab exams are required</w:t>
      </w:r>
      <w:r w:rsidR="005E7E4A">
        <w:rPr>
          <w:rFonts w:asciiTheme="minorHAnsi" w:hAnsiTheme="minorHAnsi" w:cstheme="minorHAnsi"/>
          <w:color w:val="auto"/>
        </w:rPr>
        <w:t xml:space="preserve"> in this course</w:t>
      </w:r>
      <w:r w:rsidR="00A91581" w:rsidRPr="00A91581">
        <w:rPr>
          <w:rFonts w:asciiTheme="minorHAnsi" w:hAnsiTheme="minorHAnsi" w:cstheme="minorHAnsi"/>
          <w:color w:val="auto"/>
        </w:rPr>
        <w:t>.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w:t>
      </w:r>
      <w:proofErr w:type="spellStart"/>
      <w:r w:rsidRPr="00A91581">
        <w:rPr>
          <w:rFonts w:asciiTheme="minorHAnsi" w:hAnsiTheme="minorHAnsi" w:cstheme="minorHAnsi"/>
          <w:b/>
          <w:bCs/>
          <w:u w:val="single"/>
        </w:rPr>
        <w:t>myTC</w:t>
      </w:r>
      <w:proofErr w:type="spellEnd"/>
      <w:r w:rsidRPr="00A91581">
        <w:rPr>
          <w:rFonts w:asciiTheme="minorHAnsi" w:hAnsiTheme="minorHAnsi" w:cstheme="minorHAnsi"/>
          <w:b/>
          <w:bCs/>
          <w:u w:val="single"/>
        </w:rPr>
        <w:t xml:space="preserve">.  If you see any issues </w:t>
      </w:r>
      <w:proofErr w:type="gramStart"/>
      <w:r w:rsidRPr="00A91581">
        <w:rPr>
          <w:rFonts w:asciiTheme="minorHAnsi" w:hAnsiTheme="minorHAnsi" w:cstheme="minorHAnsi"/>
          <w:b/>
          <w:bCs/>
          <w:u w:val="single"/>
        </w:rPr>
        <w:t>there</w:t>
      </w:r>
      <w:proofErr w:type="gramEnd"/>
      <w:r w:rsidRPr="00A91581">
        <w:rPr>
          <w:rFonts w:asciiTheme="minorHAnsi" w:hAnsiTheme="minorHAnsi" w:cstheme="minorHAnsi"/>
          <w:b/>
          <w:bCs/>
          <w:u w:val="single"/>
        </w:rPr>
        <w:t xml:space="preserve"> please bring them to my attention ASAP.  </w:t>
      </w:r>
    </w:p>
    <w:p w14:paraId="08DA486A" w14:textId="377D34B5"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CAREFUL!!  Remember, failure to turn in an assignment will result in an absence in the</w:t>
      </w:r>
      <w:r w:rsidR="007530E8">
        <w:rPr>
          <w:rFonts w:asciiTheme="minorHAnsi" w:hAnsiTheme="minorHAnsi" w:cstheme="minorHAnsi"/>
          <w:b/>
          <w:bCs/>
          <w:i/>
          <w:iCs/>
          <w:color w:val="EF4540"/>
          <w:u w:val="single"/>
        </w:rPr>
        <w:t xml:space="preserve"> 8-week</w:t>
      </w:r>
      <w:r w:rsidRPr="00A91581">
        <w:rPr>
          <w:rFonts w:asciiTheme="minorHAnsi" w:hAnsiTheme="minorHAnsi" w:cstheme="minorHAnsi"/>
          <w:b/>
          <w:bCs/>
          <w:i/>
          <w:iCs/>
          <w:color w:val="EF4540"/>
          <w:u w:val="single"/>
        </w:rPr>
        <w:t xml:space="preserve"> lab course and you only can accrue a maximum of</w:t>
      </w:r>
      <w:r w:rsidR="0039233E">
        <w:rPr>
          <w:rFonts w:asciiTheme="minorHAnsi" w:hAnsiTheme="minorHAnsi" w:cstheme="minorHAnsi"/>
          <w:b/>
          <w:bCs/>
          <w:i/>
          <w:iCs/>
          <w:color w:val="EF4540"/>
          <w:u w:val="single"/>
        </w:rPr>
        <w:t xml:space="preserve"> one</w:t>
      </w:r>
      <w:r w:rsidRPr="00A91581">
        <w:rPr>
          <w:rFonts w:asciiTheme="minorHAnsi" w:hAnsiTheme="minorHAnsi" w:cstheme="minorHAnsi"/>
          <w:b/>
          <w:bCs/>
          <w:i/>
          <w:iCs/>
          <w:color w:val="EF4540"/>
          <w:u w:val="single"/>
        </w:rPr>
        <w:t xml:space="preserve"> </w:t>
      </w:r>
      <w:r w:rsidR="0039233E">
        <w:rPr>
          <w:rFonts w:asciiTheme="minorHAnsi" w:hAnsiTheme="minorHAnsi" w:cstheme="minorHAnsi"/>
          <w:b/>
          <w:bCs/>
          <w:i/>
          <w:iCs/>
          <w:color w:val="EF4540"/>
          <w:u w:val="single"/>
        </w:rPr>
        <w:t>(</w:t>
      </w:r>
      <w:r w:rsidR="007530E8">
        <w:rPr>
          <w:rFonts w:asciiTheme="minorHAnsi" w:hAnsiTheme="minorHAnsi" w:cstheme="minorHAnsi"/>
          <w:b/>
          <w:bCs/>
          <w:i/>
          <w:iCs/>
          <w:color w:val="EF4540"/>
          <w:u w:val="single"/>
        </w:rPr>
        <w:t>1</w:t>
      </w:r>
      <w:r w:rsidR="0039233E">
        <w:rPr>
          <w:rFonts w:asciiTheme="minorHAnsi" w:hAnsiTheme="minorHAnsi" w:cstheme="minorHAnsi"/>
          <w:b/>
          <w:bCs/>
          <w:i/>
          <w:iCs/>
          <w:color w:val="EF4540"/>
          <w:u w:val="single"/>
        </w:rPr>
        <w:t>)</w:t>
      </w:r>
      <w:r w:rsidRPr="00A91581">
        <w:rPr>
          <w:rFonts w:asciiTheme="minorHAnsi" w:hAnsiTheme="minorHAnsi" w:cstheme="minorHAnsi"/>
          <w:b/>
          <w:bCs/>
          <w:i/>
          <w:iCs/>
          <w:color w:val="EF4540"/>
          <w:u w:val="single"/>
        </w:rPr>
        <w:t xml:space="preserve"> absence. You may be dropped from the course (W) when you are absent for the </w:t>
      </w:r>
      <w:r w:rsidR="007530E8">
        <w:rPr>
          <w:rFonts w:asciiTheme="minorHAnsi" w:hAnsiTheme="minorHAnsi" w:cstheme="minorHAnsi"/>
          <w:b/>
          <w:bCs/>
          <w:i/>
          <w:iCs/>
          <w:color w:val="EF4540"/>
          <w:u w:val="single"/>
        </w:rPr>
        <w:t>second</w:t>
      </w:r>
      <w:r w:rsidRPr="00A91581">
        <w:rPr>
          <w:rFonts w:asciiTheme="minorHAnsi" w:hAnsiTheme="minorHAnsi" w:cstheme="minorHAnsi"/>
          <w:b/>
          <w:bCs/>
          <w:i/>
          <w:iCs/>
          <w:color w:val="EF4540"/>
          <w:u w:val="single"/>
        </w:rPr>
        <w:t xml:space="preserve"> time.</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26A23EF7" w:rsidR="005E4AEB" w:rsidRDefault="00D744E1" w:rsidP="00A6400B">
      <w:pPr>
        <w:pBdr>
          <w:top w:val="single" w:sz="4" w:space="1" w:color="auto"/>
          <w:left w:val="single" w:sz="4" w:space="4" w:color="auto"/>
          <w:bottom w:val="single" w:sz="4" w:space="1" w:color="auto"/>
          <w:right w:val="single" w:sz="4" w:space="4" w:color="auto"/>
        </w:pBdr>
        <w:rPr>
          <w:b/>
        </w:rPr>
      </w:pPr>
      <w:r>
        <w:rPr>
          <w:b/>
        </w:rPr>
        <w:t xml:space="preserve">All Lab work in this course </w:t>
      </w:r>
      <w:r w:rsidR="005E7E4A">
        <w:rPr>
          <w:b/>
        </w:rPr>
        <w:t xml:space="preserve"> </w:t>
      </w:r>
      <w:r w:rsidR="005E7E4A" w:rsidRPr="00A6400B">
        <w:rPr>
          <w:b/>
          <w:color w:val="FF0000"/>
          <w:sz w:val="28"/>
          <w:szCs w:val="28"/>
          <w:u w:val="single"/>
        </w:rPr>
        <w:t>cannot</w:t>
      </w:r>
      <w:r w:rsidR="00F45F3E" w:rsidRPr="00A6400B">
        <w:rPr>
          <w:b/>
          <w:color w:val="FF0000"/>
          <w:sz w:val="28"/>
          <w:szCs w:val="28"/>
          <w:u w:val="single"/>
        </w:rPr>
        <w:t xml:space="preserve"> be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6CECFEEE" w14:textId="77777777" w:rsidR="003D2813" w:rsidRDefault="003D2813" w:rsidP="00963433">
      <w:pPr>
        <w:pStyle w:val="NoSpacing"/>
        <w:rPr>
          <w:rFonts w:cstheme="minorHAnsi"/>
          <w:b/>
          <w:sz w:val="24"/>
          <w:szCs w:val="24"/>
          <w:u w:val="single"/>
        </w:rPr>
      </w:pPr>
    </w:p>
    <w:p w14:paraId="3070AC22" w14:textId="77777777" w:rsidR="003D2813" w:rsidRDefault="003D2813" w:rsidP="00963433">
      <w:pPr>
        <w:pStyle w:val="NoSpacing"/>
        <w:rPr>
          <w:rFonts w:cstheme="minorHAnsi"/>
          <w:b/>
          <w:sz w:val="24"/>
          <w:szCs w:val="24"/>
          <w:u w:val="single"/>
        </w:rPr>
      </w:pPr>
    </w:p>
    <w:p w14:paraId="23715C93" w14:textId="77777777" w:rsidR="003D2813" w:rsidRDefault="003D2813" w:rsidP="00963433">
      <w:pPr>
        <w:pStyle w:val="NoSpacing"/>
        <w:rPr>
          <w:rFonts w:cstheme="minorHAnsi"/>
          <w:b/>
          <w:sz w:val="24"/>
          <w:szCs w:val="24"/>
          <w:u w:val="single"/>
        </w:rPr>
      </w:pPr>
    </w:p>
    <w:p w14:paraId="48410CCE" w14:textId="77777777" w:rsidR="003D2813" w:rsidRDefault="003D2813" w:rsidP="00963433">
      <w:pPr>
        <w:pStyle w:val="NoSpacing"/>
        <w:rPr>
          <w:rFonts w:cstheme="minorHAnsi"/>
          <w:b/>
          <w:sz w:val="24"/>
          <w:szCs w:val="24"/>
          <w:u w:val="single"/>
        </w:rPr>
      </w:pPr>
    </w:p>
    <w:p w14:paraId="3141B4A3" w14:textId="77777777" w:rsidR="003D2813" w:rsidRDefault="003D2813" w:rsidP="00963433">
      <w:pPr>
        <w:pStyle w:val="NoSpacing"/>
        <w:rPr>
          <w:rFonts w:cstheme="minorHAnsi"/>
          <w:b/>
          <w:sz w:val="24"/>
          <w:szCs w:val="24"/>
          <w:u w:val="single"/>
        </w:rPr>
      </w:pPr>
    </w:p>
    <w:p w14:paraId="23F2FF29" w14:textId="77777777" w:rsidR="006D3418" w:rsidRDefault="006D3418" w:rsidP="00963433">
      <w:pPr>
        <w:pStyle w:val="NoSpacing"/>
        <w:rPr>
          <w:rFonts w:cstheme="minorHAnsi"/>
          <w:b/>
          <w:sz w:val="24"/>
          <w:szCs w:val="24"/>
          <w:u w:val="single"/>
        </w:rPr>
      </w:pPr>
    </w:p>
    <w:p w14:paraId="21C55282" w14:textId="77777777" w:rsidR="006D3418" w:rsidRDefault="006D3418" w:rsidP="00963433">
      <w:pPr>
        <w:pStyle w:val="NoSpacing"/>
        <w:rPr>
          <w:rFonts w:cstheme="minorHAnsi"/>
          <w:b/>
          <w:sz w:val="24"/>
          <w:szCs w:val="24"/>
          <w:u w:val="single"/>
        </w:rPr>
      </w:pPr>
    </w:p>
    <w:p w14:paraId="7A562CFD" w14:textId="77777777" w:rsidR="003D2813" w:rsidRDefault="003D2813" w:rsidP="00963433">
      <w:pPr>
        <w:pStyle w:val="NoSpacing"/>
        <w:rPr>
          <w:rFonts w:cstheme="minorHAnsi"/>
          <w:b/>
          <w:sz w:val="24"/>
          <w:szCs w:val="24"/>
          <w:u w:val="single"/>
        </w:rPr>
      </w:pPr>
    </w:p>
    <w:p w14:paraId="0990ADCF" w14:textId="77777777" w:rsidR="003D2813" w:rsidRDefault="003D2813" w:rsidP="00963433">
      <w:pPr>
        <w:pStyle w:val="NoSpacing"/>
        <w:rPr>
          <w:rFonts w:cstheme="minorHAnsi"/>
          <w:b/>
          <w:sz w:val="24"/>
          <w:szCs w:val="24"/>
          <w:u w:val="single"/>
        </w:rPr>
      </w:pPr>
    </w:p>
    <w:p w14:paraId="5C3F104E" w14:textId="77777777" w:rsidR="003D2813" w:rsidRDefault="003D2813" w:rsidP="00963433">
      <w:pPr>
        <w:pStyle w:val="NoSpacing"/>
        <w:rPr>
          <w:rFonts w:cstheme="minorHAnsi"/>
          <w:b/>
          <w:sz w:val="24"/>
          <w:szCs w:val="24"/>
          <w:u w:val="single"/>
        </w:rPr>
      </w:pPr>
    </w:p>
    <w:p w14:paraId="1F3D3F5F" w14:textId="77777777" w:rsidR="006D3418" w:rsidRDefault="006D3418" w:rsidP="00963433">
      <w:pPr>
        <w:pStyle w:val="NoSpacing"/>
        <w:rPr>
          <w:rFonts w:cstheme="minorHAnsi"/>
          <w:b/>
          <w:sz w:val="24"/>
          <w:szCs w:val="24"/>
          <w:u w:val="single"/>
        </w:rPr>
      </w:pPr>
    </w:p>
    <w:p w14:paraId="35032F15" w14:textId="77777777" w:rsidR="006D3418" w:rsidRDefault="006D3418" w:rsidP="00963433">
      <w:pPr>
        <w:pStyle w:val="NoSpacing"/>
        <w:rPr>
          <w:rFonts w:cstheme="minorHAnsi"/>
          <w:b/>
          <w:sz w:val="24"/>
          <w:szCs w:val="24"/>
          <w:u w:val="single"/>
        </w:rPr>
      </w:pPr>
    </w:p>
    <w:p w14:paraId="30318301" w14:textId="0BB4E007"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3434AA6B" w14:textId="77777777" w:rsidR="00AD695C" w:rsidRDefault="00AD695C" w:rsidP="00963433">
      <w:pPr>
        <w:rPr>
          <w:rFonts w:cstheme="minorHAnsi"/>
          <w:b/>
        </w:rPr>
      </w:pPr>
    </w:p>
    <w:p w14:paraId="6F871465" w14:textId="77777777" w:rsidR="00AD695C" w:rsidRPr="005925E3" w:rsidRDefault="00AD695C"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D8EE652" w14:textId="77777777" w:rsidR="005E7E4A" w:rsidRDefault="005E7E4A"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the lack of an active post or submission within the course including discussion board posts, written assignments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0396A47B" w14:textId="77777777" w:rsidR="003D2813" w:rsidRDefault="003D2813" w:rsidP="00F45F3E">
      <w:pPr>
        <w:spacing w:before="100" w:beforeAutospacing="1" w:after="100" w:afterAutospacing="1"/>
        <w:rPr>
          <w:rFonts w:cstheme="minorHAnsi"/>
        </w:rPr>
      </w:pPr>
    </w:p>
    <w:p w14:paraId="0379D471" w14:textId="7A6158C0" w:rsidR="009E1D90" w:rsidRPr="00AD695C"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BAE9D5C" w14:textId="56A8438F" w:rsidR="005E7E4A" w:rsidRPr="00AD695C" w:rsidRDefault="000E1EE4" w:rsidP="00AD695C">
      <w:pPr>
        <w:pStyle w:val="Pa3"/>
        <w:spacing w:after="100"/>
        <w:jc w:val="both"/>
        <w:rPr>
          <w:rFonts w:asciiTheme="minorHAnsi" w:hAnsiTheme="minorHAnsi" w:cstheme="minorHAnsi"/>
          <w:color w:val="000000"/>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5EC34D5B" w14:textId="77777777" w:rsidR="003D2813" w:rsidRDefault="003D2813" w:rsidP="000E1EE4">
      <w:pPr>
        <w:autoSpaceDE w:val="0"/>
        <w:autoSpaceDN w:val="0"/>
        <w:adjustRightInd w:val="0"/>
        <w:rPr>
          <w:rFonts w:eastAsia="Times New Roman" w:cstheme="minorHAnsi"/>
          <w:b/>
          <w:color w:val="000000"/>
        </w:rPr>
      </w:pPr>
    </w:p>
    <w:p w14:paraId="6FB3E434" w14:textId="77777777" w:rsidR="003D2813" w:rsidRDefault="003D2813" w:rsidP="000E1EE4">
      <w:pPr>
        <w:autoSpaceDE w:val="0"/>
        <w:autoSpaceDN w:val="0"/>
        <w:adjustRightInd w:val="0"/>
        <w:rPr>
          <w:rFonts w:eastAsia="Times New Roman" w:cstheme="minorHAnsi"/>
          <w:b/>
          <w:color w:val="000000"/>
        </w:rPr>
      </w:pPr>
    </w:p>
    <w:p w14:paraId="42CC9F38" w14:textId="77777777" w:rsidR="00EB5538" w:rsidRDefault="00EB5538" w:rsidP="000E1EE4">
      <w:pPr>
        <w:autoSpaceDE w:val="0"/>
        <w:autoSpaceDN w:val="0"/>
        <w:adjustRightInd w:val="0"/>
        <w:rPr>
          <w:rFonts w:eastAsia="Times New Roman" w:cstheme="minorHAnsi"/>
          <w:b/>
          <w:color w:val="000000"/>
        </w:rPr>
      </w:pPr>
    </w:p>
    <w:p w14:paraId="3B311A98" w14:textId="77777777" w:rsidR="00EB5538" w:rsidRDefault="00EB5538" w:rsidP="000E1EE4">
      <w:pPr>
        <w:autoSpaceDE w:val="0"/>
        <w:autoSpaceDN w:val="0"/>
        <w:adjustRightInd w:val="0"/>
        <w:rPr>
          <w:rFonts w:eastAsia="Times New Roman" w:cstheme="minorHAnsi"/>
          <w:b/>
          <w:color w:val="000000"/>
        </w:rPr>
      </w:pPr>
    </w:p>
    <w:p w14:paraId="3880624B" w14:textId="057B8BEE"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11A7B4B0" w14:textId="64D7A9DC" w:rsidR="009E1D90" w:rsidRP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0E1EE4">
        <w:rPr>
          <w:rFonts w:cstheme="minorHAnsi"/>
        </w:rPr>
        <w:t>urge</w:t>
      </w:r>
      <w:proofErr w:type="gramEnd"/>
      <w:r w:rsidRPr="000E1EE4">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xml:space="preserve">. During this time, Texarkana College may opt to continue delivery of instruction through methods that </w:t>
      </w:r>
      <w:proofErr w:type="gramStart"/>
      <w:r w:rsidRPr="000E1EE4">
        <w:rPr>
          <w:rFonts w:asciiTheme="minorHAnsi" w:hAnsiTheme="minorHAnsi" w:cstheme="minorHAnsi"/>
          <w:color w:val="000000"/>
        </w:rPr>
        <w:t>include, but</w:t>
      </w:r>
      <w:proofErr w:type="gramEnd"/>
      <w:r w:rsidRPr="000E1EE4">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9"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0E0DB746" w14:textId="77777777" w:rsidR="005E7E4A" w:rsidRDefault="005E7E4A" w:rsidP="00F45F3E">
      <w:pPr>
        <w:autoSpaceDE w:val="0"/>
        <w:autoSpaceDN w:val="0"/>
        <w:adjustRightInd w:val="0"/>
        <w:rPr>
          <w:rFonts w:eastAsia="Times New Roman" w:cstheme="minorHAnsi"/>
          <w:b/>
          <w:bCs/>
          <w:color w:val="000000"/>
        </w:rPr>
      </w:pPr>
    </w:p>
    <w:p w14:paraId="1595F537" w14:textId="77777777" w:rsidR="005E7E4A" w:rsidRPr="000E1EE4" w:rsidRDefault="005E7E4A"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w:t>
      </w:r>
      <w:proofErr w:type="gramStart"/>
      <w:r w:rsidRPr="000E1EE4">
        <w:rPr>
          <w:rFonts w:eastAsia="Times New Roman" w:cstheme="minorHAnsi"/>
        </w:rPr>
        <w:t>accommodations</w:t>
      </w:r>
      <w:proofErr w:type="gramEnd"/>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72D376B0" w14:textId="63468850" w:rsidR="00E2713A" w:rsidRPr="00E2713A" w:rsidRDefault="00F45F3E" w:rsidP="003D2813">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w:t>
      </w:r>
      <w:proofErr w:type="gramStart"/>
      <w:r w:rsidRPr="000E1EE4">
        <w:rPr>
          <w:rFonts w:asciiTheme="minorHAnsi" w:hAnsiTheme="minorHAnsi" w:cstheme="minorHAnsi"/>
        </w:rPr>
        <w:t>short term</w:t>
      </w:r>
      <w:proofErr w:type="gramEnd"/>
      <w:r w:rsidRPr="000E1EE4">
        <w:rPr>
          <w:rFonts w:asciiTheme="minorHAnsi" w:hAnsiTheme="minorHAnsi" w:cstheme="minorHAnsi"/>
        </w:rPr>
        <w:t xml:space="preserve">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23094FD4" w14:textId="77777777" w:rsidR="003D2813" w:rsidRDefault="003D2813" w:rsidP="00E057A6">
      <w:pPr>
        <w:pStyle w:val="Heading5"/>
        <w:jc w:val="center"/>
        <w:rPr>
          <w:rFonts w:asciiTheme="minorHAnsi" w:hAnsiTheme="minorHAnsi" w:cstheme="minorHAnsi"/>
          <w:b/>
          <w:bCs/>
          <w:sz w:val="28"/>
          <w:szCs w:val="28"/>
        </w:rPr>
      </w:pPr>
    </w:p>
    <w:p w14:paraId="6044D5E2" w14:textId="6F9D2DE4"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w:t>
      </w:r>
      <w:r w:rsidR="00735808">
        <w:rPr>
          <w:rFonts w:asciiTheme="minorHAnsi" w:hAnsiTheme="minorHAnsi" w:cstheme="minorHAnsi"/>
          <w:b/>
          <w:bCs/>
          <w:sz w:val="28"/>
          <w:szCs w:val="28"/>
        </w:rPr>
        <w:t>9</w:t>
      </w:r>
      <w:r w:rsidRPr="00E81951">
        <w:rPr>
          <w:rFonts w:asciiTheme="minorHAnsi" w:hAnsiTheme="minorHAnsi" w:cstheme="minorHAnsi"/>
          <w:b/>
          <w:bCs/>
          <w:sz w:val="28"/>
          <w:szCs w:val="28"/>
        </w:rPr>
        <w:t>.</w:t>
      </w:r>
      <w:r w:rsidR="00735808">
        <w:rPr>
          <w:rFonts w:asciiTheme="minorHAnsi" w:hAnsiTheme="minorHAnsi" w:cstheme="minorHAnsi"/>
          <w:b/>
          <w:bCs/>
          <w:sz w:val="28"/>
          <w:szCs w:val="28"/>
        </w:rPr>
        <w:t>2</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C43103">
        <w:rPr>
          <w:rFonts w:asciiTheme="minorHAnsi" w:hAnsiTheme="minorHAnsi" w:cstheme="minorHAnsi"/>
          <w:b/>
          <w:bCs/>
          <w:sz w:val="28"/>
          <w:szCs w:val="28"/>
          <w:u w:val="single"/>
        </w:rPr>
        <w:t>FALL</w:t>
      </w:r>
      <w:r w:rsidRPr="00E81951">
        <w:rPr>
          <w:rFonts w:asciiTheme="minorHAnsi" w:hAnsiTheme="minorHAnsi" w:cstheme="minorHAnsi"/>
          <w:b/>
          <w:bCs/>
          <w:sz w:val="28"/>
          <w:szCs w:val="28"/>
          <w:u w:val="single"/>
        </w:rPr>
        <w:t xml:space="preserve"> 202</w:t>
      </w:r>
      <w:r w:rsidR="005E7E4A">
        <w:rPr>
          <w:rFonts w:asciiTheme="minorHAnsi" w:hAnsiTheme="minorHAnsi" w:cstheme="minorHAnsi"/>
          <w:b/>
          <w:bCs/>
          <w:sz w:val="28"/>
          <w:szCs w:val="28"/>
          <w:u w:val="single"/>
        </w:rPr>
        <w:t>4</w:t>
      </w:r>
      <w:r w:rsidR="00FC1624">
        <w:rPr>
          <w:rFonts w:asciiTheme="minorHAnsi" w:hAnsiTheme="minorHAnsi" w:cstheme="minorHAnsi"/>
          <w:b/>
          <w:bCs/>
          <w:sz w:val="28"/>
          <w:szCs w:val="28"/>
          <w:u w:val="single"/>
        </w:rPr>
        <w:t xml:space="preserve"> </w:t>
      </w:r>
      <w:r w:rsidR="003D2813">
        <w:rPr>
          <w:rFonts w:asciiTheme="minorHAnsi" w:hAnsiTheme="minorHAnsi" w:cstheme="minorHAnsi"/>
          <w:b/>
          <w:bCs/>
          <w:sz w:val="28"/>
          <w:szCs w:val="28"/>
          <w:u w:val="single"/>
        </w:rPr>
        <w:t>2</w:t>
      </w:r>
      <w:r w:rsidR="005E7E4A">
        <w:rPr>
          <w:rFonts w:asciiTheme="minorHAnsi" w:hAnsiTheme="minorHAnsi" w:cstheme="minorHAnsi"/>
          <w:b/>
          <w:bCs/>
          <w:sz w:val="28"/>
          <w:szCs w:val="28"/>
          <w:u w:val="single"/>
        </w:rPr>
        <w:t>-8WK</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2AB1DBF6" w:rsidR="001A4A2C" w:rsidRDefault="00C43103" w:rsidP="001A4A2C">
      <w:pPr>
        <w:jc w:val="center"/>
        <w:rPr>
          <w:b/>
          <w:bCs/>
          <w:color w:val="FF0000"/>
        </w:rPr>
      </w:pPr>
      <w:r>
        <w:rPr>
          <w:b/>
          <w:bCs/>
          <w:color w:val="FF0000"/>
        </w:rPr>
        <w:t>10</w:t>
      </w:r>
      <w:r w:rsidR="001A4A2C" w:rsidRPr="001A4A2C">
        <w:rPr>
          <w:b/>
          <w:bCs/>
          <w:color w:val="FF0000"/>
        </w:rPr>
        <w:t>/</w:t>
      </w:r>
      <w:r>
        <w:rPr>
          <w:b/>
          <w:bCs/>
          <w:color w:val="FF0000"/>
        </w:rPr>
        <w:t>14</w:t>
      </w:r>
      <w:r w:rsidR="003D2813">
        <w:rPr>
          <w:b/>
          <w:bCs/>
          <w:color w:val="FF0000"/>
        </w:rPr>
        <w:t>/24</w:t>
      </w:r>
      <w:r w:rsidR="001A4A2C" w:rsidRPr="001A4A2C">
        <w:rPr>
          <w:b/>
          <w:bCs/>
          <w:color w:val="FF0000"/>
        </w:rPr>
        <w:t xml:space="preserve"> – </w:t>
      </w:r>
      <w:r>
        <w:rPr>
          <w:b/>
          <w:bCs/>
          <w:color w:val="FF0000"/>
        </w:rPr>
        <w:t>12</w:t>
      </w:r>
      <w:r w:rsidR="001A4A2C" w:rsidRPr="001A4A2C">
        <w:rPr>
          <w:b/>
          <w:bCs/>
          <w:color w:val="FF0000"/>
        </w:rPr>
        <w:t>/</w:t>
      </w:r>
      <w:r>
        <w:rPr>
          <w:b/>
          <w:bCs/>
          <w:color w:val="FF0000"/>
        </w:rPr>
        <w:t>11</w:t>
      </w:r>
      <w:r w:rsidR="003D2813">
        <w:rPr>
          <w:b/>
          <w:bCs/>
          <w:color w:val="FF0000"/>
        </w:rPr>
        <w:t>/24</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1B64C2D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w:t>
            </w:r>
            <w:r w:rsidR="00296678">
              <w:rPr>
                <w:rFonts w:ascii="Times New Roman" w:eastAsia="Times New Roman" w:hAnsi="Times New Roman" w:cs="Times New Roman"/>
                <w:b/>
                <w:bCs/>
              </w:rPr>
              <w:t xml:space="preserve"> Activities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4043A61F" w:rsidR="00FF2C97" w:rsidRPr="00EB4B01" w:rsidRDefault="00FF2C97" w:rsidP="00EB4B01">
            <w:pPr>
              <w:spacing w:before="100" w:beforeAutospacing="1" w:after="100" w:afterAutospacing="1"/>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tcPr>
          <w:p w14:paraId="74916CFF" w14:textId="56C6A589"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w:t>
            </w:r>
            <w:r w:rsidR="005E7E4A">
              <w:rPr>
                <w:rFonts w:ascii="Times New Roman" w:eastAsia="Times New Roman" w:hAnsi="Times New Roman" w:cs="Times New Roman"/>
                <w:b/>
                <w:bCs/>
              </w:rPr>
              <w:t xml:space="preserve">Activity </w:t>
            </w:r>
            <w:r w:rsidRPr="00FF2C97">
              <w:rPr>
                <w:rFonts w:ascii="Times New Roman" w:eastAsia="Times New Roman" w:hAnsi="Times New Roman" w:cs="Times New Roman"/>
                <w:b/>
                <w:bCs/>
                <w:i/>
                <w:iCs/>
                <w:color w:val="FF0000"/>
              </w:rPr>
              <w:t xml:space="preserve">before  </w:t>
            </w:r>
            <w:r w:rsidR="00C43103">
              <w:rPr>
                <w:rFonts w:ascii="Times New Roman" w:eastAsia="Times New Roman" w:hAnsi="Times New Roman" w:cs="Times New Roman"/>
                <w:b/>
                <w:bCs/>
                <w:i/>
                <w:iCs/>
                <w:color w:val="FF0000"/>
              </w:rPr>
              <w:t>10</w:t>
            </w:r>
            <w:r w:rsidRPr="00FF2C97">
              <w:rPr>
                <w:rFonts w:ascii="Times New Roman" w:eastAsia="Times New Roman" w:hAnsi="Times New Roman" w:cs="Times New Roman"/>
                <w:b/>
                <w:bCs/>
                <w:i/>
                <w:iCs/>
                <w:color w:val="FF0000"/>
              </w:rPr>
              <w:t>/2</w:t>
            </w:r>
            <w:r w:rsidR="0028234B">
              <w:rPr>
                <w:rFonts w:ascii="Times New Roman" w:eastAsia="Times New Roman" w:hAnsi="Times New Roman" w:cs="Times New Roman"/>
                <w:b/>
                <w:bCs/>
                <w:i/>
                <w:iCs/>
                <w:color w:val="FF0000"/>
              </w:rPr>
              <w:t>0</w:t>
            </w:r>
            <w:r w:rsidRPr="00FF2C97">
              <w:rPr>
                <w:rFonts w:ascii="Times New Roman" w:eastAsia="Times New Roman" w:hAnsi="Times New Roman" w:cs="Times New Roman"/>
                <w:b/>
                <w:bCs/>
                <w:i/>
                <w:iCs/>
                <w:color w:val="FF0000"/>
              </w:rPr>
              <w:t>/2</w:t>
            </w:r>
            <w:r w:rsidR="005E7E4A">
              <w:rPr>
                <w:rFonts w:ascii="Times New Roman" w:eastAsia="Times New Roman" w:hAnsi="Times New Roman" w:cs="Times New Roman"/>
                <w:b/>
                <w:bCs/>
                <w:i/>
                <w:iCs/>
                <w:color w:val="FF0000"/>
              </w:rPr>
              <w:t>4</w:t>
            </w:r>
            <w:r w:rsidRPr="00FF2C97">
              <w:rPr>
                <w:rFonts w:ascii="Times New Roman" w:eastAsia="Times New Roman" w:hAnsi="Times New Roman" w:cs="Times New Roman"/>
                <w:b/>
                <w:bCs/>
                <w:i/>
                <w:iCs/>
                <w:color w:val="FF0000"/>
              </w:rPr>
              <w:t xml:space="preserve"> at 11:59PM</w:t>
            </w:r>
            <w:r w:rsidRPr="00EB4B01">
              <w:rPr>
                <w:rFonts w:ascii="Times New Roman" w:eastAsia="Times New Roman" w:hAnsi="Times New Roman" w:cs="Times New Roman"/>
                <w:b/>
                <w:bCs/>
                <w:i/>
                <w:iCs/>
              </w:rPr>
              <w:t>.</w:t>
            </w:r>
            <w:r w:rsidR="00C31032">
              <w:rPr>
                <w:rFonts w:ascii="Times New Roman" w:eastAsia="Times New Roman" w:hAnsi="Times New Roman" w:cs="Times New Roman"/>
                <w:b/>
                <w:bCs/>
                <w:i/>
                <w:iCs/>
              </w:rPr>
              <w:t xml:space="preserve"> Lab Kit Inventory &amp; Enrolling your lab kit in the </w:t>
            </w:r>
            <w:r w:rsidR="00FF63FA">
              <w:rPr>
                <w:rFonts w:ascii="Times New Roman" w:eastAsia="Times New Roman" w:hAnsi="Times New Roman" w:cs="Times New Roman"/>
                <w:b/>
                <w:bCs/>
                <w:i/>
                <w:iCs/>
              </w:rPr>
              <w:t>SI Cloud</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12B4B58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1A; </w:t>
            </w:r>
            <w:r w:rsidR="0039233E">
              <w:rPr>
                <w:rFonts w:ascii="Times New Roman" w:eastAsia="Times New Roman" w:hAnsi="Times New Roman" w:cs="Times New Roman"/>
              </w:rPr>
              <w:t>10</w:t>
            </w:r>
            <w:r w:rsidRPr="00EB4B01">
              <w:rPr>
                <w:rFonts w:ascii="Times New Roman" w:eastAsia="Times New Roman" w:hAnsi="Times New Roman" w:cs="Times New Roman"/>
              </w:rPr>
              <w:t>/</w:t>
            </w:r>
            <w:r w:rsidR="0039233E">
              <w:rPr>
                <w:rFonts w:ascii="Times New Roman" w:eastAsia="Times New Roman" w:hAnsi="Times New Roman" w:cs="Times New Roman"/>
              </w:rPr>
              <w:t>17</w:t>
            </w:r>
          </w:p>
        </w:tc>
        <w:tc>
          <w:tcPr>
            <w:tcW w:w="7995" w:type="dxa"/>
            <w:tcBorders>
              <w:top w:val="outset" w:sz="6" w:space="0" w:color="auto"/>
              <w:left w:val="outset" w:sz="6" w:space="0" w:color="auto"/>
              <w:bottom w:val="outset" w:sz="6" w:space="0" w:color="auto"/>
              <w:right w:val="outset" w:sz="6" w:space="0" w:color="auto"/>
            </w:tcBorders>
            <w:hideMark/>
          </w:tcPr>
          <w:p w14:paraId="6D13687E" w14:textId="1706B71F" w:rsidR="00EB4B01" w:rsidRPr="00EB4B01" w:rsidRDefault="00182E98"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Complete Prerequisites: </w:t>
            </w:r>
            <w:r w:rsidR="00EB4B01" w:rsidRPr="00EB4B01">
              <w:rPr>
                <w:rFonts w:ascii="Times New Roman" w:eastAsia="Times New Roman" w:hAnsi="Times New Roman" w:cs="Times New Roman"/>
              </w:rPr>
              <w:t>Getting Started</w:t>
            </w:r>
            <w:r>
              <w:rPr>
                <w:rFonts w:ascii="Times New Roman" w:eastAsia="Times New Roman" w:hAnsi="Times New Roman" w:cs="Times New Roman"/>
              </w:rPr>
              <w:t>,</w:t>
            </w:r>
            <w:r w:rsidR="00EB4B01" w:rsidRPr="00EB4B01">
              <w:rPr>
                <w:rFonts w:ascii="Times New Roman" w:eastAsia="Times New Roman" w:hAnsi="Times New Roman" w:cs="Times New Roman"/>
              </w:rPr>
              <w:t xml:space="preserve"> </w:t>
            </w:r>
            <w:r w:rsidR="00224098">
              <w:rPr>
                <w:rFonts w:ascii="Times New Roman" w:eastAsia="Times New Roman" w:hAnsi="Times New Roman" w:cs="Times New Roman"/>
              </w:rPr>
              <w:t>Lab Kit Inventory</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409E2D4F"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1B; </w:t>
            </w:r>
            <w:r w:rsidR="0039233E">
              <w:rPr>
                <w:rFonts w:ascii="Times New Roman" w:eastAsia="Times New Roman" w:hAnsi="Times New Roman" w:cs="Times New Roman"/>
              </w:rPr>
              <w:t>10</w:t>
            </w:r>
            <w:r w:rsidRPr="00EB4B01">
              <w:rPr>
                <w:rFonts w:ascii="Times New Roman" w:eastAsia="Times New Roman" w:hAnsi="Times New Roman" w:cs="Times New Roman"/>
              </w:rPr>
              <w:t>/2</w:t>
            </w:r>
            <w:r w:rsidR="0039233E">
              <w:rPr>
                <w:rFonts w:ascii="Times New Roman" w:eastAsia="Times New Roman" w:hAnsi="Times New Roman" w:cs="Times New Roman"/>
              </w:rPr>
              <w:t>0</w:t>
            </w:r>
          </w:p>
        </w:tc>
        <w:tc>
          <w:tcPr>
            <w:tcW w:w="7995" w:type="dxa"/>
            <w:tcBorders>
              <w:top w:val="outset" w:sz="6" w:space="0" w:color="auto"/>
              <w:left w:val="outset" w:sz="6" w:space="0" w:color="auto"/>
              <w:bottom w:val="outset" w:sz="6" w:space="0" w:color="auto"/>
              <w:right w:val="outset" w:sz="6" w:space="0" w:color="auto"/>
            </w:tcBorders>
            <w:hideMark/>
          </w:tcPr>
          <w:p w14:paraId="6EFDE562" w14:textId="3195F164"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224098">
              <w:rPr>
                <w:rFonts w:ascii="Times New Roman" w:eastAsia="Times New Roman" w:hAnsi="Times New Roman" w:cs="Times New Roman"/>
              </w:rPr>
              <w:t xml:space="preserve">Prerequisites: </w:t>
            </w:r>
            <w:r w:rsidR="00224098" w:rsidRPr="00EB4B01">
              <w:rPr>
                <w:rFonts w:ascii="Times New Roman" w:eastAsia="Times New Roman" w:hAnsi="Times New Roman" w:cs="Times New Roman"/>
              </w:rPr>
              <w:t>Laboratory Safety</w:t>
            </w:r>
            <w:r w:rsidR="00224098">
              <w:rPr>
                <w:rFonts w:ascii="Times New Roman" w:eastAsia="Times New Roman" w:hAnsi="Times New Roman" w:cs="Times New Roman"/>
              </w:rPr>
              <w:t>, Using V-Scope</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7B81045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2A; </w:t>
            </w:r>
            <w:r w:rsidR="0039233E">
              <w:rPr>
                <w:rFonts w:ascii="Times New Roman" w:eastAsia="Times New Roman" w:hAnsi="Times New Roman" w:cs="Times New Roman"/>
              </w:rPr>
              <w:t>10</w:t>
            </w:r>
            <w:r w:rsidRPr="00EB4B01">
              <w:rPr>
                <w:rFonts w:ascii="Times New Roman" w:eastAsia="Times New Roman" w:hAnsi="Times New Roman" w:cs="Times New Roman"/>
              </w:rPr>
              <w:t>/</w:t>
            </w:r>
            <w:r w:rsidR="0039233E">
              <w:rPr>
                <w:rFonts w:ascii="Times New Roman" w:eastAsia="Times New Roman" w:hAnsi="Times New Roman" w:cs="Times New Roman"/>
              </w:rPr>
              <w:t>24</w:t>
            </w:r>
          </w:p>
        </w:tc>
        <w:tc>
          <w:tcPr>
            <w:tcW w:w="7995" w:type="dxa"/>
            <w:tcBorders>
              <w:top w:val="outset" w:sz="6" w:space="0" w:color="auto"/>
              <w:left w:val="outset" w:sz="6" w:space="0" w:color="auto"/>
              <w:bottom w:val="outset" w:sz="6" w:space="0" w:color="auto"/>
              <w:right w:val="outset" w:sz="6" w:space="0" w:color="auto"/>
            </w:tcBorders>
            <w:hideMark/>
          </w:tcPr>
          <w:p w14:paraId="447806E2" w14:textId="18416CA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Population Genetics</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41A7617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2B; </w:t>
            </w:r>
            <w:r w:rsidR="0039233E">
              <w:rPr>
                <w:rFonts w:ascii="Times New Roman" w:eastAsia="Times New Roman" w:hAnsi="Times New Roman" w:cs="Times New Roman"/>
              </w:rPr>
              <w:t>10</w:t>
            </w:r>
            <w:r w:rsidRPr="00EB4B01">
              <w:rPr>
                <w:rFonts w:ascii="Times New Roman" w:eastAsia="Times New Roman" w:hAnsi="Times New Roman" w:cs="Times New Roman"/>
              </w:rPr>
              <w:t>/</w:t>
            </w:r>
            <w:r w:rsidR="0039233E">
              <w:rPr>
                <w:rFonts w:ascii="Times New Roman" w:eastAsia="Times New Roman" w:hAnsi="Times New Roman" w:cs="Times New Roman"/>
              </w:rPr>
              <w:t>27</w:t>
            </w:r>
          </w:p>
        </w:tc>
        <w:tc>
          <w:tcPr>
            <w:tcW w:w="7995" w:type="dxa"/>
            <w:tcBorders>
              <w:top w:val="outset" w:sz="6" w:space="0" w:color="auto"/>
              <w:left w:val="outset" w:sz="6" w:space="0" w:color="auto"/>
              <w:bottom w:val="outset" w:sz="6" w:space="0" w:color="auto"/>
              <w:right w:val="outset" w:sz="6" w:space="0" w:color="auto"/>
            </w:tcBorders>
            <w:hideMark/>
          </w:tcPr>
          <w:p w14:paraId="188C8B19" w14:textId="715F7163"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Taxonomy</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08DB60F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3A; </w:t>
            </w:r>
            <w:r w:rsidR="0039233E">
              <w:rPr>
                <w:rFonts w:ascii="Times New Roman" w:eastAsia="Times New Roman" w:hAnsi="Times New Roman" w:cs="Times New Roman"/>
              </w:rPr>
              <w:t>10</w:t>
            </w:r>
            <w:r w:rsidRPr="00EB4B01">
              <w:rPr>
                <w:rFonts w:ascii="Times New Roman" w:eastAsia="Times New Roman" w:hAnsi="Times New Roman" w:cs="Times New Roman"/>
              </w:rPr>
              <w:t>/</w:t>
            </w:r>
            <w:r w:rsidR="0039233E">
              <w:rPr>
                <w:rFonts w:ascii="Times New Roman" w:eastAsia="Times New Roman" w:hAnsi="Times New Roman" w:cs="Times New Roman"/>
              </w:rPr>
              <w:t>31</w:t>
            </w:r>
          </w:p>
        </w:tc>
        <w:tc>
          <w:tcPr>
            <w:tcW w:w="7995" w:type="dxa"/>
            <w:tcBorders>
              <w:top w:val="outset" w:sz="6" w:space="0" w:color="auto"/>
              <w:left w:val="outset" w:sz="6" w:space="0" w:color="auto"/>
              <w:bottom w:val="outset" w:sz="6" w:space="0" w:color="auto"/>
              <w:right w:val="outset" w:sz="6" w:space="0" w:color="auto"/>
            </w:tcBorders>
            <w:hideMark/>
          </w:tcPr>
          <w:p w14:paraId="4687171B" w14:textId="113CBCC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Prokaryotes</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0D025512"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3B; </w:t>
            </w:r>
            <w:r w:rsidR="0039233E">
              <w:rPr>
                <w:rFonts w:ascii="Times New Roman" w:eastAsia="Times New Roman" w:hAnsi="Times New Roman" w:cs="Times New Roman"/>
              </w:rPr>
              <w:t>11</w:t>
            </w:r>
            <w:r w:rsidRPr="00EB4B01">
              <w:rPr>
                <w:rFonts w:ascii="Times New Roman" w:eastAsia="Times New Roman" w:hAnsi="Times New Roman" w:cs="Times New Roman"/>
              </w:rPr>
              <w:t>/</w:t>
            </w:r>
            <w:r w:rsidR="0039233E">
              <w:rPr>
                <w:rFonts w:ascii="Times New Roman" w:eastAsia="Times New Roman" w:hAnsi="Times New Roman" w:cs="Times New Roman"/>
              </w:rPr>
              <w:t>3</w:t>
            </w:r>
          </w:p>
        </w:tc>
        <w:tc>
          <w:tcPr>
            <w:tcW w:w="7995" w:type="dxa"/>
            <w:tcBorders>
              <w:top w:val="outset" w:sz="6" w:space="0" w:color="auto"/>
              <w:left w:val="outset" w:sz="6" w:space="0" w:color="auto"/>
              <w:bottom w:val="outset" w:sz="6" w:space="0" w:color="auto"/>
              <w:right w:val="outset" w:sz="6" w:space="0" w:color="auto"/>
            </w:tcBorders>
            <w:hideMark/>
          </w:tcPr>
          <w:p w14:paraId="705A45ED" w14:textId="3240F0A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Protista</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7B95724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4A; </w:t>
            </w:r>
            <w:r w:rsidR="0039233E">
              <w:rPr>
                <w:rFonts w:ascii="Times New Roman" w:eastAsia="Times New Roman" w:hAnsi="Times New Roman" w:cs="Times New Roman"/>
              </w:rPr>
              <w:t>11</w:t>
            </w:r>
            <w:r w:rsidRPr="00EB4B01">
              <w:rPr>
                <w:rFonts w:ascii="Times New Roman" w:eastAsia="Times New Roman" w:hAnsi="Times New Roman" w:cs="Times New Roman"/>
              </w:rPr>
              <w:t>/</w:t>
            </w:r>
            <w:r w:rsidR="0039233E">
              <w:rPr>
                <w:rFonts w:ascii="Times New Roman" w:eastAsia="Times New Roman" w:hAnsi="Times New Roman" w:cs="Times New Roman"/>
              </w:rPr>
              <w:t>7</w:t>
            </w:r>
          </w:p>
        </w:tc>
        <w:tc>
          <w:tcPr>
            <w:tcW w:w="7995" w:type="dxa"/>
            <w:tcBorders>
              <w:top w:val="outset" w:sz="6" w:space="0" w:color="auto"/>
              <w:left w:val="outset" w:sz="6" w:space="0" w:color="auto"/>
              <w:bottom w:val="outset" w:sz="6" w:space="0" w:color="auto"/>
              <w:right w:val="outset" w:sz="6" w:space="0" w:color="auto"/>
            </w:tcBorders>
            <w:hideMark/>
          </w:tcPr>
          <w:p w14:paraId="265D4D9F" w14:textId="7B013E09"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Fungi</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068B416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4B; </w:t>
            </w:r>
            <w:r w:rsidR="0039233E">
              <w:rPr>
                <w:rFonts w:ascii="Times New Roman" w:eastAsia="Times New Roman" w:hAnsi="Times New Roman" w:cs="Times New Roman"/>
              </w:rPr>
              <w:t>11</w:t>
            </w:r>
            <w:r w:rsidRPr="00EB4B01">
              <w:rPr>
                <w:rFonts w:ascii="Times New Roman" w:eastAsia="Times New Roman" w:hAnsi="Times New Roman" w:cs="Times New Roman"/>
              </w:rPr>
              <w:t>/1</w:t>
            </w:r>
            <w:r w:rsidR="0039233E">
              <w:rPr>
                <w:rFonts w:ascii="Times New Roman" w:eastAsia="Times New Roman" w:hAnsi="Times New Roman" w:cs="Times New Roman"/>
              </w:rPr>
              <w:t>0</w:t>
            </w:r>
          </w:p>
        </w:tc>
        <w:tc>
          <w:tcPr>
            <w:tcW w:w="7995" w:type="dxa"/>
            <w:tcBorders>
              <w:top w:val="outset" w:sz="6" w:space="0" w:color="auto"/>
              <w:left w:val="outset" w:sz="6" w:space="0" w:color="auto"/>
              <w:bottom w:val="outset" w:sz="6" w:space="0" w:color="auto"/>
              <w:right w:val="outset" w:sz="6" w:space="0" w:color="auto"/>
            </w:tcBorders>
            <w:hideMark/>
          </w:tcPr>
          <w:p w14:paraId="70E8197E" w14:textId="42518CA6"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Plants: Angiosperms</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72110113"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5A; </w:t>
            </w:r>
            <w:r w:rsidR="0039233E">
              <w:rPr>
                <w:rFonts w:ascii="Times New Roman" w:eastAsia="Times New Roman" w:hAnsi="Times New Roman" w:cs="Times New Roman"/>
              </w:rPr>
              <w:t>11</w:t>
            </w:r>
            <w:r w:rsidRPr="00EB4B01">
              <w:rPr>
                <w:rFonts w:ascii="Times New Roman" w:eastAsia="Times New Roman" w:hAnsi="Times New Roman" w:cs="Times New Roman"/>
              </w:rPr>
              <w:t>/</w:t>
            </w:r>
            <w:r w:rsidR="00E25512">
              <w:rPr>
                <w:rFonts w:ascii="Times New Roman" w:eastAsia="Times New Roman" w:hAnsi="Times New Roman" w:cs="Times New Roman"/>
              </w:rPr>
              <w:t>1</w:t>
            </w:r>
            <w:r w:rsidR="0039233E">
              <w:rPr>
                <w:rFonts w:ascii="Times New Roman" w:eastAsia="Times New Roman" w:hAnsi="Times New Roman" w:cs="Times New Roman"/>
              </w:rPr>
              <w:t>4</w:t>
            </w:r>
          </w:p>
        </w:tc>
        <w:tc>
          <w:tcPr>
            <w:tcW w:w="7995" w:type="dxa"/>
            <w:tcBorders>
              <w:top w:val="outset" w:sz="6" w:space="0" w:color="auto"/>
              <w:left w:val="outset" w:sz="6" w:space="0" w:color="auto"/>
              <w:bottom w:val="outset" w:sz="6" w:space="0" w:color="auto"/>
              <w:right w:val="outset" w:sz="6" w:space="0" w:color="auto"/>
            </w:tcBorders>
            <w:hideMark/>
          </w:tcPr>
          <w:p w14:paraId="11543E74" w14:textId="2601D41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Invertebrate Animals</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32A1539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5B; </w:t>
            </w:r>
            <w:r w:rsidR="0039233E">
              <w:rPr>
                <w:rFonts w:ascii="Times New Roman" w:eastAsia="Times New Roman" w:hAnsi="Times New Roman" w:cs="Times New Roman"/>
              </w:rPr>
              <w:t>11</w:t>
            </w:r>
            <w:r w:rsidRPr="00EB4B01">
              <w:rPr>
                <w:rFonts w:ascii="Times New Roman" w:eastAsia="Times New Roman" w:hAnsi="Times New Roman" w:cs="Times New Roman"/>
              </w:rPr>
              <w:t>/</w:t>
            </w:r>
            <w:r w:rsidR="0039233E">
              <w:rPr>
                <w:rFonts w:ascii="Times New Roman" w:eastAsia="Times New Roman" w:hAnsi="Times New Roman" w:cs="Times New Roman"/>
              </w:rPr>
              <w:t>17</w:t>
            </w:r>
          </w:p>
        </w:tc>
        <w:tc>
          <w:tcPr>
            <w:tcW w:w="7995" w:type="dxa"/>
            <w:tcBorders>
              <w:top w:val="outset" w:sz="6" w:space="0" w:color="auto"/>
              <w:left w:val="outset" w:sz="6" w:space="0" w:color="auto"/>
              <w:bottom w:val="outset" w:sz="6" w:space="0" w:color="auto"/>
              <w:right w:val="outset" w:sz="6" w:space="0" w:color="auto"/>
            </w:tcBorders>
            <w:hideMark/>
          </w:tcPr>
          <w:p w14:paraId="176BD8A5" w14:textId="3E80D2D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Vertebrate Animals</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4E4B62E5"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6A; </w:t>
            </w:r>
            <w:r w:rsidR="0039233E">
              <w:rPr>
                <w:rFonts w:ascii="Times New Roman" w:eastAsia="Times New Roman" w:hAnsi="Times New Roman" w:cs="Times New Roman"/>
              </w:rPr>
              <w:t>11</w:t>
            </w:r>
            <w:r w:rsidRPr="00EB4B01">
              <w:rPr>
                <w:rFonts w:ascii="Times New Roman" w:eastAsia="Times New Roman" w:hAnsi="Times New Roman" w:cs="Times New Roman"/>
              </w:rPr>
              <w:t>/</w:t>
            </w:r>
            <w:r w:rsidR="00182E98">
              <w:rPr>
                <w:rFonts w:ascii="Times New Roman" w:eastAsia="Times New Roman" w:hAnsi="Times New Roman" w:cs="Times New Roman"/>
              </w:rPr>
              <w:t>2</w:t>
            </w:r>
            <w:r w:rsidR="0039233E">
              <w:rPr>
                <w:rFonts w:ascii="Times New Roman" w:eastAsia="Times New Roman" w:hAnsi="Times New Roman" w:cs="Times New Roman"/>
              </w:rPr>
              <w:t>1</w:t>
            </w:r>
          </w:p>
        </w:tc>
        <w:tc>
          <w:tcPr>
            <w:tcW w:w="7995" w:type="dxa"/>
            <w:tcBorders>
              <w:top w:val="outset" w:sz="6" w:space="0" w:color="auto"/>
              <w:left w:val="outset" w:sz="6" w:space="0" w:color="auto"/>
              <w:bottom w:val="outset" w:sz="6" w:space="0" w:color="auto"/>
              <w:right w:val="outset" w:sz="6" w:space="0" w:color="auto"/>
            </w:tcBorders>
            <w:hideMark/>
          </w:tcPr>
          <w:p w14:paraId="7034DB56" w14:textId="6EE8CC4E"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Tissues and Histology</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1B59D9CD"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Week 6B; </w:t>
            </w:r>
            <w:r w:rsidR="0039233E">
              <w:rPr>
                <w:rFonts w:ascii="Times New Roman" w:eastAsia="Times New Roman" w:hAnsi="Times New Roman" w:cs="Times New Roman"/>
              </w:rPr>
              <w:t>11</w:t>
            </w:r>
            <w:r w:rsidRPr="00EB4B01">
              <w:rPr>
                <w:rFonts w:ascii="Times New Roman" w:eastAsia="Times New Roman" w:hAnsi="Times New Roman" w:cs="Times New Roman"/>
              </w:rPr>
              <w:t>/</w:t>
            </w:r>
            <w:r w:rsidR="0039233E">
              <w:rPr>
                <w:rFonts w:ascii="Times New Roman" w:eastAsia="Times New Roman" w:hAnsi="Times New Roman" w:cs="Times New Roman"/>
              </w:rPr>
              <w:t>24</w:t>
            </w:r>
          </w:p>
        </w:tc>
        <w:tc>
          <w:tcPr>
            <w:tcW w:w="7995" w:type="dxa"/>
            <w:tcBorders>
              <w:top w:val="outset" w:sz="6" w:space="0" w:color="auto"/>
              <w:left w:val="outset" w:sz="6" w:space="0" w:color="auto"/>
              <w:bottom w:val="outset" w:sz="6" w:space="0" w:color="auto"/>
              <w:right w:val="outset" w:sz="6" w:space="0" w:color="auto"/>
            </w:tcBorders>
            <w:hideMark/>
          </w:tcPr>
          <w:p w14:paraId="1DEA3D83" w14:textId="0523A0FA"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w:t>
            </w:r>
            <w:r w:rsidR="00D4158E">
              <w:rPr>
                <w:rFonts w:ascii="Times New Roman" w:eastAsia="Times New Roman" w:hAnsi="Times New Roman" w:cs="Times New Roman"/>
              </w:rPr>
              <w:t>Blood Vessels and the Heart</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4A40B28B" w:rsidR="00EB4B01" w:rsidRPr="00EB4B01" w:rsidRDefault="00FF63FA"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Week 7A</w:t>
            </w:r>
            <w:r w:rsidR="00224098">
              <w:rPr>
                <w:rFonts w:ascii="Times New Roman" w:eastAsia="Times New Roman" w:hAnsi="Times New Roman" w:cs="Times New Roman"/>
              </w:rPr>
              <w:t xml:space="preserve">; </w:t>
            </w:r>
            <w:r w:rsidR="0039233E">
              <w:rPr>
                <w:rFonts w:ascii="Times New Roman" w:eastAsia="Times New Roman" w:hAnsi="Times New Roman" w:cs="Times New Roman"/>
              </w:rPr>
              <w:t>12</w:t>
            </w:r>
            <w:r w:rsidR="00224098">
              <w:rPr>
                <w:rFonts w:ascii="Times New Roman" w:eastAsia="Times New Roman" w:hAnsi="Times New Roman" w:cs="Times New Roman"/>
              </w:rPr>
              <w:t>/</w:t>
            </w:r>
            <w:r w:rsidR="0039233E">
              <w:rPr>
                <w:rFonts w:ascii="Times New Roman" w:eastAsia="Times New Roman" w:hAnsi="Times New Roman" w:cs="Times New Roman"/>
              </w:rPr>
              <w:t>5</w:t>
            </w:r>
          </w:p>
        </w:tc>
        <w:tc>
          <w:tcPr>
            <w:tcW w:w="7995" w:type="dxa"/>
            <w:tcBorders>
              <w:top w:val="outset" w:sz="6" w:space="0" w:color="auto"/>
              <w:left w:val="outset" w:sz="6" w:space="0" w:color="auto"/>
              <w:bottom w:val="outset" w:sz="6" w:space="0" w:color="auto"/>
              <w:right w:val="outset" w:sz="6" w:space="0" w:color="auto"/>
            </w:tcBorders>
            <w:hideMark/>
          </w:tcPr>
          <w:p w14:paraId="7DE76FE4" w14:textId="4764CCEB" w:rsidR="00EB4B01" w:rsidRPr="00EB4B01" w:rsidRDefault="00224098"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w:t>
            </w:r>
            <w:r w:rsidR="00FF63FA">
              <w:rPr>
                <w:rFonts w:ascii="Times New Roman" w:eastAsia="Times New Roman" w:hAnsi="Times New Roman" w:cs="Times New Roman"/>
              </w:rPr>
              <w:t xml:space="preserve"> </w:t>
            </w:r>
            <w:r w:rsidR="00D4158E">
              <w:rPr>
                <w:rFonts w:ascii="Times New Roman" w:eastAsia="Times New Roman" w:hAnsi="Times New Roman" w:cs="Times New Roman"/>
              </w:rPr>
              <w:t>Respiratory System</w:t>
            </w:r>
          </w:p>
        </w:tc>
      </w:tr>
      <w:tr w:rsidR="00EB4B01" w:rsidRPr="00EB4B01" w14:paraId="2B28B613"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0B81336" w14:textId="493BB714" w:rsidR="00EB4B01" w:rsidRPr="00EB4B01" w:rsidRDefault="00224098" w:rsidP="00EB4B01">
            <w:pPr>
              <w:rPr>
                <w:rFonts w:ascii="Times New Roman" w:eastAsia="Times New Roman" w:hAnsi="Times New Roman" w:cs="Times New Roman"/>
              </w:rPr>
            </w:pPr>
            <w:r>
              <w:rPr>
                <w:rFonts w:ascii="Times New Roman" w:eastAsia="Times New Roman" w:hAnsi="Times New Roman" w:cs="Times New Roman"/>
              </w:rPr>
              <w:t xml:space="preserve">Week 7B; </w:t>
            </w:r>
            <w:r w:rsidR="0039233E">
              <w:rPr>
                <w:rFonts w:ascii="Times New Roman" w:eastAsia="Times New Roman" w:hAnsi="Times New Roman" w:cs="Times New Roman"/>
              </w:rPr>
              <w:t>12</w:t>
            </w:r>
            <w:r>
              <w:rPr>
                <w:rFonts w:ascii="Times New Roman" w:eastAsia="Times New Roman" w:hAnsi="Times New Roman" w:cs="Times New Roman"/>
              </w:rPr>
              <w:t>/</w:t>
            </w:r>
            <w:r w:rsidR="0039233E">
              <w:rPr>
                <w:rFonts w:ascii="Times New Roman" w:eastAsia="Times New Roman" w:hAnsi="Times New Roman" w:cs="Times New Roman"/>
              </w:rPr>
              <w:t>8</w:t>
            </w:r>
          </w:p>
        </w:tc>
        <w:tc>
          <w:tcPr>
            <w:tcW w:w="7995" w:type="dxa"/>
            <w:tcBorders>
              <w:top w:val="outset" w:sz="6" w:space="0" w:color="auto"/>
              <w:left w:val="outset" w:sz="6" w:space="0" w:color="auto"/>
              <w:bottom w:val="outset" w:sz="6" w:space="0" w:color="auto"/>
              <w:right w:val="outset" w:sz="6" w:space="0" w:color="auto"/>
            </w:tcBorders>
            <w:hideMark/>
          </w:tcPr>
          <w:p w14:paraId="30C5B11F" w14:textId="7B5800CD" w:rsidR="00EB4B01" w:rsidRPr="00EB4B01" w:rsidRDefault="00224098" w:rsidP="00EB4B01">
            <w:pPr>
              <w:rPr>
                <w:rFonts w:ascii="Times New Roman" w:eastAsia="Times New Roman" w:hAnsi="Times New Roman" w:cs="Times New Roman"/>
              </w:rPr>
            </w:pPr>
            <w:r w:rsidRPr="00EB4B01">
              <w:rPr>
                <w:rFonts w:ascii="Times New Roman" w:eastAsia="Times New Roman" w:hAnsi="Times New Roman" w:cs="Times New Roman"/>
              </w:rPr>
              <w:t>Complete</w:t>
            </w:r>
            <w:r w:rsidR="00D4158E">
              <w:rPr>
                <w:rFonts w:ascii="Times New Roman" w:eastAsia="Times New Roman" w:hAnsi="Times New Roman" w:cs="Times New Roman"/>
              </w:rPr>
              <w:t xml:space="preserve"> Central Nervous System</w:t>
            </w:r>
          </w:p>
        </w:tc>
      </w:tr>
      <w:tr w:rsidR="00224098" w:rsidRPr="00EB4B01" w14:paraId="4F228040"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12573ADB" w14:textId="3B856ECE" w:rsidR="00224098" w:rsidRPr="00EB4B01" w:rsidRDefault="00224098" w:rsidP="00EB4B01">
            <w:pPr>
              <w:rPr>
                <w:rFonts w:ascii="Times New Roman" w:eastAsia="Times New Roman" w:hAnsi="Times New Roman" w:cs="Times New Roman"/>
              </w:rPr>
            </w:pPr>
            <w:r>
              <w:rPr>
                <w:rFonts w:ascii="Times New Roman" w:eastAsia="Times New Roman" w:hAnsi="Times New Roman" w:cs="Times New Roman"/>
              </w:rPr>
              <w:t xml:space="preserve">Week 8A&amp;B; </w:t>
            </w:r>
            <w:r w:rsidR="00C43103">
              <w:rPr>
                <w:rFonts w:ascii="Times New Roman" w:eastAsia="Times New Roman" w:hAnsi="Times New Roman" w:cs="Times New Roman"/>
              </w:rPr>
              <w:t>12</w:t>
            </w:r>
            <w:r>
              <w:rPr>
                <w:rFonts w:ascii="Times New Roman" w:eastAsia="Times New Roman" w:hAnsi="Times New Roman" w:cs="Times New Roman"/>
              </w:rPr>
              <w:t>/</w:t>
            </w:r>
            <w:r w:rsidR="00C43103">
              <w:rPr>
                <w:rFonts w:ascii="Times New Roman" w:eastAsia="Times New Roman" w:hAnsi="Times New Roman" w:cs="Times New Roman"/>
              </w:rPr>
              <w:t>10</w:t>
            </w:r>
          </w:p>
        </w:tc>
        <w:tc>
          <w:tcPr>
            <w:tcW w:w="7995" w:type="dxa"/>
            <w:tcBorders>
              <w:top w:val="outset" w:sz="6" w:space="0" w:color="auto"/>
              <w:left w:val="outset" w:sz="6" w:space="0" w:color="auto"/>
              <w:bottom w:val="outset" w:sz="6" w:space="0" w:color="auto"/>
              <w:right w:val="outset" w:sz="6" w:space="0" w:color="auto"/>
            </w:tcBorders>
          </w:tcPr>
          <w:p w14:paraId="37799A55" w14:textId="3579846D" w:rsidR="00224098" w:rsidRPr="00EB4B01" w:rsidRDefault="00224098" w:rsidP="00EB4B01">
            <w:pPr>
              <w:rPr>
                <w:rFonts w:ascii="Times New Roman" w:eastAsia="Times New Roman" w:hAnsi="Times New Roman" w:cs="Times New Roman"/>
                <w:b/>
                <w:bCs/>
              </w:rPr>
            </w:pPr>
            <w:r w:rsidRPr="00EB4B01">
              <w:rPr>
                <w:rFonts w:ascii="Times New Roman" w:eastAsia="Times New Roman" w:hAnsi="Times New Roman" w:cs="Times New Roman"/>
              </w:rPr>
              <w:t>Complete</w:t>
            </w:r>
            <w:r w:rsidR="00D4158E">
              <w:rPr>
                <w:rFonts w:ascii="Times New Roman" w:eastAsia="Times New Roman" w:hAnsi="Times New Roman" w:cs="Times New Roman"/>
              </w:rPr>
              <w:t xml:space="preserve"> Biomes, Ecosystems and Habitats AND Food Web</w:t>
            </w:r>
          </w:p>
        </w:tc>
      </w:tr>
      <w:tr w:rsidR="00224098" w:rsidRPr="00EB4B01" w14:paraId="2CA81EE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37A24048" w14:textId="77777777" w:rsidR="00224098" w:rsidRPr="00EB4B01" w:rsidRDefault="00224098" w:rsidP="00EB4B01">
            <w:pPr>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tcPr>
          <w:p w14:paraId="6688E438" w14:textId="77777777" w:rsidR="00224098" w:rsidRPr="00EB4B01" w:rsidRDefault="00224098" w:rsidP="00EB4B01">
            <w:pPr>
              <w:rPr>
                <w:rFonts w:ascii="Times New Roman" w:eastAsia="Times New Roman" w:hAnsi="Times New Roman" w:cs="Times New Roman"/>
                <w:b/>
                <w:bCs/>
              </w:rPr>
            </w:pPr>
          </w:p>
        </w:tc>
      </w:tr>
    </w:tbl>
    <w:p w14:paraId="170AC10E" w14:textId="77777777" w:rsidR="004A2790" w:rsidRDefault="004A2790" w:rsidP="00E2713A">
      <w:pPr>
        <w:rPr>
          <w:b/>
          <w:bCs/>
          <w:color w:val="FF0000"/>
        </w:rPr>
      </w:pPr>
    </w:p>
    <w:p w14:paraId="1BD7602A" w14:textId="18A4434A" w:rsidR="00982085" w:rsidRPr="00982085" w:rsidRDefault="00982085" w:rsidP="00E2713A">
      <w:pPr>
        <w:rPr>
          <w:b/>
          <w:bCs/>
          <w:color w:val="FF0000"/>
          <w:sz w:val="32"/>
          <w:szCs w:val="32"/>
        </w:rPr>
      </w:pPr>
      <w:r w:rsidRPr="00982085">
        <w:rPr>
          <w:b/>
          <w:bCs/>
          <w:color w:val="FF0000"/>
          <w:sz w:val="32"/>
          <w:szCs w:val="32"/>
        </w:rPr>
        <w:t>Technical Issues regarding Science Interactive Access to assignments:</w:t>
      </w:r>
    </w:p>
    <w:p w14:paraId="15B4BD66" w14:textId="1808556F" w:rsidR="00982085" w:rsidRPr="00982085" w:rsidRDefault="00982085" w:rsidP="00E2713A">
      <w:pPr>
        <w:rPr>
          <w:b/>
          <w:bCs/>
          <w:color w:val="FF0000"/>
          <w:sz w:val="32"/>
          <w:szCs w:val="32"/>
        </w:rPr>
      </w:pPr>
      <w:r w:rsidRPr="00982085">
        <w:rPr>
          <w:b/>
          <w:bCs/>
          <w:color w:val="FF0000"/>
          <w:sz w:val="32"/>
          <w:szCs w:val="32"/>
        </w:rPr>
        <w:t>Contact Science Interactive Customer Service at 1-866-206-0773</w:t>
      </w:r>
    </w:p>
    <w:p w14:paraId="437264CD" w14:textId="77777777" w:rsidR="00982085" w:rsidRPr="001A4A2C" w:rsidRDefault="00982085" w:rsidP="00E2713A">
      <w:pP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0B3B75">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AA41F" w14:textId="77777777" w:rsidR="002E4007" w:rsidRDefault="002E4007" w:rsidP="0087528B">
      <w:r>
        <w:separator/>
      </w:r>
    </w:p>
  </w:endnote>
  <w:endnote w:type="continuationSeparator" w:id="0">
    <w:p w14:paraId="0C2D889A" w14:textId="77777777" w:rsidR="002E4007" w:rsidRDefault="002E4007"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168D2" w14:textId="77777777" w:rsidR="002E4007" w:rsidRDefault="002E4007" w:rsidP="0087528B">
      <w:r>
        <w:separator/>
      </w:r>
    </w:p>
  </w:footnote>
  <w:footnote w:type="continuationSeparator" w:id="0">
    <w:p w14:paraId="49DE0A09" w14:textId="77777777" w:rsidR="002E4007" w:rsidRDefault="002E4007"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85CF3"/>
    <w:rsid w:val="00094E67"/>
    <w:rsid w:val="000B3B75"/>
    <w:rsid w:val="000D15B7"/>
    <w:rsid w:val="000E1EE4"/>
    <w:rsid w:val="000F10F9"/>
    <w:rsid w:val="000F5390"/>
    <w:rsid w:val="000F75F6"/>
    <w:rsid w:val="00127337"/>
    <w:rsid w:val="00153DFB"/>
    <w:rsid w:val="00182E98"/>
    <w:rsid w:val="0019658B"/>
    <w:rsid w:val="001A4A2C"/>
    <w:rsid w:val="001D74FD"/>
    <w:rsid w:val="001F2D3A"/>
    <w:rsid w:val="00224098"/>
    <w:rsid w:val="002427CB"/>
    <w:rsid w:val="00252AA8"/>
    <w:rsid w:val="0026481B"/>
    <w:rsid w:val="00271CAD"/>
    <w:rsid w:val="00277B25"/>
    <w:rsid w:val="0028234B"/>
    <w:rsid w:val="00296678"/>
    <w:rsid w:val="002A5D76"/>
    <w:rsid w:val="002D625D"/>
    <w:rsid w:val="002E4007"/>
    <w:rsid w:val="002F30AC"/>
    <w:rsid w:val="00323918"/>
    <w:rsid w:val="00325BE6"/>
    <w:rsid w:val="0034221A"/>
    <w:rsid w:val="00342308"/>
    <w:rsid w:val="00354410"/>
    <w:rsid w:val="00384E4A"/>
    <w:rsid w:val="0039233E"/>
    <w:rsid w:val="00393623"/>
    <w:rsid w:val="003D2813"/>
    <w:rsid w:val="003E38FD"/>
    <w:rsid w:val="003E583C"/>
    <w:rsid w:val="003E692E"/>
    <w:rsid w:val="003F462E"/>
    <w:rsid w:val="00414ECE"/>
    <w:rsid w:val="0041724B"/>
    <w:rsid w:val="00420A94"/>
    <w:rsid w:val="00423A58"/>
    <w:rsid w:val="00427301"/>
    <w:rsid w:val="004326D8"/>
    <w:rsid w:val="00444767"/>
    <w:rsid w:val="00451485"/>
    <w:rsid w:val="00451FAA"/>
    <w:rsid w:val="00497395"/>
    <w:rsid w:val="004A2790"/>
    <w:rsid w:val="004C056C"/>
    <w:rsid w:val="004C3B1B"/>
    <w:rsid w:val="004C4191"/>
    <w:rsid w:val="004F0375"/>
    <w:rsid w:val="00501283"/>
    <w:rsid w:val="0050134A"/>
    <w:rsid w:val="00511C60"/>
    <w:rsid w:val="005135AF"/>
    <w:rsid w:val="00527531"/>
    <w:rsid w:val="0056392E"/>
    <w:rsid w:val="005642C3"/>
    <w:rsid w:val="00572824"/>
    <w:rsid w:val="005850DD"/>
    <w:rsid w:val="0059118B"/>
    <w:rsid w:val="005925E3"/>
    <w:rsid w:val="00592D87"/>
    <w:rsid w:val="005934A6"/>
    <w:rsid w:val="005D268C"/>
    <w:rsid w:val="005D4D18"/>
    <w:rsid w:val="005E4AEB"/>
    <w:rsid w:val="005E7E4A"/>
    <w:rsid w:val="0060076C"/>
    <w:rsid w:val="00613B21"/>
    <w:rsid w:val="00626E8E"/>
    <w:rsid w:val="00627193"/>
    <w:rsid w:val="006377C8"/>
    <w:rsid w:val="00660472"/>
    <w:rsid w:val="00663633"/>
    <w:rsid w:val="00663F72"/>
    <w:rsid w:val="006A221F"/>
    <w:rsid w:val="006C0F2A"/>
    <w:rsid w:val="006C13C7"/>
    <w:rsid w:val="006C25CD"/>
    <w:rsid w:val="006C417A"/>
    <w:rsid w:val="006C619B"/>
    <w:rsid w:val="006D3418"/>
    <w:rsid w:val="006D7534"/>
    <w:rsid w:val="006F43EB"/>
    <w:rsid w:val="00705F98"/>
    <w:rsid w:val="0072300E"/>
    <w:rsid w:val="00723F68"/>
    <w:rsid w:val="0072467D"/>
    <w:rsid w:val="00735808"/>
    <w:rsid w:val="007460D3"/>
    <w:rsid w:val="007530E8"/>
    <w:rsid w:val="007679F3"/>
    <w:rsid w:val="0077723E"/>
    <w:rsid w:val="007C38A3"/>
    <w:rsid w:val="007F6448"/>
    <w:rsid w:val="007F6A6E"/>
    <w:rsid w:val="00801180"/>
    <w:rsid w:val="008202B1"/>
    <w:rsid w:val="0084150C"/>
    <w:rsid w:val="00862D44"/>
    <w:rsid w:val="0087528B"/>
    <w:rsid w:val="00875347"/>
    <w:rsid w:val="008834A7"/>
    <w:rsid w:val="00884D9A"/>
    <w:rsid w:val="008A20A2"/>
    <w:rsid w:val="008A6947"/>
    <w:rsid w:val="008B08B0"/>
    <w:rsid w:val="008C0AD7"/>
    <w:rsid w:val="0090111A"/>
    <w:rsid w:val="009328BA"/>
    <w:rsid w:val="00934B76"/>
    <w:rsid w:val="0094264E"/>
    <w:rsid w:val="00963433"/>
    <w:rsid w:val="009662DB"/>
    <w:rsid w:val="00982085"/>
    <w:rsid w:val="009911BD"/>
    <w:rsid w:val="009A4E0D"/>
    <w:rsid w:val="009B22A6"/>
    <w:rsid w:val="009E0ED7"/>
    <w:rsid w:val="009E1D90"/>
    <w:rsid w:val="00A05B23"/>
    <w:rsid w:val="00A37EF7"/>
    <w:rsid w:val="00A45F9E"/>
    <w:rsid w:val="00A50A77"/>
    <w:rsid w:val="00A50FCB"/>
    <w:rsid w:val="00A612C5"/>
    <w:rsid w:val="00A6400B"/>
    <w:rsid w:val="00A84900"/>
    <w:rsid w:val="00A91581"/>
    <w:rsid w:val="00AA5A62"/>
    <w:rsid w:val="00AC7127"/>
    <w:rsid w:val="00AD695C"/>
    <w:rsid w:val="00AE29CB"/>
    <w:rsid w:val="00AE3E41"/>
    <w:rsid w:val="00B027C7"/>
    <w:rsid w:val="00B05847"/>
    <w:rsid w:val="00B6095B"/>
    <w:rsid w:val="00B62C32"/>
    <w:rsid w:val="00B90379"/>
    <w:rsid w:val="00B913AA"/>
    <w:rsid w:val="00B92FDC"/>
    <w:rsid w:val="00B94A1B"/>
    <w:rsid w:val="00B95B03"/>
    <w:rsid w:val="00BA24CE"/>
    <w:rsid w:val="00BB2456"/>
    <w:rsid w:val="00BD5030"/>
    <w:rsid w:val="00BD56D3"/>
    <w:rsid w:val="00BE0C20"/>
    <w:rsid w:val="00C11E47"/>
    <w:rsid w:val="00C13D2A"/>
    <w:rsid w:val="00C229B9"/>
    <w:rsid w:val="00C31032"/>
    <w:rsid w:val="00C36642"/>
    <w:rsid w:val="00C379A7"/>
    <w:rsid w:val="00C43103"/>
    <w:rsid w:val="00C52C48"/>
    <w:rsid w:val="00C57C44"/>
    <w:rsid w:val="00C6429B"/>
    <w:rsid w:val="00C64CF9"/>
    <w:rsid w:val="00CA0210"/>
    <w:rsid w:val="00CA30DB"/>
    <w:rsid w:val="00CB04E8"/>
    <w:rsid w:val="00CB18B9"/>
    <w:rsid w:val="00CC28A6"/>
    <w:rsid w:val="00CD3EFF"/>
    <w:rsid w:val="00CD6310"/>
    <w:rsid w:val="00CE6BB1"/>
    <w:rsid w:val="00D21AF8"/>
    <w:rsid w:val="00D252AD"/>
    <w:rsid w:val="00D40EBF"/>
    <w:rsid w:val="00D4140F"/>
    <w:rsid w:val="00D4158E"/>
    <w:rsid w:val="00D43A55"/>
    <w:rsid w:val="00D5413E"/>
    <w:rsid w:val="00D54D7E"/>
    <w:rsid w:val="00D62712"/>
    <w:rsid w:val="00D744E1"/>
    <w:rsid w:val="00D77935"/>
    <w:rsid w:val="00DB7A6E"/>
    <w:rsid w:val="00E057A6"/>
    <w:rsid w:val="00E25512"/>
    <w:rsid w:val="00E2713A"/>
    <w:rsid w:val="00E36800"/>
    <w:rsid w:val="00E51A05"/>
    <w:rsid w:val="00E57AF1"/>
    <w:rsid w:val="00E60033"/>
    <w:rsid w:val="00E6096F"/>
    <w:rsid w:val="00E66232"/>
    <w:rsid w:val="00E673BC"/>
    <w:rsid w:val="00E67D11"/>
    <w:rsid w:val="00E71B82"/>
    <w:rsid w:val="00E81951"/>
    <w:rsid w:val="00E85E9B"/>
    <w:rsid w:val="00E866D7"/>
    <w:rsid w:val="00E93DAE"/>
    <w:rsid w:val="00EA2A17"/>
    <w:rsid w:val="00EA64D8"/>
    <w:rsid w:val="00EB4B01"/>
    <w:rsid w:val="00EB5538"/>
    <w:rsid w:val="00EB5CE6"/>
    <w:rsid w:val="00EC296C"/>
    <w:rsid w:val="00EC3575"/>
    <w:rsid w:val="00EC74EC"/>
    <w:rsid w:val="00F02A19"/>
    <w:rsid w:val="00F156E1"/>
    <w:rsid w:val="00F24475"/>
    <w:rsid w:val="00F3363B"/>
    <w:rsid w:val="00F41BA1"/>
    <w:rsid w:val="00F45F3E"/>
    <w:rsid w:val="00F4794E"/>
    <w:rsid w:val="00F56A86"/>
    <w:rsid w:val="00F660C1"/>
    <w:rsid w:val="00F67734"/>
    <w:rsid w:val="00F734F3"/>
    <w:rsid w:val="00FA2E15"/>
    <w:rsid w:val="00FB1FB2"/>
    <w:rsid w:val="00FB2318"/>
    <w:rsid w:val="00FC1624"/>
    <w:rsid w:val="00FC798D"/>
    <w:rsid w:val="00FE7F98"/>
    <w:rsid w:val="00FF2C97"/>
    <w:rsid w:val="00FF394D"/>
    <w:rsid w:val="00FF63FA"/>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2495</Words>
  <Characters>14227</Characters>
  <Application>Microsoft Office Word</Application>
  <DocSecurity>0</DocSecurity>
  <Lines>118</Lines>
  <Paragraphs>33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2</cp:revision>
  <cp:lastPrinted>2016-01-07T22:33:00Z</cp:lastPrinted>
  <dcterms:created xsi:type="dcterms:W3CDTF">2024-07-30T20:35:00Z</dcterms:created>
  <dcterms:modified xsi:type="dcterms:W3CDTF">2024-07-30T20:35:00Z</dcterms:modified>
</cp:coreProperties>
</file>