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C6292" w14:textId="77777777" w:rsidR="00797B5D" w:rsidRPr="009A27EE" w:rsidRDefault="00797B5D" w:rsidP="00797B5D">
      <w:pPr>
        <w:spacing w:after="0" w:line="240" w:lineRule="auto"/>
        <w:rPr>
          <w:rFonts w:ascii="Arial" w:hAnsi="Arial" w:cs="Arial"/>
        </w:rPr>
      </w:pPr>
    </w:p>
    <w:p w14:paraId="41BE4AD7" w14:textId="7891BF5F" w:rsidR="00A23BAA" w:rsidRPr="008F5EFE" w:rsidRDefault="00A23BAA" w:rsidP="00A23BAA">
      <w:pPr>
        <w:spacing w:after="0" w:line="240" w:lineRule="auto"/>
        <w:rPr>
          <w:rFonts w:ascii="Arial" w:hAnsi="Arial" w:cs="Arial"/>
        </w:rPr>
      </w:pPr>
      <w:r w:rsidRPr="008F5EFE">
        <w:rPr>
          <w:rFonts w:ascii="Arial" w:hAnsi="Arial" w:cs="Arial"/>
          <w:b/>
        </w:rPr>
        <w:t>Syllabus:</w:t>
      </w:r>
      <w:r w:rsidRPr="008F5EFE">
        <w:rPr>
          <w:rFonts w:ascii="Arial" w:hAnsi="Arial" w:cs="Arial"/>
        </w:rPr>
        <w:t xml:space="preserve"> </w:t>
      </w:r>
      <w:r>
        <w:rPr>
          <w:rFonts w:ascii="Arial" w:hAnsi="Arial" w:cs="Arial"/>
        </w:rPr>
        <w:t>Pharmacotherapy and Disease Process</w:t>
      </w:r>
      <w:r w:rsidRPr="008F5EFE">
        <w:rPr>
          <w:rFonts w:ascii="Arial" w:hAnsi="Arial" w:cs="Arial"/>
        </w:rPr>
        <w:br/>
      </w:r>
      <w:r w:rsidRPr="008F5EFE">
        <w:rPr>
          <w:rFonts w:ascii="Arial" w:hAnsi="Arial" w:cs="Arial"/>
          <w:b/>
        </w:rPr>
        <w:t>Course Number:</w:t>
      </w:r>
      <w:r w:rsidRPr="008F5EFE">
        <w:rPr>
          <w:rFonts w:ascii="Arial" w:hAnsi="Arial" w:cs="Arial"/>
        </w:rPr>
        <w:t xml:space="preserve">  PHRA </w:t>
      </w:r>
      <w:r>
        <w:rPr>
          <w:rFonts w:ascii="Arial" w:hAnsi="Arial" w:cs="Arial"/>
        </w:rPr>
        <w:t>1304</w:t>
      </w:r>
      <w:r w:rsidRPr="008F5EFE">
        <w:rPr>
          <w:rFonts w:ascii="Arial" w:hAnsi="Arial" w:cs="Arial"/>
        </w:rPr>
        <w:br/>
      </w:r>
      <w:r w:rsidRPr="008F5EFE">
        <w:rPr>
          <w:rFonts w:ascii="Arial" w:hAnsi="Arial" w:cs="Arial"/>
          <w:b/>
        </w:rPr>
        <w:t>Semester &amp; Year:</w:t>
      </w:r>
      <w:r w:rsidRPr="008F5EFE">
        <w:rPr>
          <w:rFonts w:ascii="Arial" w:hAnsi="Arial" w:cs="Arial"/>
        </w:rPr>
        <w:t xml:space="preserve"> </w:t>
      </w:r>
      <w:r w:rsidR="00552253">
        <w:rPr>
          <w:rFonts w:ascii="Arial" w:hAnsi="Arial" w:cs="Arial"/>
        </w:rPr>
        <w:t>FALL 20</w:t>
      </w:r>
      <w:r w:rsidR="00E53DB7">
        <w:rPr>
          <w:rFonts w:ascii="Arial" w:hAnsi="Arial" w:cs="Arial"/>
        </w:rPr>
        <w:t>2</w:t>
      </w:r>
      <w:r w:rsidR="009C6C52">
        <w:rPr>
          <w:rFonts w:ascii="Arial" w:hAnsi="Arial" w:cs="Arial"/>
        </w:rPr>
        <w:t>3</w:t>
      </w:r>
    </w:p>
    <w:p w14:paraId="3C49DEBE" w14:textId="49700453" w:rsidR="00A23BAA" w:rsidRPr="009C6C52" w:rsidRDefault="00A23BAA" w:rsidP="00A23BAA">
      <w:pPr>
        <w:spacing w:after="0" w:line="240" w:lineRule="auto"/>
        <w:rPr>
          <w:rFonts w:ascii="Arial" w:hAnsi="Arial" w:cs="Arial"/>
          <w:b/>
        </w:rPr>
      </w:pPr>
      <w:r w:rsidRPr="008F5EFE">
        <w:rPr>
          <w:rFonts w:ascii="Arial" w:hAnsi="Arial" w:cs="Arial"/>
          <w:b/>
        </w:rPr>
        <w:t>Instructor Information</w:t>
      </w:r>
      <w:r w:rsidRPr="008F5EFE">
        <w:rPr>
          <w:rFonts w:ascii="Arial" w:hAnsi="Arial" w:cs="Arial"/>
        </w:rPr>
        <w:tab/>
      </w:r>
    </w:p>
    <w:p w14:paraId="0D4D6619" w14:textId="4ADE03EE" w:rsidR="00A23BAA" w:rsidRPr="008F5EFE" w:rsidRDefault="009C6C52" w:rsidP="009C6C52">
      <w:pPr>
        <w:spacing w:after="0" w:line="240" w:lineRule="auto"/>
        <w:ind w:firstLine="720"/>
        <w:rPr>
          <w:rFonts w:ascii="Arial" w:hAnsi="Arial" w:cs="Arial"/>
        </w:rPr>
      </w:pPr>
      <w:r>
        <w:rPr>
          <w:rFonts w:ascii="Arial" w:hAnsi="Arial" w:cs="Arial"/>
        </w:rPr>
        <w:t xml:space="preserve"> </w:t>
      </w:r>
      <w:r w:rsidR="00A23BAA" w:rsidRPr="008F5EFE">
        <w:rPr>
          <w:rFonts w:ascii="Arial" w:hAnsi="Arial" w:cs="Arial"/>
        </w:rPr>
        <w:t>Name:</w:t>
      </w:r>
      <w:r w:rsidR="00A23BAA">
        <w:rPr>
          <w:rFonts w:ascii="Arial" w:hAnsi="Arial" w:cs="Arial"/>
        </w:rPr>
        <w:t xml:space="preserve">  Tammy Cochran, </w:t>
      </w:r>
      <w:r w:rsidR="00552253">
        <w:rPr>
          <w:rFonts w:ascii="Arial" w:hAnsi="Arial" w:cs="Arial"/>
        </w:rPr>
        <w:t xml:space="preserve">M.Ed., BSN, RN, </w:t>
      </w:r>
      <w:proofErr w:type="spellStart"/>
      <w:r w:rsidR="00E53DB7">
        <w:rPr>
          <w:rFonts w:ascii="Arial" w:hAnsi="Arial" w:cs="Arial"/>
        </w:rPr>
        <w:t>C</w:t>
      </w:r>
      <w:r w:rsidR="00A23BAA" w:rsidRPr="008F5EFE">
        <w:rPr>
          <w:rFonts w:ascii="Arial" w:hAnsi="Arial" w:cs="Arial"/>
        </w:rPr>
        <w:t>PhT</w:t>
      </w:r>
      <w:proofErr w:type="spellEnd"/>
      <w:r w:rsidR="00A23BAA" w:rsidRPr="008F5EFE">
        <w:rPr>
          <w:rFonts w:ascii="Arial" w:hAnsi="Arial" w:cs="Arial"/>
        </w:rPr>
        <w:br/>
      </w:r>
      <w:r w:rsidR="00A23BAA" w:rsidRPr="008F5EFE">
        <w:rPr>
          <w:rFonts w:ascii="Arial" w:hAnsi="Arial" w:cs="Arial"/>
        </w:rPr>
        <w:tab/>
      </w:r>
      <w:r w:rsidR="00063A0F">
        <w:rPr>
          <w:rFonts w:ascii="Arial" w:hAnsi="Arial" w:cs="Arial"/>
        </w:rPr>
        <w:t xml:space="preserve"> </w:t>
      </w:r>
      <w:r w:rsidR="00A23BAA" w:rsidRPr="008F5EFE">
        <w:rPr>
          <w:rFonts w:ascii="Arial" w:hAnsi="Arial" w:cs="Arial"/>
        </w:rPr>
        <w:t xml:space="preserve">Office: </w:t>
      </w:r>
      <w:r w:rsidR="00A23BAA">
        <w:rPr>
          <w:rFonts w:ascii="Arial" w:hAnsi="Arial" w:cs="Arial"/>
        </w:rPr>
        <w:t xml:space="preserve"> Health Science Building (Office # 123)</w:t>
      </w:r>
      <w:r w:rsidR="00A23BAA" w:rsidRPr="008F5EFE">
        <w:rPr>
          <w:rFonts w:ascii="Arial" w:hAnsi="Arial" w:cs="Arial"/>
        </w:rPr>
        <w:br/>
      </w:r>
      <w:r w:rsidR="00A23BAA" w:rsidRPr="008F5EFE">
        <w:rPr>
          <w:rFonts w:ascii="Arial" w:hAnsi="Arial" w:cs="Arial"/>
        </w:rPr>
        <w:tab/>
      </w:r>
      <w:r w:rsidR="00063A0F">
        <w:rPr>
          <w:rFonts w:ascii="Arial" w:hAnsi="Arial" w:cs="Arial"/>
        </w:rPr>
        <w:t xml:space="preserve"> </w:t>
      </w:r>
      <w:r w:rsidR="00A23BAA" w:rsidRPr="008F5EFE">
        <w:rPr>
          <w:rFonts w:ascii="Arial" w:hAnsi="Arial" w:cs="Arial"/>
        </w:rPr>
        <w:t xml:space="preserve">Telephone:  </w:t>
      </w:r>
      <w:r w:rsidR="00A23BAA">
        <w:rPr>
          <w:rFonts w:ascii="Arial" w:hAnsi="Arial" w:cs="Arial"/>
        </w:rPr>
        <w:t>903-823-3123</w:t>
      </w:r>
      <w:r w:rsidR="00A23BAA" w:rsidRPr="008F5EFE">
        <w:rPr>
          <w:rFonts w:ascii="Arial" w:hAnsi="Arial" w:cs="Arial"/>
        </w:rPr>
        <w:br/>
      </w:r>
      <w:r w:rsidR="00A23BAA" w:rsidRPr="008F5EFE">
        <w:rPr>
          <w:rFonts w:ascii="Arial" w:hAnsi="Arial" w:cs="Arial"/>
        </w:rPr>
        <w:tab/>
      </w:r>
      <w:r w:rsidR="00063A0F">
        <w:rPr>
          <w:rFonts w:ascii="Arial" w:hAnsi="Arial" w:cs="Arial"/>
        </w:rPr>
        <w:t xml:space="preserve"> </w:t>
      </w:r>
      <w:r w:rsidR="00A23BAA" w:rsidRPr="008F5EFE">
        <w:rPr>
          <w:rFonts w:ascii="Arial" w:hAnsi="Arial" w:cs="Arial"/>
        </w:rPr>
        <w:t>E-mail:  tammy.cochran@texarkanacollege.edu</w:t>
      </w:r>
      <w:r w:rsidR="00A23BAA" w:rsidRPr="008F5EFE">
        <w:rPr>
          <w:rFonts w:ascii="Arial" w:hAnsi="Arial" w:cs="Arial"/>
        </w:rPr>
        <w:br/>
      </w:r>
      <w:r w:rsidR="00A23BAA" w:rsidRPr="008F5EFE">
        <w:rPr>
          <w:rFonts w:ascii="Arial" w:hAnsi="Arial" w:cs="Arial"/>
        </w:rPr>
        <w:tab/>
      </w:r>
      <w:r w:rsidR="00063A0F">
        <w:rPr>
          <w:rFonts w:ascii="Arial" w:hAnsi="Arial" w:cs="Arial"/>
        </w:rPr>
        <w:t xml:space="preserve"> </w:t>
      </w:r>
      <w:r w:rsidR="00A23BAA" w:rsidRPr="008F5EFE">
        <w:rPr>
          <w:rFonts w:ascii="Arial" w:hAnsi="Arial" w:cs="Arial"/>
        </w:rPr>
        <w:t xml:space="preserve">Office Hours:  </w:t>
      </w:r>
      <w:r>
        <w:rPr>
          <w:rFonts w:ascii="Arial" w:hAnsi="Arial" w:cs="Arial"/>
        </w:rPr>
        <w:t>See posting in office #123 window for current office hours by appointment.</w:t>
      </w:r>
    </w:p>
    <w:p w14:paraId="6D527F95" w14:textId="77777777" w:rsidR="00A23BAA" w:rsidRPr="008F5EFE" w:rsidRDefault="00A23BAA" w:rsidP="00A23BAA">
      <w:pPr>
        <w:spacing w:after="0" w:line="240" w:lineRule="auto"/>
        <w:rPr>
          <w:rFonts w:ascii="Arial" w:hAnsi="Arial" w:cs="Arial"/>
          <w:color w:val="FF0000"/>
        </w:rPr>
      </w:pPr>
      <w:r>
        <w:rPr>
          <w:rFonts w:ascii="Arial" w:hAnsi="Arial" w:cs="Arial"/>
          <w:b/>
        </w:rPr>
        <w:t xml:space="preserve">Required </w:t>
      </w:r>
      <w:r w:rsidRPr="008F5EFE">
        <w:rPr>
          <w:rFonts w:ascii="Arial" w:hAnsi="Arial" w:cs="Arial"/>
          <w:b/>
        </w:rPr>
        <w:t xml:space="preserve">Textbook Information </w:t>
      </w:r>
    </w:p>
    <w:p w14:paraId="002F57D4" w14:textId="77777777" w:rsidR="009C6C52" w:rsidRDefault="009C6C52" w:rsidP="002D0ABD">
      <w:pPr>
        <w:spacing w:after="0" w:line="240" w:lineRule="auto"/>
        <w:rPr>
          <w:rStyle w:val="text101"/>
          <w:rFonts w:ascii="Arial" w:eastAsia="Calibri" w:hAnsi="Arial" w:cs="Arial"/>
          <w:sz w:val="22"/>
          <w:szCs w:val="22"/>
        </w:rPr>
      </w:pPr>
    </w:p>
    <w:p w14:paraId="69F9166A" w14:textId="056BCDAC" w:rsidR="009C6C52" w:rsidRDefault="009C6C52" w:rsidP="009C6C52">
      <w:pPr>
        <w:pStyle w:val="ListParagraph"/>
        <w:numPr>
          <w:ilvl w:val="0"/>
          <w:numId w:val="41"/>
        </w:numPr>
        <w:spacing w:after="0" w:line="240" w:lineRule="auto"/>
        <w:rPr>
          <w:rFonts w:ascii="Arial" w:hAnsi="Arial" w:cs="Arial"/>
        </w:rPr>
      </w:pPr>
      <w:r>
        <w:rPr>
          <w:rFonts w:ascii="Arial" w:hAnsi="Arial" w:cs="Arial"/>
          <w:u w:val="single"/>
        </w:rPr>
        <w:t>The Pharmacy Technician Foundations and Practices</w:t>
      </w:r>
      <w:r>
        <w:rPr>
          <w:rFonts w:ascii="Arial" w:hAnsi="Arial" w:cs="Arial"/>
        </w:rPr>
        <w:t xml:space="preserve"> 3rd ed. by Mike Johnston, </w:t>
      </w:r>
      <w:proofErr w:type="spellStart"/>
      <w:r>
        <w:rPr>
          <w:rFonts w:ascii="Arial" w:hAnsi="Arial" w:cs="Arial"/>
        </w:rPr>
        <w:t>CPhT</w:t>
      </w:r>
      <w:proofErr w:type="spellEnd"/>
      <w:r>
        <w:rPr>
          <w:rFonts w:ascii="Arial" w:hAnsi="Arial" w:cs="Arial"/>
        </w:rPr>
        <w:t xml:space="preserve">   ISBN# 978-0-13-289-7594</w:t>
      </w:r>
    </w:p>
    <w:p w14:paraId="13DDCC8F" w14:textId="77777777" w:rsidR="009C6C52" w:rsidRDefault="009C6C52" w:rsidP="009C6C52">
      <w:pPr>
        <w:pStyle w:val="ListParagraph"/>
        <w:numPr>
          <w:ilvl w:val="0"/>
          <w:numId w:val="41"/>
        </w:numPr>
        <w:spacing w:after="0" w:line="240" w:lineRule="auto"/>
        <w:rPr>
          <w:rFonts w:ascii="Arial" w:hAnsi="Arial" w:cs="Arial"/>
        </w:rPr>
      </w:pPr>
      <w:r>
        <w:rPr>
          <w:rFonts w:ascii="Arial" w:hAnsi="Arial" w:cs="Arial"/>
          <w:u w:val="single"/>
        </w:rPr>
        <w:t>The Pharmacy Technician Lab Manual and Workbook</w:t>
      </w:r>
      <w:r>
        <w:rPr>
          <w:rFonts w:ascii="Arial" w:hAnsi="Arial" w:cs="Arial"/>
        </w:rPr>
        <w:t xml:space="preserve"> 3rd ed. by </w:t>
      </w:r>
    </w:p>
    <w:p w14:paraId="3EFD3A94" w14:textId="77777777" w:rsidR="009C6C52" w:rsidRDefault="009C6C52" w:rsidP="009C6C52">
      <w:pPr>
        <w:pStyle w:val="ListParagraph"/>
        <w:spacing w:after="0" w:line="240" w:lineRule="auto"/>
        <w:ind w:left="1440"/>
        <w:rPr>
          <w:rFonts w:ascii="Arial" w:hAnsi="Arial" w:cs="Arial"/>
        </w:rPr>
      </w:pPr>
      <w:proofErr w:type="spellStart"/>
      <w:r>
        <w:rPr>
          <w:rFonts w:ascii="Arial" w:hAnsi="Arial" w:cs="Arial"/>
        </w:rPr>
        <w:t>MikeJohnston</w:t>
      </w:r>
      <w:proofErr w:type="spellEnd"/>
      <w:r>
        <w:rPr>
          <w:rFonts w:ascii="Arial" w:hAnsi="Arial" w:cs="Arial"/>
        </w:rPr>
        <w:t xml:space="preserve"> </w:t>
      </w:r>
      <w:proofErr w:type="spellStart"/>
      <w:r>
        <w:rPr>
          <w:rFonts w:ascii="Arial" w:hAnsi="Arial" w:cs="Arial"/>
        </w:rPr>
        <w:t>CPhT</w:t>
      </w:r>
      <w:proofErr w:type="spellEnd"/>
      <w:r>
        <w:rPr>
          <w:rFonts w:ascii="Arial" w:hAnsi="Arial" w:cs="Arial"/>
        </w:rPr>
        <w:t xml:space="preserve">, ISBN# 978-0-13-289809-6 </w:t>
      </w:r>
    </w:p>
    <w:p w14:paraId="51912680" w14:textId="3E529FD4" w:rsidR="009C6C52" w:rsidRPr="002D0ABD" w:rsidRDefault="009C6C52" w:rsidP="002D0ABD">
      <w:pPr>
        <w:spacing w:after="0" w:line="240" w:lineRule="auto"/>
        <w:rPr>
          <w:rStyle w:val="text101"/>
          <w:rFonts w:ascii="Arial" w:eastAsia="Calibri" w:hAnsi="Arial" w:cs="Arial"/>
          <w:sz w:val="22"/>
          <w:szCs w:val="22"/>
        </w:rPr>
      </w:pPr>
    </w:p>
    <w:p w14:paraId="7E0D153B" w14:textId="7451BC2E" w:rsidR="00A23BAA" w:rsidRPr="001553F4" w:rsidRDefault="001553F4" w:rsidP="001553F4">
      <w:pPr>
        <w:spacing w:line="240" w:lineRule="auto"/>
        <w:rPr>
          <w:rStyle w:val="text101"/>
          <w:rFonts w:ascii="Arial" w:hAnsi="Arial" w:cs="Arial"/>
          <w:i/>
        </w:rPr>
      </w:pPr>
      <w:r>
        <w:rPr>
          <w:rStyle w:val="text101"/>
          <w:rFonts w:ascii="Arial" w:hAnsi="Arial" w:cs="Arial"/>
          <w:b/>
          <w:sz w:val="22"/>
          <w:szCs w:val="22"/>
        </w:rPr>
        <w:t>Course Description</w:t>
      </w:r>
      <w:r>
        <w:rPr>
          <w:rFonts w:ascii="Arial" w:hAnsi="Arial" w:cs="Arial"/>
          <w:i/>
          <w:sz w:val="20"/>
          <w:szCs w:val="20"/>
        </w:rPr>
        <w:t xml:space="preserve">:  </w:t>
      </w:r>
      <w:r w:rsidRPr="001553F4">
        <w:rPr>
          <w:rFonts w:ascii="Arial" w:hAnsi="Arial" w:cs="Arial"/>
        </w:rPr>
        <w:t>Define</w:t>
      </w:r>
      <w:r>
        <w:rPr>
          <w:rFonts w:ascii="Arial" w:hAnsi="Arial" w:cs="Arial"/>
        </w:rPr>
        <w:t xml:space="preserve"> </w:t>
      </w:r>
      <w:r w:rsidRPr="001553F4">
        <w:rPr>
          <w:rFonts w:ascii="Arial" w:hAnsi="Arial" w:cs="Arial"/>
        </w:rPr>
        <w:t>various disease processes, patterns, and pathogenic organisms; describe the various types of drugs utilized i</w:t>
      </w:r>
      <w:r>
        <w:rPr>
          <w:rFonts w:ascii="Arial" w:hAnsi="Arial" w:cs="Arial"/>
        </w:rPr>
        <w:t>n the treatment of each disease.</w:t>
      </w:r>
    </w:p>
    <w:p w14:paraId="56F474D0" w14:textId="77777777" w:rsidR="00A23BAA" w:rsidRPr="008F5EFE" w:rsidRDefault="00A23BAA" w:rsidP="00A23BAA">
      <w:pPr>
        <w:spacing w:after="0" w:line="240" w:lineRule="auto"/>
        <w:rPr>
          <w:rFonts w:ascii="Arial" w:hAnsi="Arial" w:cs="Arial"/>
          <w:b/>
        </w:rPr>
      </w:pPr>
      <w:r w:rsidRPr="008F5EFE">
        <w:rPr>
          <w:rFonts w:ascii="Arial" w:hAnsi="Arial" w:cs="Arial"/>
          <w:b/>
        </w:rPr>
        <w:t>Student Learning Outcomes for the Course</w:t>
      </w:r>
    </w:p>
    <w:p w14:paraId="7B323D7B" w14:textId="77777777" w:rsidR="00A23BAA" w:rsidRPr="008F5EFE" w:rsidRDefault="00A23BAA" w:rsidP="00A23BAA">
      <w:pPr>
        <w:spacing w:after="0" w:line="240" w:lineRule="auto"/>
        <w:rPr>
          <w:rFonts w:ascii="Arial" w:hAnsi="Arial" w:cs="Arial"/>
        </w:rPr>
      </w:pPr>
      <w:r w:rsidRPr="008F5EFE">
        <w:rPr>
          <w:rFonts w:ascii="Arial" w:hAnsi="Arial" w:cs="Arial"/>
        </w:rPr>
        <w:t xml:space="preserve">Upon successful </w:t>
      </w:r>
      <w:r>
        <w:rPr>
          <w:rFonts w:ascii="Arial" w:hAnsi="Arial" w:cs="Arial"/>
        </w:rPr>
        <w:t>completion of the</w:t>
      </w:r>
      <w:r w:rsidRPr="008F5EFE">
        <w:rPr>
          <w:rFonts w:ascii="Arial" w:hAnsi="Arial" w:cs="Arial"/>
        </w:rPr>
        <w:t xml:space="preserve"> course, the student will be able to:</w:t>
      </w:r>
    </w:p>
    <w:p w14:paraId="516D836E" w14:textId="77777777" w:rsidR="00A23BAA" w:rsidRPr="00A32FBB" w:rsidRDefault="00A23BAA" w:rsidP="00A23BAA">
      <w:pPr>
        <w:pStyle w:val="ListParagraph"/>
        <w:numPr>
          <w:ilvl w:val="0"/>
          <w:numId w:val="40"/>
        </w:numPr>
        <w:spacing w:after="0" w:line="240" w:lineRule="auto"/>
        <w:rPr>
          <w:rFonts w:ascii="Arial" w:hAnsi="Arial" w:cs="Arial"/>
          <w:b/>
        </w:rPr>
      </w:pPr>
      <w:r w:rsidRPr="00A32FBB">
        <w:rPr>
          <w:rFonts w:ascii="Arial" w:hAnsi="Arial" w:cs="Arial"/>
          <w:b/>
        </w:rPr>
        <w:t xml:space="preserve"> Define various disease processes, patterns, and pathogenic organisms.</w:t>
      </w:r>
    </w:p>
    <w:p w14:paraId="7157F497" w14:textId="77777777" w:rsidR="00A23BAA" w:rsidRDefault="00A23BAA" w:rsidP="00A23BAA">
      <w:pPr>
        <w:pStyle w:val="ListParagraph"/>
        <w:numPr>
          <w:ilvl w:val="0"/>
          <w:numId w:val="40"/>
        </w:numPr>
        <w:spacing w:after="0" w:line="240" w:lineRule="auto"/>
        <w:rPr>
          <w:rFonts w:ascii="Arial" w:hAnsi="Arial" w:cs="Arial"/>
          <w:b/>
        </w:rPr>
      </w:pPr>
      <w:r w:rsidRPr="00A32FBB">
        <w:rPr>
          <w:rFonts w:ascii="Arial" w:hAnsi="Arial" w:cs="Arial"/>
          <w:b/>
        </w:rPr>
        <w:t xml:space="preserve"> Describe the various types of drugs utilized in the treatment of each disease. </w:t>
      </w:r>
    </w:p>
    <w:p w14:paraId="27B75024" w14:textId="77777777" w:rsidR="009C6C52" w:rsidRDefault="009C6C52" w:rsidP="00A23BAA">
      <w:pPr>
        <w:spacing w:after="0" w:line="240" w:lineRule="auto"/>
        <w:rPr>
          <w:rFonts w:ascii="Arial" w:hAnsi="Arial" w:cs="Arial"/>
          <w:b/>
        </w:rPr>
      </w:pPr>
    </w:p>
    <w:p w14:paraId="5B0E86B6" w14:textId="02CA58A4" w:rsidR="00A23BAA" w:rsidRPr="008F5EFE" w:rsidRDefault="00A23BAA" w:rsidP="00A23BAA">
      <w:pPr>
        <w:spacing w:after="0" w:line="240" w:lineRule="auto"/>
        <w:rPr>
          <w:rFonts w:ascii="Arial" w:hAnsi="Arial" w:cs="Arial"/>
          <w:b/>
        </w:rPr>
      </w:pPr>
      <w:r w:rsidRPr="008F5EFE">
        <w:rPr>
          <w:rFonts w:ascii="Arial" w:hAnsi="Arial" w:cs="Arial"/>
          <w:b/>
        </w:rPr>
        <w:t>Student Requirements for Completion of the Course</w:t>
      </w:r>
    </w:p>
    <w:p w14:paraId="5752E781" w14:textId="77777777" w:rsidR="00A23BAA" w:rsidRPr="008F5EFE" w:rsidRDefault="00A23BAA" w:rsidP="00A23BAA">
      <w:pPr>
        <w:spacing w:after="0" w:line="240" w:lineRule="auto"/>
        <w:rPr>
          <w:rFonts w:ascii="Arial" w:hAnsi="Arial" w:cs="Arial"/>
        </w:rPr>
      </w:pPr>
      <w:r w:rsidRPr="008F5EFE">
        <w:rPr>
          <w:rFonts w:ascii="Arial" w:hAnsi="Arial" w:cs="Arial"/>
        </w:rPr>
        <w:t>Students must complete assigned homework, quizzes, and exams with an average of 70% or greater.</w:t>
      </w:r>
    </w:p>
    <w:p w14:paraId="22883594" w14:textId="77777777" w:rsidR="00A23BAA" w:rsidRPr="008F5EFE" w:rsidRDefault="00A23BAA" w:rsidP="00A23BAA">
      <w:pPr>
        <w:spacing w:after="0" w:line="240" w:lineRule="auto"/>
        <w:rPr>
          <w:rFonts w:ascii="Arial" w:hAnsi="Arial" w:cs="Arial"/>
        </w:rPr>
      </w:pPr>
    </w:p>
    <w:p w14:paraId="5E7C2FF4" w14:textId="77777777" w:rsidR="00A23BAA" w:rsidRPr="008F5EFE" w:rsidRDefault="00A23BAA" w:rsidP="00A23BAA">
      <w:pPr>
        <w:spacing w:after="0" w:line="240" w:lineRule="auto"/>
        <w:rPr>
          <w:rFonts w:ascii="Arial" w:hAnsi="Arial" w:cs="Arial"/>
          <w:b/>
        </w:rPr>
      </w:pPr>
      <w:r w:rsidRPr="008F5EFE">
        <w:rPr>
          <w:rFonts w:ascii="Arial" w:hAnsi="Arial" w:cs="Arial"/>
          <w:b/>
        </w:rPr>
        <w:t xml:space="preserve">Student Assessment </w:t>
      </w:r>
    </w:p>
    <w:p w14:paraId="5D487E87" w14:textId="77777777" w:rsidR="00A23BAA" w:rsidRDefault="00A23BAA" w:rsidP="00A23BAA">
      <w:pPr>
        <w:spacing w:after="0" w:line="240" w:lineRule="auto"/>
        <w:rPr>
          <w:rFonts w:ascii="Arial" w:hAnsi="Arial" w:cs="Arial"/>
          <w:b/>
        </w:rPr>
      </w:pPr>
      <w:r w:rsidRPr="008F5EFE">
        <w:rPr>
          <w:rFonts w:ascii="Arial" w:hAnsi="Arial" w:cs="Arial"/>
          <w:b/>
        </w:rPr>
        <w:t>Student’s final grade for the semester will be determined by the following:</w:t>
      </w:r>
    </w:p>
    <w:p w14:paraId="412AE78C" w14:textId="77777777" w:rsidR="00A23BAA" w:rsidRPr="008F5EFE" w:rsidRDefault="00A23BAA" w:rsidP="00A23BAA">
      <w:pPr>
        <w:spacing w:after="0" w:line="240" w:lineRule="auto"/>
        <w:rPr>
          <w:rFonts w:ascii="Arial" w:hAnsi="Arial" w:cs="Arial"/>
          <w:b/>
        </w:rPr>
      </w:pPr>
    </w:p>
    <w:p w14:paraId="2601ABEB" w14:textId="77777777" w:rsidR="00A23BAA" w:rsidRDefault="00A23BAA" w:rsidP="00A23BAA">
      <w:pPr>
        <w:pBdr>
          <w:bottom w:val="single" w:sz="4" w:space="1" w:color="auto"/>
        </w:pBdr>
        <w:spacing w:after="0" w:line="240" w:lineRule="auto"/>
        <w:rPr>
          <w:rFonts w:ascii="Arial" w:hAnsi="Arial" w:cs="Arial"/>
        </w:rPr>
      </w:pPr>
      <w:r w:rsidRPr="008F5EFE">
        <w:rPr>
          <w:rFonts w:ascii="Arial" w:hAnsi="Arial" w:cs="Arial"/>
        </w:rPr>
        <w:t xml:space="preserve">Classwork/ Homework Assignments  </w:t>
      </w:r>
      <w:r>
        <w:rPr>
          <w:rFonts w:ascii="Arial" w:hAnsi="Arial" w:cs="Arial"/>
        </w:rPr>
        <w:tab/>
      </w:r>
      <w:r>
        <w:rPr>
          <w:rFonts w:ascii="Arial" w:hAnsi="Arial" w:cs="Arial"/>
        </w:rPr>
        <w:tab/>
      </w:r>
      <w:r>
        <w:rPr>
          <w:rFonts w:ascii="Arial" w:hAnsi="Arial" w:cs="Arial"/>
        </w:rPr>
        <w:tab/>
        <w:t>20%</w:t>
      </w:r>
    </w:p>
    <w:p w14:paraId="292D29D8" w14:textId="77777777" w:rsidR="00A23BAA" w:rsidRPr="008F5EFE" w:rsidRDefault="00A23BAA" w:rsidP="00A23BAA">
      <w:pPr>
        <w:pBdr>
          <w:bottom w:val="single" w:sz="4" w:space="1" w:color="auto"/>
        </w:pBdr>
        <w:spacing w:after="0" w:line="240" w:lineRule="auto"/>
        <w:rPr>
          <w:rFonts w:ascii="Arial" w:hAnsi="Arial" w:cs="Arial"/>
        </w:rPr>
      </w:pPr>
      <w:r>
        <w:rPr>
          <w:rFonts w:ascii="Arial" w:hAnsi="Arial" w:cs="Arial"/>
        </w:rPr>
        <w:t>Quizzes</w:t>
      </w:r>
      <w:r>
        <w:rPr>
          <w:rFonts w:ascii="Arial" w:hAnsi="Arial" w:cs="Arial"/>
        </w:rPr>
        <w:tab/>
      </w:r>
      <w:r>
        <w:rPr>
          <w:rFonts w:ascii="Arial" w:hAnsi="Arial" w:cs="Arial"/>
        </w:rPr>
        <w:tab/>
      </w:r>
      <w:r>
        <w:rPr>
          <w:rFonts w:ascii="Arial" w:hAnsi="Arial" w:cs="Arial"/>
        </w:rPr>
        <w:tab/>
      </w:r>
      <w:r>
        <w:rPr>
          <w:rFonts w:ascii="Arial" w:hAnsi="Arial" w:cs="Arial"/>
        </w:rPr>
        <w:tab/>
      </w:r>
      <w:r w:rsidRPr="008F5EFE">
        <w:rPr>
          <w:rFonts w:ascii="Arial" w:hAnsi="Arial" w:cs="Arial"/>
        </w:rPr>
        <w:t xml:space="preserve">          </w:t>
      </w:r>
      <w:r w:rsidRPr="008F5EFE">
        <w:rPr>
          <w:rFonts w:ascii="Arial" w:hAnsi="Arial" w:cs="Arial"/>
        </w:rPr>
        <w:tab/>
      </w:r>
      <w:r w:rsidRPr="008F5EFE">
        <w:rPr>
          <w:rFonts w:ascii="Arial" w:hAnsi="Arial" w:cs="Arial"/>
        </w:rPr>
        <w:tab/>
      </w:r>
      <w:r w:rsidRPr="008F5EFE">
        <w:rPr>
          <w:rFonts w:ascii="Arial" w:hAnsi="Arial" w:cs="Arial"/>
        </w:rPr>
        <w:tab/>
      </w:r>
      <w:r>
        <w:rPr>
          <w:rFonts w:ascii="Arial" w:hAnsi="Arial" w:cs="Arial"/>
        </w:rPr>
        <w:t>20</w:t>
      </w:r>
      <w:r w:rsidRPr="008F5EFE">
        <w:rPr>
          <w:rFonts w:ascii="Arial" w:hAnsi="Arial" w:cs="Arial"/>
        </w:rPr>
        <w:t>%</w:t>
      </w:r>
    </w:p>
    <w:p w14:paraId="44AB0448" w14:textId="77777777" w:rsidR="00A23BAA" w:rsidRPr="008F5EFE" w:rsidRDefault="00A23BAA" w:rsidP="00A23BAA">
      <w:pPr>
        <w:pBdr>
          <w:bottom w:val="single" w:sz="4" w:space="1" w:color="auto"/>
        </w:pBdr>
        <w:spacing w:after="0" w:line="240" w:lineRule="auto"/>
        <w:rPr>
          <w:rFonts w:ascii="Arial" w:hAnsi="Arial" w:cs="Arial"/>
        </w:rPr>
      </w:pPr>
      <w:r>
        <w:rPr>
          <w:rFonts w:ascii="Arial" w:hAnsi="Arial" w:cs="Arial"/>
        </w:rPr>
        <w:t>Chapter Tests</w:t>
      </w:r>
      <w:r>
        <w:rPr>
          <w:rFonts w:ascii="Arial" w:hAnsi="Arial" w:cs="Arial"/>
        </w:rPr>
        <w:tab/>
      </w:r>
      <w:r w:rsidRPr="008F5EFE">
        <w:rPr>
          <w:rFonts w:ascii="Arial" w:hAnsi="Arial" w:cs="Arial"/>
        </w:rPr>
        <w:tab/>
      </w:r>
      <w:r w:rsidRPr="008F5EFE">
        <w:rPr>
          <w:rFonts w:ascii="Arial" w:hAnsi="Arial" w:cs="Arial"/>
        </w:rPr>
        <w:tab/>
      </w:r>
      <w:r w:rsidRPr="008F5EFE">
        <w:rPr>
          <w:rFonts w:ascii="Arial" w:hAnsi="Arial" w:cs="Arial"/>
        </w:rPr>
        <w:tab/>
      </w:r>
      <w:r w:rsidRPr="008F5EFE">
        <w:rPr>
          <w:rFonts w:ascii="Arial" w:hAnsi="Arial" w:cs="Arial"/>
        </w:rPr>
        <w:tab/>
      </w:r>
      <w:r w:rsidRPr="008F5EFE">
        <w:rPr>
          <w:rFonts w:ascii="Arial" w:hAnsi="Arial" w:cs="Arial"/>
        </w:rPr>
        <w:tab/>
      </w:r>
      <w:r w:rsidRPr="008F5EFE">
        <w:rPr>
          <w:rFonts w:ascii="Arial" w:hAnsi="Arial" w:cs="Arial"/>
        </w:rPr>
        <w:tab/>
      </w:r>
      <w:r>
        <w:rPr>
          <w:rFonts w:ascii="Arial" w:hAnsi="Arial" w:cs="Arial"/>
        </w:rPr>
        <w:t>25</w:t>
      </w:r>
      <w:r w:rsidRPr="008F5EFE">
        <w:rPr>
          <w:rFonts w:ascii="Arial" w:hAnsi="Arial" w:cs="Arial"/>
        </w:rPr>
        <w:t xml:space="preserve">% </w:t>
      </w:r>
    </w:p>
    <w:p w14:paraId="6FD01C90" w14:textId="593742DA" w:rsidR="00A23BAA" w:rsidRPr="008F5EFE" w:rsidRDefault="009C6C52" w:rsidP="00A23BAA">
      <w:pPr>
        <w:pBdr>
          <w:bottom w:val="single" w:sz="4" w:space="1" w:color="auto"/>
        </w:pBdr>
        <w:spacing w:after="0" w:line="240" w:lineRule="auto"/>
        <w:rPr>
          <w:rFonts w:ascii="Arial" w:hAnsi="Arial" w:cs="Arial"/>
        </w:rPr>
      </w:pPr>
      <w:r>
        <w:rPr>
          <w:rFonts w:ascii="Arial" w:hAnsi="Arial" w:cs="Arial"/>
        </w:rPr>
        <w:t>Workbook Assignments</w:t>
      </w:r>
      <w:r w:rsidR="00A23BAA" w:rsidRPr="008F5EFE">
        <w:rPr>
          <w:rFonts w:ascii="Arial" w:hAnsi="Arial" w:cs="Arial"/>
        </w:rPr>
        <w:tab/>
      </w:r>
      <w:r w:rsidR="00A23BAA" w:rsidRPr="008F5EFE">
        <w:rPr>
          <w:rFonts w:ascii="Arial" w:hAnsi="Arial" w:cs="Arial"/>
        </w:rPr>
        <w:tab/>
      </w:r>
      <w:r w:rsidR="00A23BAA" w:rsidRPr="008F5EFE">
        <w:rPr>
          <w:rFonts w:ascii="Arial" w:hAnsi="Arial" w:cs="Arial"/>
        </w:rPr>
        <w:tab/>
      </w:r>
      <w:r w:rsidR="00A23BAA" w:rsidRPr="008F5EFE">
        <w:rPr>
          <w:rFonts w:ascii="Arial" w:hAnsi="Arial" w:cs="Arial"/>
        </w:rPr>
        <w:tab/>
      </w:r>
      <w:r w:rsidR="00A23BAA" w:rsidRPr="008F5EFE">
        <w:rPr>
          <w:rFonts w:ascii="Arial" w:hAnsi="Arial" w:cs="Arial"/>
        </w:rPr>
        <w:tab/>
      </w:r>
      <w:r w:rsidR="00A23BAA">
        <w:rPr>
          <w:rFonts w:ascii="Arial" w:hAnsi="Arial" w:cs="Arial"/>
        </w:rPr>
        <w:t>15</w:t>
      </w:r>
      <w:r w:rsidR="00A23BAA" w:rsidRPr="008F5EFE">
        <w:rPr>
          <w:rFonts w:ascii="Arial" w:hAnsi="Arial" w:cs="Arial"/>
        </w:rPr>
        <w:t>%</w:t>
      </w:r>
    </w:p>
    <w:p w14:paraId="1DE4BB6C" w14:textId="77777777" w:rsidR="00A23BAA" w:rsidRPr="008F5EFE" w:rsidRDefault="00A23BAA" w:rsidP="00A23BAA">
      <w:pPr>
        <w:pBdr>
          <w:bottom w:val="single" w:sz="4" w:space="1" w:color="auto"/>
        </w:pBdr>
        <w:spacing w:after="0" w:line="240" w:lineRule="auto"/>
        <w:rPr>
          <w:rFonts w:ascii="Arial" w:hAnsi="Arial" w:cs="Arial"/>
        </w:rPr>
      </w:pPr>
      <w:r w:rsidRPr="008F5EFE">
        <w:rPr>
          <w:rFonts w:ascii="Arial" w:hAnsi="Arial" w:cs="Arial"/>
        </w:rPr>
        <w:t xml:space="preserve">Final Exam </w:t>
      </w:r>
      <w:r w:rsidRPr="008F5EFE">
        <w:rPr>
          <w:rFonts w:ascii="Arial" w:hAnsi="Arial" w:cs="Arial"/>
        </w:rPr>
        <w:tab/>
      </w:r>
      <w:r w:rsidRPr="008F5EFE">
        <w:rPr>
          <w:rFonts w:ascii="Arial" w:hAnsi="Arial" w:cs="Arial"/>
        </w:rPr>
        <w:tab/>
      </w:r>
      <w:r w:rsidRPr="008F5EFE">
        <w:rPr>
          <w:rFonts w:ascii="Arial" w:hAnsi="Arial" w:cs="Arial"/>
        </w:rPr>
        <w:tab/>
      </w:r>
      <w:r w:rsidRPr="008F5EFE">
        <w:rPr>
          <w:rFonts w:ascii="Arial" w:hAnsi="Arial" w:cs="Arial"/>
        </w:rPr>
        <w:tab/>
      </w:r>
      <w:r w:rsidRPr="008F5EFE">
        <w:rPr>
          <w:rFonts w:ascii="Arial" w:hAnsi="Arial" w:cs="Arial"/>
        </w:rPr>
        <w:tab/>
      </w:r>
      <w:r w:rsidRPr="008F5EFE">
        <w:rPr>
          <w:rFonts w:ascii="Arial" w:hAnsi="Arial" w:cs="Arial"/>
        </w:rPr>
        <w:tab/>
      </w:r>
      <w:r w:rsidRPr="008F5EFE">
        <w:rPr>
          <w:rFonts w:ascii="Arial" w:hAnsi="Arial" w:cs="Arial"/>
        </w:rPr>
        <w:tab/>
      </w:r>
      <w:r>
        <w:rPr>
          <w:rFonts w:ascii="Arial" w:hAnsi="Arial" w:cs="Arial"/>
        </w:rPr>
        <w:t>2</w:t>
      </w:r>
      <w:r w:rsidRPr="008F5EFE">
        <w:rPr>
          <w:rFonts w:ascii="Arial" w:hAnsi="Arial" w:cs="Arial"/>
        </w:rPr>
        <w:t>0%</w:t>
      </w:r>
    </w:p>
    <w:p w14:paraId="0CD93A6F" w14:textId="272B0635" w:rsidR="00A23BAA" w:rsidRPr="00EC223F" w:rsidRDefault="00A23BAA" w:rsidP="00A23BAA">
      <w:pPr>
        <w:spacing w:after="0" w:line="240" w:lineRule="auto"/>
        <w:rPr>
          <w:rFonts w:ascii="Arial" w:hAnsi="Arial" w:cs="Arial"/>
        </w:rPr>
      </w:pPr>
      <w:r w:rsidRPr="008F5EFE">
        <w:rPr>
          <w:rFonts w:ascii="Arial" w:hAnsi="Arial" w:cs="Arial"/>
        </w:rPr>
        <w:tab/>
      </w:r>
      <w:r w:rsidRPr="008F5EFE">
        <w:rPr>
          <w:rFonts w:ascii="Arial" w:hAnsi="Arial" w:cs="Arial"/>
        </w:rPr>
        <w:tab/>
      </w:r>
      <w:r w:rsidRPr="008F5EFE">
        <w:rPr>
          <w:rFonts w:ascii="Arial" w:hAnsi="Arial" w:cs="Arial"/>
        </w:rPr>
        <w:tab/>
      </w:r>
      <w:r w:rsidRPr="008F5EFE">
        <w:rPr>
          <w:rFonts w:ascii="Arial" w:hAnsi="Arial" w:cs="Arial"/>
        </w:rPr>
        <w:tab/>
      </w:r>
      <w:r w:rsidRPr="008F5EFE">
        <w:rPr>
          <w:rFonts w:ascii="Arial" w:hAnsi="Arial" w:cs="Arial"/>
        </w:rPr>
        <w:tab/>
      </w:r>
      <w:r w:rsidRPr="008F5EFE">
        <w:rPr>
          <w:rFonts w:ascii="Arial" w:hAnsi="Arial" w:cs="Arial"/>
        </w:rPr>
        <w:tab/>
      </w:r>
      <w:r w:rsidRPr="008F5EFE">
        <w:rPr>
          <w:rFonts w:ascii="Arial" w:hAnsi="Arial" w:cs="Arial"/>
        </w:rPr>
        <w:tab/>
      </w:r>
      <w:r>
        <w:rPr>
          <w:rFonts w:ascii="Arial" w:hAnsi="Arial" w:cs="Arial"/>
        </w:rPr>
        <w:t xml:space="preserve">          </w:t>
      </w:r>
      <w:r w:rsidRPr="008F5EFE">
        <w:rPr>
          <w:rFonts w:ascii="Arial" w:hAnsi="Arial" w:cs="Arial"/>
        </w:rPr>
        <w:t>100%</w:t>
      </w:r>
    </w:p>
    <w:p w14:paraId="04A37152" w14:textId="77777777" w:rsidR="00A23BAA" w:rsidRPr="008F5EFE" w:rsidRDefault="00A23BAA" w:rsidP="00A23BAA">
      <w:pPr>
        <w:spacing w:after="0" w:line="240" w:lineRule="auto"/>
        <w:rPr>
          <w:rFonts w:ascii="Arial" w:hAnsi="Arial" w:cs="Arial"/>
          <w:b/>
        </w:rPr>
      </w:pPr>
    </w:p>
    <w:p w14:paraId="0D3F04B9" w14:textId="77777777" w:rsidR="00A23BAA" w:rsidRDefault="00A23BAA" w:rsidP="00A23BAA">
      <w:pPr>
        <w:spacing w:after="0" w:line="240" w:lineRule="auto"/>
        <w:rPr>
          <w:rFonts w:ascii="Arial" w:hAnsi="Arial" w:cs="Arial"/>
          <w:b/>
        </w:rPr>
      </w:pPr>
      <w:r w:rsidRPr="008F5EFE">
        <w:rPr>
          <w:rFonts w:ascii="Arial" w:hAnsi="Arial" w:cs="Arial"/>
          <w:b/>
        </w:rPr>
        <w:t xml:space="preserve">Grading Scale </w:t>
      </w:r>
    </w:p>
    <w:p w14:paraId="45A4EDF2" w14:textId="77777777" w:rsidR="00A23BAA" w:rsidRPr="008F5EFE" w:rsidRDefault="00A23BAA" w:rsidP="00A23BAA">
      <w:pPr>
        <w:spacing w:after="0" w:line="240" w:lineRule="auto"/>
        <w:rPr>
          <w:rFonts w:ascii="Arial" w:hAnsi="Arial" w:cs="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gridCol w:w="1229"/>
      </w:tblGrid>
      <w:tr w:rsidR="00A23BAA" w:rsidRPr="008F5EFE" w14:paraId="2DEECAE9" w14:textId="77777777" w:rsidTr="003E3404">
        <w:tc>
          <w:tcPr>
            <w:tcW w:w="0" w:type="auto"/>
          </w:tcPr>
          <w:p w14:paraId="6349345B" w14:textId="77777777" w:rsidR="00A23BAA" w:rsidRPr="008F5EFE" w:rsidRDefault="00A23BAA" w:rsidP="003E3404">
            <w:pPr>
              <w:spacing w:after="0" w:line="240" w:lineRule="auto"/>
              <w:ind w:left="45" w:right="75"/>
              <w:jc w:val="center"/>
              <w:rPr>
                <w:rFonts w:ascii="Arial" w:eastAsia="Times New Roman" w:hAnsi="Arial" w:cs="Arial"/>
                <w:b/>
                <w:bCs/>
                <w:color w:val="000000"/>
              </w:rPr>
            </w:pPr>
            <w:r w:rsidRPr="008F5EFE">
              <w:rPr>
                <w:rFonts w:ascii="Arial" w:eastAsia="Times New Roman" w:hAnsi="Arial" w:cs="Arial"/>
                <w:b/>
                <w:bCs/>
                <w:color w:val="000000"/>
              </w:rPr>
              <w:t xml:space="preserve">Grade </w:t>
            </w:r>
          </w:p>
        </w:tc>
        <w:tc>
          <w:tcPr>
            <w:tcW w:w="0" w:type="auto"/>
          </w:tcPr>
          <w:p w14:paraId="0A6A5FED" w14:textId="77777777" w:rsidR="00A23BAA" w:rsidRPr="008F5EFE" w:rsidRDefault="00A23BAA" w:rsidP="003E3404">
            <w:pPr>
              <w:spacing w:after="0" w:line="240" w:lineRule="auto"/>
              <w:ind w:left="45" w:right="75"/>
              <w:jc w:val="center"/>
              <w:rPr>
                <w:rFonts w:ascii="Arial" w:eastAsia="Times New Roman" w:hAnsi="Arial" w:cs="Arial"/>
                <w:b/>
                <w:bCs/>
                <w:color w:val="000000"/>
              </w:rPr>
            </w:pPr>
          </w:p>
        </w:tc>
      </w:tr>
      <w:tr w:rsidR="00A23BAA" w:rsidRPr="008F5EFE" w14:paraId="37BF04AD" w14:textId="77777777" w:rsidTr="003E3404">
        <w:tc>
          <w:tcPr>
            <w:tcW w:w="0" w:type="auto"/>
          </w:tcPr>
          <w:p w14:paraId="3CEB0EE2" w14:textId="77777777" w:rsidR="00A23BAA" w:rsidRPr="008F5EFE" w:rsidRDefault="00A23BAA" w:rsidP="003E3404">
            <w:pPr>
              <w:spacing w:after="0" w:line="240" w:lineRule="auto"/>
              <w:ind w:left="45" w:right="75"/>
              <w:jc w:val="center"/>
              <w:rPr>
                <w:rFonts w:ascii="Arial" w:eastAsia="Times New Roman" w:hAnsi="Arial" w:cs="Arial"/>
                <w:color w:val="000000"/>
              </w:rPr>
            </w:pPr>
            <w:r w:rsidRPr="008F5EFE">
              <w:rPr>
                <w:rFonts w:ascii="Arial" w:eastAsia="Times New Roman" w:hAnsi="Arial" w:cs="Arial"/>
                <w:b/>
                <w:bCs/>
                <w:color w:val="000000"/>
              </w:rPr>
              <w:t>A</w:t>
            </w:r>
          </w:p>
        </w:tc>
        <w:tc>
          <w:tcPr>
            <w:tcW w:w="0" w:type="auto"/>
          </w:tcPr>
          <w:p w14:paraId="20A6BD75" w14:textId="77777777" w:rsidR="00A23BAA" w:rsidRPr="008F5EFE" w:rsidRDefault="00A23BAA" w:rsidP="003E3404">
            <w:pPr>
              <w:spacing w:after="0" w:line="240" w:lineRule="auto"/>
              <w:ind w:left="45" w:right="75"/>
              <w:jc w:val="center"/>
              <w:rPr>
                <w:rFonts w:ascii="Arial" w:eastAsia="Times New Roman" w:hAnsi="Arial" w:cs="Arial"/>
                <w:color w:val="000000"/>
              </w:rPr>
            </w:pPr>
            <w:r w:rsidRPr="008F5EFE">
              <w:rPr>
                <w:rFonts w:ascii="Arial" w:eastAsia="Times New Roman" w:hAnsi="Arial" w:cs="Arial"/>
                <w:color w:val="000000"/>
              </w:rPr>
              <w:t>90-100</w:t>
            </w:r>
          </w:p>
        </w:tc>
      </w:tr>
      <w:tr w:rsidR="00A23BAA" w:rsidRPr="008F5EFE" w14:paraId="01C55247" w14:textId="77777777" w:rsidTr="003E3404">
        <w:tc>
          <w:tcPr>
            <w:tcW w:w="0" w:type="auto"/>
          </w:tcPr>
          <w:p w14:paraId="36232C27" w14:textId="77777777" w:rsidR="00A23BAA" w:rsidRPr="008F5EFE" w:rsidRDefault="00A23BAA" w:rsidP="003E3404">
            <w:pPr>
              <w:spacing w:after="0" w:line="240" w:lineRule="auto"/>
              <w:ind w:left="45" w:right="75"/>
              <w:jc w:val="center"/>
              <w:rPr>
                <w:rFonts w:ascii="Arial" w:eastAsia="Times New Roman" w:hAnsi="Arial" w:cs="Arial"/>
                <w:color w:val="000000"/>
              </w:rPr>
            </w:pPr>
            <w:r w:rsidRPr="008F5EFE">
              <w:rPr>
                <w:rFonts w:ascii="Arial" w:eastAsia="Times New Roman" w:hAnsi="Arial" w:cs="Arial"/>
                <w:b/>
                <w:bCs/>
                <w:color w:val="000000"/>
              </w:rPr>
              <w:t>B</w:t>
            </w:r>
          </w:p>
        </w:tc>
        <w:tc>
          <w:tcPr>
            <w:tcW w:w="0" w:type="auto"/>
          </w:tcPr>
          <w:p w14:paraId="7E619CB2" w14:textId="77777777" w:rsidR="00A23BAA" w:rsidRPr="008F5EFE" w:rsidRDefault="00A23BAA" w:rsidP="003E3404">
            <w:pPr>
              <w:spacing w:after="0" w:line="240" w:lineRule="auto"/>
              <w:ind w:left="45" w:right="75"/>
              <w:jc w:val="center"/>
              <w:rPr>
                <w:rFonts w:ascii="Arial" w:eastAsia="Times New Roman" w:hAnsi="Arial" w:cs="Arial"/>
                <w:color w:val="000000"/>
              </w:rPr>
            </w:pPr>
            <w:r w:rsidRPr="008F5EFE">
              <w:rPr>
                <w:rFonts w:ascii="Arial" w:eastAsia="Times New Roman" w:hAnsi="Arial" w:cs="Arial"/>
                <w:color w:val="000000"/>
              </w:rPr>
              <w:t>80-89</w:t>
            </w:r>
          </w:p>
        </w:tc>
      </w:tr>
      <w:tr w:rsidR="00A23BAA" w:rsidRPr="008F5EFE" w14:paraId="7F7A56F9" w14:textId="77777777" w:rsidTr="003E3404">
        <w:tc>
          <w:tcPr>
            <w:tcW w:w="0" w:type="auto"/>
          </w:tcPr>
          <w:p w14:paraId="09F219C8" w14:textId="77777777" w:rsidR="00A23BAA" w:rsidRPr="008F5EFE" w:rsidRDefault="00A23BAA" w:rsidP="003E3404">
            <w:pPr>
              <w:spacing w:after="0" w:line="240" w:lineRule="auto"/>
              <w:ind w:left="45" w:right="75"/>
              <w:jc w:val="center"/>
              <w:rPr>
                <w:rFonts w:ascii="Arial" w:eastAsia="Times New Roman" w:hAnsi="Arial" w:cs="Arial"/>
                <w:color w:val="000000"/>
              </w:rPr>
            </w:pPr>
            <w:r w:rsidRPr="008F5EFE">
              <w:rPr>
                <w:rFonts w:ascii="Arial" w:eastAsia="Times New Roman" w:hAnsi="Arial" w:cs="Arial"/>
                <w:b/>
                <w:bCs/>
                <w:color w:val="000000"/>
              </w:rPr>
              <w:t>C</w:t>
            </w:r>
          </w:p>
        </w:tc>
        <w:tc>
          <w:tcPr>
            <w:tcW w:w="0" w:type="auto"/>
          </w:tcPr>
          <w:p w14:paraId="27D3B2AD" w14:textId="77777777" w:rsidR="00A23BAA" w:rsidRPr="008F5EFE" w:rsidRDefault="00A23BAA" w:rsidP="003E3404">
            <w:pPr>
              <w:spacing w:after="0" w:line="240" w:lineRule="auto"/>
              <w:ind w:left="45" w:right="75"/>
              <w:jc w:val="center"/>
              <w:rPr>
                <w:rFonts w:ascii="Arial" w:eastAsia="Times New Roman" w:hAnsi="Arial" w:cs="Arial"/>
                <w:color w:val="000000"/>
              </w:rPr>
            </w:pPr>
            <w:r w:rsidRPr="008F5EFE">
              <w:rPr>
                <w:rFonts w:ascii="Arial" w:eastAsia="Times New Roman" w:hAnsi="Arial" w:cs="Arial"/>
                <w:color w:val="000000"/>
              </w:rPr>
              <w:t>70-79</w:t>
            </w:r>
          </w:p>
        </w:tc>
      </w:tr>
      <w:tr w:rsidR="00A23BAA" w:rsidRPr="008F5EFE" w14:paraId="6ECC2CA2" w14:textId="77777777" w:rsidTr="003E3404">
        <w:tc>
          <w:tcPr>
            <w:tcW w:w="0" w:type="auto"/>
          </w:tcPr>
          <w:p w14:paraId="136791FF" w14:textId="77777777" w:rsidR="00A23BAA" w:rsidRPr="008F5EFE" w:rsidRDefault="00A23BAA" w:rsidP="003E3404">
            <w:pPr>
              <w:spacing w:after="0" w:line="240" w:lineRule="auto"/>
              <w:ind w:left="45" w:right="75"/>
              <w:jc w:val="center"/>
              <w:rPr>
                <w:rFonts w:ascii="Arial" w:eastAsia="Times New Roman" w:hAnsi="Arial" w:cs="Arial"/>
                <w:color w:val="000000"/>
              </w:rPr>
            </w:pPr>
            <w:r w:rsidRPr="008F5EFE">
              <w:rPr>
                <w:rFonts w:ascii="Arial" w:eastAsia="Times New Roman" w:hAnsi="Arial" w:cs="Arial"/>
                <w:b/>
                <w:bCs/>
                <w:color w:val="000000"/>
              </w:rPr>
              <w:t>D</w:t>
            </w:r>
          </w:p>
        </w:tc>
        <w:tc>
          <w:tcPr>
            <w:tcW w:w="0" w:type="auto"/>
          </w:tcPr>
          <w:p w14:paraId="0758A55A" w14:textId="77777777" w:rsidR="00A23BAA" w:rsidRPr="008F5EFE" w:rsidRDefault="00A23BAA" w:rsidP="003E3404">
            <w:pPr>
              <w:spacing w:after="0" w:line="240" w:lineRule="auto"/>
              <w:ind w:left="45" w:right="75"/>
              <w:jc w:val="center"/>
              <w:rPr>
                <w:rFonts w:ascii="Arial" w:eastAsia="Times New Roman" w:hAnsi="Arial" w:cs="Arial"/>
                <w:color w:val="000000"/>
              </w:rPr>
            </w:pPr>
            <w:r w:rsidRPr="008F5EFE">
              <w:rPr>
                <w:rFonts w:ascii="Arial" w:eastAsia="Times New Roman" w:hAnsi="Arial" w:cs="Arial"/>
                <w:color w:val="000000"/>
              </w:rPr>
              <w:t>60-69</w:t>
            </w:r>
          </w:p>
        </w:tc>
      </w:tr>
      <w:tr w:rsidR="00A23BAA" w:rsidRPr="008F5EFE" w14:paraId="59F7105A" w14:textId="77777777" w:rsidTr="003E3404">
        <w:tc>
          <w:tcPr>
            <w:tcW w:w="0" w:type="auto"/>
          </w:tcPr>
          <w:p w14:paraId="29D932DF" w14:textId="77777777" w:rsidR="00A23BAA" w:rsidRPr="008F5EFE" w:rsidRDefault="00A23BAA" w:rsidP="003E3404">
            <w:pPr>
              <w:spacing w:after="0" w:line="240" w:lineRule="auto"/>
              <w:ind w:left="45" w:right="75"/>
              <w:jc w:val="center"/>
              <w:rPr>
                <w:rFonts w:ascii="Arial" w:eastAsia="Times New Roman" w:hAnsi="Arial" w:cs="Arial"/>
                <w:color w:val="000000"/>
              </w:rPr>
            </w:pPr>
            <w:r w:rsidRPr="008F5EFE">
              <w:rPr>
                <w:rFonts w:ascii="Arial" w:eastAsia="Times New Roman" w:hAnsi="Arial" w:cs="Arial"/>
                <w:b/>
                <w:bCs/>
                <w:color w:val="000000"/>
              </w:rPr>
              <w:t>F</w:t>
            </w:r>
          </w:p>
        </w:tc>
        <w:tc>
          <w:tcPr>
            <w:tcW w:w="0" w:type="auto"/>
          </w:tcPr>
          <w:p w14:paraId="0C815DC5" w14:textId="77777777" w:rsidR="00A23BAA" w:rsidRPr="008F5EFE" w:rsidRDefault="00A23BAA" w:rsidP="003E3404">
            <w:pPr>
              <w:spacing w:after="0" w:line="240" w:lineRule="auto"/>
              <w:ind w:left="45" w:right="75"/>
              <w:jc w:val="center"/>
              <w:rPr>
                <w:rFonts w:ascii="Arial" w:eastAsia="Times New Roman" w:hAnsi="Arial" w:cs="Arial"/>
                <w:color w:val="000000"/>
              </w:rPr>
            </w:pPr>
            <w:r w:rsidRPr="008F5EFE">
              <w:rPr>
                <w:rFonts w:ascii="Arial" w:eastAsia="Times New Roman" w:hAnsi="Arial" w:cs="Arial"/>
                <w:color w:val="000000"/>
              </w:rPr>
              <w:t>59-below</w:t>
            </w:r>
          </w:p>
        </w:tc>
      </w:tr>
    </w:tbl>
    <w:p w14:paraId="763B38F7" w14:textId="77777777" w:rsidR="00A23BAA" w:rsidRDefault="00A23BAA" w:rsidP="00A23BAA">
      <w:pPr>
        <w:spacing w:after="0" w:line="240" w:lineRule="auto"/>
        <w:rPr>
          <w:rFonts w:ascii="Arial" w:hAnsi="Arial" w:cs="Arial"/>
          <w:b/>
        </w:rPr>
      </w:pPr>
    </w:p>
    <w:p w14:paraId="590547A0" w14:textId="77777777" w:rsidR="00A23BAA" w:rsidRPr="008F5EFE" w:rsidRDefault="00A23BAA" w:rsidP="00A23BAA">
      <w:pPr>
        <w:spacing w:after="0" w:line="240" w:lineRule="auto"/>
        <w:rPr>
          <w:rFonts w:ascii="Arial" w:hAnsi="Arial" w:cs="Arial"/>
          <w:b/>
        </w:rPr>
      </w:pPr>
    </w:p>
    <w:p w14:paraId="3A99B48B" w14:textId="77777777" w:rsidR="00A23BAA" w:rsidRPr="008F5EFE" w:rsidRDefault="00A23BAA" w:rsidP="00A23BAA">
      <w:pPr>
        <w:spacing w:after="0" w:line="240" w:lineRule="auto"/>
        <w:rPr>
          <w:rFonts w:ascii="Arial" w:hAnsi="Arial" w:cs="Arial"/>
          <w:b/>
        </w:rPr>
      </w:pPr>
      <w:r w:rsidRPr="008F5EFE">
        <w:rPr>
          <w:rFonts w:ascii="Arial" w:hAnsi="Arial" w:cs="Arial"/>
          <w:b/>
        </w:rPr>
        <w:lastRenderedPageBreak/>
        <w:t>Class Schedule and Assignments</w:t>
      </w:r>
    </w:p>
    <w:p w14:paraId="35B01628" w14:textId="683D3594" w:rsidR="00A23BAA" w:rsidRDefault="00A23BAA" w:rsidP="00A23BAA">
      <w:pPr>
        <w:spacing w:after="0" w:line="240" w:lineRule="auto"/>
        <w:rPr>
          <w:rFonts w:ascii="Arial" w:hAnsi="Arial" w:cs="Arial"/>
        </w:rPr>
      </w:pPr>
      <w:r w:rsidRPr="008F5EFE">
        <w:rPr>
          <w:rFonts w:ascii="Arial" w:hAnsi="Arial" w:cs="Arial"/>
        </w:rPr>
        <w:t xml:space="preserve">Class will meet as </w:t>
      </w:r>
      <w:r>
        <w:rPr>
          <w:rFonts w:ascii="Arial" w:hAnsi="Arial" w:cs="Arial"/>
        </w:rPr>
        <w:t xml:space="preserve">scheduled:  </w:t>
      </w:r>
      <w:r w:rsidR="009C6C52">
        <w:rPr>
          <w:rFonts w:ascii="Arial" w:hAnsi="Arial" w:cs="Arial"/>
          <w:b/>
          <w:highlight w:val="yellow"/>
        </w:rPr>
        <w:t>Monday, Tuesday, Wednesday &amp;</w:t>
      </w:r>
      <w:r w:rsidR="00063A0F" w:rsidRPr="00063A0F">
        <w:rPr>
          <w:rFonts w:ascii="Arial" w:hAnsi="Arial" w:cs="Arial"/>
          <w:b/>
          <w:highlight w:val="yellow"/>
        </w:rPr>
        <w:t>Thursday 10:00-11:3</w:t>
      </w:r>
      <w:r w:rsidRPr="00063A0F">
        <w:rPr>
          <w:rFonts w:ascii="Arial" w:hAnsi="Arial" w:cs="Arial"/>
          <w:b/>
          <w:highlight w:val="yellow"/>
        </w:rPr>
        <w:t>0</w:t>
      </w:r>
      <w:r>
        <w:rPr>
          <w:rFonts w:ascii="Arial" w:hAnsi="Arial" w:cs="Arial"/>
          <w:b/>
        </w:rPr>
        <w:t xml:space="preserve">.  </w:t>
      </w:r>
      <w:r w:rsidRPr="008F5EFE">
        <w:rPr>
          <w:rFonts w:ascii="Arial" w:hAnsi="Arial" w:cs="Arial"/>
        </w:rPr>
        <w:t xml:space="preserve"> Assignments, quizzes, and exams will be assigned by instructor in class. Homework assignments should be turned in on the class day following the date of assignment or as advised by the instructor. </w:t>
      </w:r>
      <w:r w:rsidR="009C6C52">
        <w:rPr>
          <w:rFonts w:ascii="Arial" w:hAnsi="Arial" w:cs="Arial"/>
        </w:rPr>
        <w:t>T</w:t>
      </w:r>
      <w:r w:rsidRPr="008F5EFE">
        <w:rPr>
          <w:rFonts w:ascii="Arial" w:hAnsi="Arial" w:cs="Arial"/>
        </w:rPr>
        <w:t xml:space="preserve">he student is responsible for staying up to date on reading materials. activities. </w:t>
      </w:r>
    </w:p>
    <w:p w14:paraId="3F4ED852" w14:textId="77777777" w:rsidR="00A23BAA" w:rsidRDefault="00A23BAA" w:rsidP="00A23BAA">
      <w:pPr>
        <w:spacing w:after="0" w:line="240" w:lineRule="auto"/>
        <w:rPr>
          <w:rFonts w:ascii="Arial" w:hAnsi="Arial" w:cs="Arial"/>
        </w:rPr>
      </w:pPr>
    </w:p>
    <w:tbl>
      <w:tblPr>
        <w:tblStyle w:val="TableGrid"/>
        <w:tblW w:w="9535" w:type="dxa"/>
        <w:tblLook w:val="04A0" w:firstRow="1" w:lastRow="0" w:firstColumn="1" w:lastColumn="0" w:noHBand="0" w:noVBand="1"/>
      </w:tblPr>
      <w:tblGrid>
        <w:gridCol w:w="894"/>
        <w:gridCol w:w="2071"/>
        <w:gridCol w:w="2160"/>
        <w:gridCol w:w="2160"/>
        <w:gridCol w:w="2250"/>
      </w:tblGrid>
      <w:tr w:rsidR="00233B14" w:rsidRPr="00B175CE" w14:paraId="2F92ED2A" w14:textId="1CA194A0" w:rsidTr="00233B14">
        <w:tc>
          <w:tcPr>
            <w:tcW w:w="894" w:type="dxa"/>
          </w:tcPr>
          <w:p w14:paraId="4ECD88D2" w14:textId="1BF1E90E" w:rsidR="00233B14" w:rsidRPr="00520615" w:rsidRDefault="00233B14" w:rsidP="003E3404">
            <w:pPr>
              <w:jc w:val="center"/>
              <w:rPr>
                <w:rFonts w:ascii="Arial" w:hAnsi="Arial" w:cs="Arial"/>
                <w:b/>
              </w:rPr>
            </w:pPr>
            <w:r>
              <w:rPr>
                <w:rFonts w:ascii="Arial" w:hAnsi="Arial" w:cs="Arial"/>
                <w:b/>
              </w:rPr>
              <w:t>WEEK 1</w:t>
            </w:r>
          </w:p>
        </w:tc>
        <w:tc>
          <w:tcPr>
            <w:tcW w:w="2071" w:type="dxa"/>
          </w:tcPr>
          <w:p w14:paraId="7DFA0DA9" w14:textId="77777777" w:rsidR="00233B14" w:rsidRDefault="00233B14" w:rsidP="003E3404">
            <w:pPr>
              <w:jc w:val="center"/>
              <w:rPr>
                <w:rFonts w:ascii="Arial" w:hAnsi="Arial" w:cs="Arial"/>
                <w:b/>
                <w:sz w:val="20"/>
                <w:szCs w:val="20"/>
              </w:rPr>
            </w:pPr>
            <w:r>
              <w:rPr>
                <w:rFonts w:ascii="Arial" w:hAnsi="Arial" w:cs="Arial"/>
                <w:b/>
                <w:sz w:val="20"/>
                <w:szCs w:val="20"/>
              </w:rPr>
              <w:t>Monday</w:t>
            </w:r>
          </w:p>
          <w:p w14:paraId="48E9B0A6" w14:textId="77777777" w:rsidR="00233B14" w:rsidRDefault="00233B14" w:rsidP="0047428B">
            <w:pPr>
              <w:jc w:val="center"/>
              <w:rPr>
                <w:rFonts w:ascii="Arial" w:hAnsi="Arial" w:cs="Arial"/>
                <w:sz w:val="20"/>
                <w:szCs w:val="20"/>
              </w:rPr>
            </w:pPr>
            <w:r w:rsidRPr="0047428B">
              <w:rPr>
                <w:rFonts w:ascii="Arial" w:hAnsi="Arial" w:cs="Arial"/>
                <w:b/>
                <w:sz w:val="20"/>
                <w:szCs w:val="20"/>
              </w:rPr>
              <w:t>Oct. 16, 2023</w:t>
            </w:r>
            <w:r>
              <w:rPr>
                <w:rFonts w:ascii="Arial" w:hAnsi="Arial" w:cs="Arial"/>
                <w:sz w:val="20"/>
                <w:szCs w:val="20"/>
              </w:rPr>
              <w:t xml:space="preserve"> </w:t>
            </w:r>
          </w:p>
          <w:p w14:paraId="2AB3BDC0" w14:textId="77777777" w:rsidR="00233B14" w:rsidRDefault="00233B14" w:rsidP="0047428B">
            <w:pPr>
              <w:jc w:val="center"/>
              <w:rPr>
                <w:rFonts w:ascii="Arial" w:hAnsi="Arial" w:cs="Arial"/>
                <w:sz w:val="20"/>
                <w:szCs w:val="20"/>
              </w:rPr>
            </w:pPr>
          </w:p>
          <w:p w14:paraId="27709F49" w14:textId="77777777" w:rsidR="00233B14" w:rsidRDefault="00233B14" w:rsidP="00646595">
            <w:pPr>
              <w:jc w:val="center"/>
              <w:rPr>
                <w:rFonts w:ascii="Arial" w:hAnsi="Arial" w:cs="Arial"/>
                <w:sz w:val="20"/>
                <w:szCs w:val="20"/>
              </w:rPr>
            </w:pPr>
            <w:r>
              <w:rPr>
                <w:rFonts w:ascii="Arial" w:hAnsi="Arial" w:cs="Arial"/>
                <w:sz w:val="20"/>
                <w:szCs w:val="20"/>
              </w:rPr>
              <w:t>Introduction, syllabus/course overview</w:t>
            </w:r>
            <w:r w:rsidRPr="002F2013">
              <w:rPr>
                <w:rFonts w:ascii="Arial" w:hAnsi="Arial" w:cs="Arial"/>
                <w:sz w:val="20"/>
                <w:szCs w:val="20"/>
              </w:rPr>
              <w:t xml:space="preserve"> </w:t>
            </w:r>
          </w:p>
          <w:p w14:paraId="382ED83C" w14:textId="77777777" w:rsidR="00233B14" w:rsidRDefault="00233B14" w:rsidP="00646595">
            <w:pPr>
              <w:jc w:val="center"/>
              <w:rPr>
                <w:rFonts w:ascii="Arial" w:hAnsi="Arial" w:cs="Arial"/>
                <w:sz w:val="20"/>
                <w:szCs w:val="20"/>
              </w:rPr>
            </w:pPr>
          </w:p>
          <w:p w14:paraId="41C8F480" w14:textId="269B8AF6" w:rsidR="00233B14" w:rsidRPr="002F2013" w:rsidRDefault="00233B14" w:rsidP="00646595">
            <w:pPr>
              <w:jc w:val="center"/>
              <w:rPr>
                <w:rFonts w:ascii="Arial" w:hAnsi="Arial" w:cs="Arial"/>
                <w:sz w:val="20"/>
                <w:szCs w:val="20"/>
              </w:rPr>
            </w:pPr>
            <w:r w:rsidRPr="002F2013">
              <w:rPr>
                <w:rFonts w:ascii="Arial" w:hAnsi="Arial" w:cs="Arial"/>
                <w:sz w:val="20"/>
                <w:szCs w:val="20"/>
              </w:rPr>
              <w:t>CH 24 - The Skin</w:t>
            </w:r>
          </w:p>
          <w:p w14:paraId="5558BB06" w14:textId="77777777" w:rsidR="00233B14" w:rsidRPr="002F2013" w:rsidRDefault="00233B14" w:rsidP="00646595">
            <w:pPr>
              <w:jc w:val="center"/>
              <w:rPr>
                <w:rFonts w:ascii="Arial" w:hAnsi="Arial" w:cs="Arial"/>
                <w:i/>
                <w:sz w:val="20"/>
                <w:szCs w:val="20"/>
              </w:rPr>
            </w:pPr>
            <w:r w:rsidRPr="002F2013">
              <w:rPr>
                <w:rFonts w:ascii="Arial" w:hAnsi="Arial" w:cs="Arial"/>
                <w:i/>
                <w:sz w:val="20"/>
                <w:szCs w:val="20"/>
              </w:rPr>
              <w:t xml:space="preserve"> Define</w:t>
            </w:r>
          </w:p>
          <w:p w14:paraId="480BBDEE" w14:textId="77777777" w:rsidR="00233B14" w:rsidRPr="002F2013" w:rsidRDefault="00233B14" w:rsidP="00646595">
            <w:pPr>
              <w:jc w:val="center"/>
              <w:rPr>
                <w:rFonts w:ascii="Arial" w:hAnsi="Arial" w:cs="Arial"/>
                <w:i/>
                <w:sz w:val="20"/>
                <w:szCs w:val="20"/>
              </w:rPr>
            </w:pPr>
            <w:r w:rsidRPr="002F2013">
              <w:rPr>
                <w:rFonts w:ascii="Arial" w:hAnsi="Arial" w:cs="Arial"/>
                <w:i/>
                <w:sz w:val="20"/>
                <w:szCs w:val="20"/>
              </w:rPr>
              <w:t>various disease processes, pattern</w:t>
            </w:r>
            <w:r>
              <w:rPr>
                <w:rFonts w:ascii="Arial" w:hAnsi="Arial" w:cs="Arial"/>
                <w:i/>
                <w:sz w:val="20"/>
                <w:szCs w:val="20"/>
              </w:rPr>
              <w:t>s, and pathogenic organisms;</w:t>
            </w:r>
            <w:r w:rsidRPr="002F2013">
              <w:rPr>
                <w:rFonts w:ascii="Arial" w:hAnsi="Arial" w:cs="Arial"/>
                <w:i/>
                <w:sz w:val="20"/>
                <w:szCs w:val="20"/>
              </w:rPr>
              <w:t xml:space="preserve"> </w:t>
            </w:r>
            <w:r>
              <w:rPr>
                <w:rFonts w:ascii="Arial" w:hAnsi="Arial" w:cs="Arial"/>
                <w:i/>
                <w:sz w:val="20"/>
                <w:szCs w:val="20"/>
              </w:rPr>
              <w:t>and</w:t>
            </w:r>
          </w:p>
          <w:p w14:paraId="4B6B73CC" w14:textId="05822AC2" w:rsidR="00233B14" w:rsidRDefault="00233B14" w:rsidP="00646595">
            <w:pPr>
              <w:jc w:val="center"/>
              <w:rPr>
                <w:rFonts w:ascii="Arial" w:hAnsi="Arial" w:cs="Arial"/>
                <w:sz w:val="20"/>
                <w:szCs w:val="20"/>
              </w:rPr>
            </w:pPr>
            <w:r w:rsidRPr="002F2013">
              <w:rPr>
                <w:rFonts w:ascii="Arial" w:hAnsi="Arial" w:cs="Arial"/>
                <w:i/>
                <w:sz w:val="20"/>
                <w:szCs w:val="20"/>
              </w:rPr>
              <w:t>describe the various types of drugs utilized in the treatment of each disease.</w:t>
            </w:r>
          </w:p>
          <w:p w14:paraId="20153C18" w14:textId="3F2340AD" w:rsidR="00233B14" w:rsidRPr="0047428B" w:rsidRDefault="00233B14" w:rsidP="0081713E">
            <w:pPr>
              <w:rPr>
                <w:rFonts w:ascii="Arial" w:hAnsi="Arial" w:cs="Arial"/>
                <w:b/>
                <w:sz w:val="20"/>
                <w:szCs w:val="20"/>
              </w:rPr>
            </w:pPr>
          </w:p>
        </w:tc>
        <w:tc>
          <w:tcPr>
            <w:tcW w:w="2160" w:type="dxa"/>
          </w:tcPr>
          <w:p w14:paraId="3E06C19F" w14:textId="4560727F" w:rsidR="00233B14" w:rsidRPr="00EC223F" w:rsidRDefault="00233B14" w:rsidP="003E3404">
            <w:pPr>
              <w:jc w:val="center"/>
              <w:rPr>
                <w:rFonts w:ascii="Arial" w:hAnsi="Arial" w:cs="Arial"/>
                <w:b/>
                <w:sz w:val="20"/>
                <w:szCs w:val="20"/>
              </w:rPr>
            </w:pPr>
            <w:r w:rsidRPr="00EC223F">
              <w:rPr>
                <w:rFonts w:ascii="Arial" w:hAnsi="Arial" w:cs="Arial"/>
                <w:b/>
                <w:sz w:val="20"/>
                <w:szCs w:val="20"/>
              </w:rPr>
              <w:t>Tuesday</w:t>
            </w:r>
          </w:p>
          <w:p w14:paraId="243EC8BB" w14:textId="4C832CB7" w:rsidR="00233B14" w:rsidRPr="0047428B" w:rsidRDefault="00233B14" w:rsidP="003E3404">
            <w:pPr>
              <w:jc w:val="center"/>
              <w:rPr>
                <w:rFonts w:ascii="Arial" w:hAnsi="Arial" w:cs="Arial"/>
                <w:b/>
                <w:bCs/>
                <w:sz w:val="20"/>
                <w:szCs w:val="20"/>
              </w:rPr>
            </w:pPr>
            <w:r w:rsidRPr="0047428B">
              <w:rPr>
                <w:rFonts w:ascii="Arial" w:hAnsi="Arial" w:cs="Arial"/>
                <w:b/>
                <w:bCs/>
                <w:sz w:val="20"/>
                <w:szCs w:val="20"/>
              </w:rPr>
              <w:t>Oct.</w:t>
            </w:r>
            <w:r>
              <w:rPr>
                <w:rFonts w:ascii="Arial" w:hAnsi="Arial" w:cs="Arial"/>
                <w:b/>
                <w:bCs/>
                <w:sz w:val="20"/>
                <w:szCs w:val="20"/>
              </w:rPr>
              <w:t xml:space="preserve"> </w:t>
            </w:r>
            <w:r w:rsidRPr="0047428B">
              <w:rPr>
                <w:rFonts w:ascii="Arial" w:hAnsi="Arial" w:cs="Arial"/>
                <w:b/>
                <w:bCs/>
                <w:sz w:val="20"/>
                <w:szCs w:val="20"/>
              </w:rPr>
              <w:t>17, 2023</w:t>
            </w:r>
          </w:p>
          <w:p w14:paraId="05C4AB2F" w14:textId="49F40DA7" w:rsidR="00233B14" w:rsidRPr="002F2013" w:rsidRDefault="00233B14" w:rsidP="00AD66C4">
            <w:pPr>
              <w:jc w:val="center"/>
              <w:rPr>
                <w:rFonts w:ascii="Arial" w:hAnsi="Arial" w:cs="Arial"/>
                <w:sz w:val="20"/>
                <w:szCs w:val="20"/>
              </w:rPr>
            </w:pPr>
            <w:r w:rsidRPr="002F2013">
              <w:rPr>
                <w:rFonts w:ascii="Arial" w:hAnsi="Arial" w:cs="Arial"/>
                <w:sz w:val="20"/>
                <w:szCs w:val="20"/>
              </w:rPr>
              <w:t xml:space="preserve"> </w:t>
            </w:r>
          </w:p>
          <w:p w14:paraId="0816D048" w14:textId="77777777" w:rsidR="00233B14" w:rsidRPr="002F2013" w:rsidRDefault="00233B14" w:rsidP="00646595">
            <w:pPr>
              <w:jc w:val="center"/>
              <w:rPr>
                <w:rFonts w:ascii="Arial" w:hAnsi="Arial" w:cs="Arial"/>
                <w:sz w:val="20"/>
                <w:szCs w:val="20"/>
              </w:rPr>
            </w:pPr>
            <w:r w:rsidRPr="002F2013">
              <w:rPr>
                <w:rFonts w:ascii="Arial" w:hAnsi="Arial" w:cs="Arial"/>
                <w:sz w:val="20"/>
                <w:szCs w:val="20"/>
              </w:rPr>
              <w:t>CH 24 - The Skin</w:t>
            </w:r>
          </w:p>
          <w:p w14:paraId="6E4105E9" w14:textId="77777777" w:rsidR="00233B14" w:rsidRPr="002F2013" w:rsidRDefault="00233B14" w:rsidP="00646595">
            <w:pPr>
              <w:jc w:val="center"/>
              <w:rPr>
                <w:rFonts w:ascii="Arial" w:hAnsi="Arial" w:cs="Arial"/>
                <w:i/>
                <w:sz w:val="20"/>
                <w:szCs w:val="20"/>
              </w:rPr>
            </w:pPr>
            <w:r w:rsidRPr="002F2013">
              <w:rPr>
                <w:rFonts w:ascii="Arial" w:hAnsi="Arial" w:cs="Arial"/>
                <w:i/>
                <w:sz w:val="20"/>
                <w:szCs w:val="20"/>
              </w:rPr>
              <w:t xml:space="preserve"> Define</w:t>
            </w:r>
          </w:p>
          <w:p w14:paraId="4F8CBED8" w14:textId="77777777" w:rsidR="00233B14" w:rsidRPr="002F2013" w:rsidRDefault="00233B14" w:rsidP="00646595">
            <w:pPr>
              <w:jc w:val="center"/>
              <w:rPr>
                <w:rFonts w:ascii="Arial" w:hAnsi="Arial" w:cs="Arial"/>
                <w:i/>
                <w:sz w:val="20"/>
                <w:szCs w:val="20"/>
              </w:rPr>
            </w:pPr>
            <w:r w:rsidRPr="002F2013">
              <w:rPr>
                <w:rFonts w:ascii="Arial" w:hAnsi="Arial" w:cs="Arial"/>
                <w:i/>
                <w:sz w:val="20"/>
                <w:szCs w:val="20"/>
              </w:rPr>
              <w:t>various disease processes, pattern</w:t>
            </w:r>
            <w:r>
              <w:rPr>
                <w:rFonts w:ascii="Arial" w:hAnsi="Arial" w:cs="Arial"/>
                <w:i/>
                <w:sz w:val="20"/>
                <w:szCs w:val="20"/>
              </w:rPr>
              <w:t>s, and pathogenic organisms;</w:t>
            </w:r>
            <w:r w:rsidRPr="002F2013">
              <w:rPr>
                <w:rFonts w:ascii="Arial" w:hAnsi="Arial" w:cs="Arial"/>
                <w:i/>
                <w:sz w:val="20"/>
                <w:szCs w:val="20"/>
              </w:rPr>
              <w:t xml:space="preserve"> </w:t>
            </w:r>
            <w:r>
              <w:rPr>
                <w:rFonts w:ascii="Arial" w:hAnsi="Arial" w:cs="Arial"/>
                <w:i/>
                <w:sz w:val="20"/>
                <w:szCs w:val="20"/>
              </w:rPr>
              <w:t>and</w:t>
            </w:r>
          </w:p>
          <w:p w14:paraId="323104DB" w14:textId="77777777" w:rsidR="00233B14" w:rsidRDefault="00233B14" w:rsidP="0081713E">
            <w:pPr>
              <w:jc w:val="center"/>
              <w:rPr>
                <w:rFonts w:ascii="Arial" w:hAnsi="Arial" w:cs="Arial"/>
                <w:bCs/>
                <w:sz w:val="20"/>
                <w:szCs w:val="20"/>
              </w:rPr>
            </w:pPr>
            <w:r w:rsidRPr="002F2013">
              <w:rPr>
                <w:rFonts w:ascii="Arial" w:hAnsi="Arial" w:cs="Arial"/>
                <w:i/>
                <w:sz w:val="20"/>
                <w:szCs w:val="20"/>
              </w:rPr>
              <w:t>describe the various types of drugs utilized in the treatment of each disease.</w:t>
            </w:r>
            <w:r>
              <w:rPr>
                <w:rFonts w:ascii="Arial" w:hAnsi="Arial" w:cs="Arial"/>
                <w:bCs/>
                <w:sz w:val="20"/>
                <w:szCs w:val="20"/>
              </w:rPr>
              <w:t xml:space="preserve"> </w:t>
            </w:r>
          </w:p>
          <w:p w14:paraId="53E1DC1E" w14:textId="77777777" w:rsidR="00233B14" w:rsidRDefault="00233B14" w:rsidP="0081713E">
            <w:pPr>
              <w:jc w:val="center"/>
              <w:rPr>
                <w:rFonts w:ascii="Arial" w:hAnsi="Arial" w:cs="Arial"/>
                <w:bCs/>
                <w:sz w:val="20"/>
                <w:szCs w:val="20"/>
              </w:rPr>
            </w:pPr>
          </w:p>
          <w:p w14:paraId="71942B67" w14:textId="1D940DCB" w:rsidR="00233B14" w:rsidRDefault="00233B14" w:rsidP="0081713E">
            <w:pPr>
              <w:jc w:val="center"/>
              <w:rPr>
                <w:rFonts w:ascii="Arial" w:hAnsi="Arial" w:cs="Arial"/>
                <w:bCs/>
                <w:sz w:val="20"/>
                <w:szCs w:val="20"/>
              </w:rPr>
            </w:pPr>
            <w:r>
              <w:rPr>
                <w:rFonts w:ascii="Arial" w:hAnsi="Arial" w:cs="Arial"/>
                <w:bCs/>
                <w:sz w:val="20"/>
                <w:szCs w:val="20"/>
              </w:rPr>
              <w:t xml:space="preserve">CH 24 Workbook pages </w:t>
            </w:r>
          </w:p>
          <w:p w14:paraId="5C5211D7" w14:textId="77777777" w:rsidR="00233B14" w:rsidRDefault="00233B14" w:rsidP="0081713E">
            <w:pPr>
              <w:jc w:val="center"/>
              <w:rPr>
                <w:rFonts w:ascii="Arial" w:hAnsi="Arial" w:cs="Arial"/>
                <w:bCs/>
                <w:sz w:val="20"/>
                <w:szCs w:val="20"/>
              </w:rPr>
            </w:pPr>
          </w:p>
          <w:p w14:paraId="4E356C40" w14:textId="53835606" w:rsidR="00233B14" w:rsidRDefault="00233B14" w:rsidP="0081713E">
            <w:pPr>
              <w:jc w:val="center"/>
              <w:rPr>
                <w:rFonts w:ascii="Arial" w:hAnsi="Arial" w:cs="Arial"/>
                <w:i/>
                <w:sz w:val="20"/>
                <w:szCs w:val="20"/>
              </w:rPr>
            </w:pPr>
            <w:r>
              <w:rPr>
                <w:rFonts w:ascii="Arial" w:hAnsi="Arial" w:cs="Arial"/>
                <w:bCs/>
                <w:sz w:val="20"/>
                <w:szCs w:val="20"/>
              </w:rPr>
              <w:t>CH 24 Online Worksheets Due Monday</w:t>
            </w:r>
          </w:p>
          <w:p w14:paraId="35434AAA" w14:textId="77777777" w:rsidR="00233B14" w:rsidRDefault="00233B14" w:rsidP="00646595">
            <w:pPr>
              <w:jc w:val="center"/>
              <w:rPr>
                <w:rFonts w:ascii="Arial" w:hAnsi="Arial" w:cs="Arial"/>
                <w:i/>
                <w:sz w:val="20"/>
                <w:szCs w:val="20"/>
              </w:rPr>
            </w:pPr>
          </w:p>
          <w:p w14:paraId="17A76ADA" w14:textId="65824067" w:rsidR="00233B14" w:rsidRPr="002F2013" w:rsidRDefault="00233B14" w:rsidP="00646595">
            <w:pPr>
              <w:jc w:val="center"/>
              <w:rPr>
                <w:rFonts w:ascii="Arial" w:hAnsi="Arial" w:cs="Arial"/>
                <w:sz w:val="20"/>
                <w:szCs w:val="20"/>
              </w:rPr>
            </w:pPr>
          </w:p>
        </w:tc>
        <w:tc>
          <w:tcPr>
            <w:tcW w:w="2160" w:type="dxa"/>
          </w:tcPr>
          <w:p w14:paraId="34FB6B5E" w14:textId="77777777" w:rsidR="00233B14" w:rsidRDefault="00233B14" w:rsidP="003E3404">
            <w:pPr>
              <w:jc w:val="center"/>
              <w:rPr>
                <w:rFonts w:ascii="Arial" w:hAnsi="Arial" w:cs="Arial"/>
                <w:b/>
                <w:sz w:val="20"/>
                <w:szCs w:val="20"/>
              </w:rPr>
            </w:pPr>
            <w:r>
              <w:rPr>
                <w:rFonts w:ascii="Arial" w:hAnsi="Arial" w:cs="Arial"/>
                <w:b/>
                <w:sz w:val="20"/>
                <w:szCs w:val="20"/>
              </w:rPr>
              <w:t>Wednesday</w:t>
            </w:r>
          </w:p>
          <w:p w14:paraId="48BC60D7" w14:textId="77777777" w:rsidR="00233B14" w:rsidRDefault="00233B14" w:rsidP="003E3404">
            <w:pPr>
              <w:jc w:val="center"/>
              <w:rPr>
                <w:rFonts w:ascii="Arial" w:hAnsi="Arial" w:cs="Arial"/>
                <w:b/>
                <w:sz w:val="20"/>
                <w:szCs w:val="20"/>
              </w:rPr>
            </w:pPr>
            <w:r>
              <w:rPr>
                <w:rFonts w:ascii="Arial" w:hAnsi="Arial" w:cs="Arial"/>
                <w:b/>
                <w:sz w:val="20"/>
                <w:szCs w:val="20"/>
              </w:rPr>
              <w:t>Oct. 18, 2023</w:t>
            </w:r>
          </w:p>
          <w:p w14:paraId="79B28486" w14:textId="77777777" w:rsidR="00233B14" w:rsidRDefault="00233B14" w:rsidP="003E3404">
            <w:pPr>
              <w:jc w:val="center"/>
              <w:rPr>
                <w:rFonts w:ascii="Arial" w:hAnsi="Arial" w:cs="Arial"/>
                <w:b/>
                <w:sz w:val="20"/>
                <w:szCs w:val="20"/>
              </w:rPr>
            </w:pPr>
          </w:p>
          <w:p w14:paraId="64B1E02A" w14:textId="77777777" w:rsidR="00233B14" w:rsidRPr="002F2013" w:rsidRDefault="00233B14" w:rsidP="0081713E">
            <w:pPr>
              <w:rPr>
                <w:rFonts w:ascii="Arial" w:hAnsi="Arial" w:cs="Arial"/>
                <w:sz w:val="20"/>
                <w:szCs w:val="20"/>
              </w:rPr>
            </w:pPr>
            <w:r w:rsidRPr="002F2013">
              <w:rPr>
                <w:rFonts w:ascii="Arial" w:hAnsi="Arial" w:cs="Arial"/>
                <w:sz w:val="20"/>
                <w:szCs w:val="20"/>
              </w:rPr>
              <w:t>CH 25 - The Eyes and Ears</w:t>
            </w:r>
          </w:p>
          <w:p w14:paraId="16F19C67" w14:textId="77777777" w:rsidR="00233B14" w:rsidRPr="002F2013" w:rsidRDefault="00233B14" w:rsidP="0081713E">
            <w:pPr>
              <w:jc w:val="center"/>
              <w:rPr>
                <w:rFonts w:ascii="Arial" w:hAnsi="Arial" w:cs="Arial"/>
                <w:sz w:val="20"/>
                <w:szCs w:val="20"/>
              </w:rPr>
            </w:pPr>
            <w:r w:rsidRPr="002F2013">
              <w:rPr>
                <w:rFonts w:ascii="Arial" w:hAnsi="Arial" w:cs="Arial"/>
                <w:i/>
                <w:sz w:val="20"/>
                <w:szCs w:val="20"/>
              </w:rPr>
              <w:t>Define</w:t>
            </w:r>
          </w:p>
          <w:p w14:paraId="4E09D988" w14:textId="77777777" w:rsidR="00233B14" w:rsidRPr="002F2013" w:rsidRDefault="00233B14" w:rsidP="0081713E">
            <w:pPr>
              <w:jc w:val="center"/>
              <w:rPr>
                <w:rFonts w:ascii="Arial" w:hAnsi="Arial" w:cs="Arial"/>
                <w:i/>
                <w:sz w:val="20"/>
                <w:szCs w:val="20"/>
              </w:rPr>
            </w:pPr>
            <w:r w:rsidRPr="002F2013">
              <w:rPr>
                <w:rFonts w:ascii="Arial" w:hAnsi="Arial" w:cs="Arial"/>
                <w:i/>
                <w:sz w:val="20"/>
                <w:szCs w:val="20"/>
              </w:rPr>
              <w:t xml:space="preserve">various disease processes, patterns, and pathogenic organisms; and </w:t>
            </w:r>
          </w:p>
          <w:p w14:paraId="6AEB267F" w14:textId="77777777" w:rsidR="00233B14" w:rsidRPr="002F2013" w:rsidRDefault="00233B14" w:rsidP="0081713E">
            <w:pPr>
              <w:jc w:val="center"/>
              <w:rPr>
                <w:rFonts w:ascii="Arial" w:hAnsi="Arial" w:cs="Arial"/>
                <w:i/>
                <w:sz w:val="20"/>
                <w:szCs w:val="20"/>
              </w:rPr>
            </w:pPr>
            <w:r w:rsidRPr="002F2013">
              <w:rPr>
                <w:rFonts w:ascii="Arial" w:hAnsi="Arial" w:cs="Arial"/>
                <w:i/>
                <w:sz w:val="20"/>
                <w:szCs w:val="20"/>
              </w:rPr>
              <w:t>describe the various types of drugs utilized in the treatment of each disease.</w:t>
            </w:r>
          </w:p>
          <w:p w14:paraId="1F24B08F" w14:textId="1AC64DA8" w:rsidR="00233B14" w:rsidRPr="00646595" w:rsidRDefault="00233B14" w:rsidP="003E3404">
            <w:pPr>
              <w:jc w:val="center"/>
              <w:rPr>
                <w:rFonts w:ascii="Arial" w:hAnsi="Arial" w:cs="Arial"/>
                <w:bCs/>
                <w:sz w:val="20"/>
                <w:szCs w:val="20"/>
              </w:rPr>
            </w:pPr>
            <w:r>
              <w:rPr>
                <w:rFonts w:ascii="Arial" w:hAnsi="Arial" w:cs="Arial"/>
                <w:bCs/>
                <w:sz w:val="20"/>
                <w:szCs w:val="20"/>
              </w:rPr>
              <w:t xml:space="preserve"> </w:t>
            </w:r>
          </w:p>
        </w:tc>
        <w:tc>
          <w:tcPr>
            <w:tcW w:w="2250" w:type="dxa"/>
          </w:tcPr>
          <w:p w14:paraId="0CBAFA86" w14:textId="3D73D0F9" w:rsidR="00233B14" w:rsidRPr="00EC223F" w:rsidRDefault="00233B14" w:rsidP="003E3404">
            <w:pPr>
              <w:jc w:val="center"/>
              <w:rPr>
                <w:rFonts w:ascii="Arial" w:hAnsi="Arial" w:cs="Arial"/>
                <w:b/>
                <w:sz w:val="20"/>
                <w:szCs w:val="20"/>
              </w:rPr>
            </w:pPr>
            <w:r w:rsidRPr="00EC223F">
              <w:rPr>
                <w:rFonts w:ascii="Arial" w:hAnsi="Arial" w:cs="Arial"/>
                <w:b/>
                <w:sz w:val="20"/>
                <w:szCs w:val="20"/>
              </w:rPr>
              <w:t>Thursday</w:t>
            </w:r>
          </w:p>
          <w:p w14:paraId="7C29AB89" w14:textId="0E592348" w:rsidR="00233B14" w:rsidRPr="0047428B" w:rsidRDefault="00233B14" w:rsidP="003E3404">
            <w:pPr>
              <w:jc w:val="center"/>
              <w:rPr>
                <w:rFonts w:ascii="Arial" w:hAnsi="Arial" w:cs="Arial"/>
                <w:b/>
                <w:bCs/>
                <w:sz w:val="20"/>
                <w:szCs w:val="20"/>
              </w:rPr>
            </w:pPr>
            <w:r w:rsidRPr="0047428B">
              <w:rPr>
                <w:rFonts w:ascii="Arial" w:hAnsi="Arial" w:cs="Arial"/>
                <w:b/>
                <w:bCs/>
                <w:sz w:val="20"/>
                <w:szCs w:val="20"/>
              </w:rPr>
              <w:t>Oct.19, 2023</w:t>
            </w:r>
          </w:p>
          <w:p w14:paraId="23D2CCF8" w14:textId="77777777" w:rsidR="00233B14" w:rsidRDefault="00233B14" w:rsidP="0047428B">
            <w:pPr>
              <w:jc w:val="center"/>
              <w:rPr>
                <w:rFonts w:ascii="Arial" w:hAnsi="Arial" w:cs="Arial"/>
                <w:sz w:val="20"/>
                <w:szCs w:val="20"/>
              </w:rPr>
            </w:pPr>
          </w:p>
          <w:p w14:paraId="690DF991" w14:textId="77777777" w:rsidR="00233B14" w:rsidRPr="002F2013" w:rsidRDefault="00233B14" w:rsidP="00646595">
            <w:pPr>
              <w:rPr>
                <w:rFonts w:ascii="Arial" w:hAnsi="Arial" w:cs="Arial"/>
                <w:sz w:val="20"/>
                <w:szCs w:val="20"/>
              </w:rPr>
            </w:pPr>
            <w:r w:rsidRPr="002F2013">
              <w:rPr>
                <w:rFonts w:ascii="Arial" w:hAnsi="Arial" w:cs="Arial"/>
                <w:sz w:val="20"/>
                <w:szCs w:val="20"/>
              </w:rPr>
              <w:t>CH 25 - The Eyes and Ears</w:t>
            </w:r>
          </w:p>
          <w:p w14:paraId="582C27B6" w14:textId="77777777" w:rsidR="00233B14" w:rsidRPr="002F2013" w:rsidRDefault="00233B14" w:rsidP="00646595">
            <w:pPr>
              <w:jc w:val="center"/>
              <w:rPr>
                <w:rFonts w:ascii="Arial" w:hAnsi="Arial" w:cs="Arial"/>
                <w:sz w:val="20"/>
                <w:szCs w:val="20"/>
              </w:rPr>
            </w:pPr>
            <w:r w:rsidRPr="002F2013">
              <w:rPr>
                <w:rFonts w:ascii="Arial" w:hAnsi="Arial" w:cs="Arial"/>
                <w:i/>
                <w:sz w:val="20"/>
                <w:szCs w:val="20"/>
              </w:rPr>
              <w:t>Define</w:t>
            </w:r>
          </w:p>
          <w:p w14:paraId="30FC4A82" w14:textId="77777777" w:rsidR="00233B14" w:rsidRPr="002F2013" w:rsidRDefault="00233B14" w:rsidP="00646595">
            <w:pPr>
              <w:jc w:val="center"/>
              <w:rPr>
                <w:rFonts w:ascii="Arial" w:hAnsi="Arial" w:cs="Arial"/>
                <w:i/>
                <w:sz w:val="20"/>
                <w:szCs w:val="20"/>
              </w:rPr>
            </w:pPr>
            <w:r w:rsidRPr="002F2013">
              <w:rPr>
                <w:rFonts w:ascii="Arial" w:hAnsi="Arial" w:cs="Arial"/>
                <w:i/>
                <w:sz w:val="20"/>
                <w:szCs w:val="20"/>
              </w:rPr>
              <w:t xml:space="preserve">various disease processes, patterns, and pathogenic organisms; and </w:t>
            </w:r>
          </w:p>
          <w:p w14:paraId="59C32B73" w14:textId="77777777" w:rsidR="00233B14" w:rsidRPr="002F2013" w:rsidRDefault="00233B14" w:rsidP="00646595">
            <w:pPr>
              <w:jc w:val="center"/>
              <w:rPr>
                <w:rFonts w:ascii="Arial" w:hAnsi="Arial" w:cs="Arial"/>
                <w:i/>
                <w:sz w:val="20"/>
                <w:szCs w:val="20"/>
              </w:rPr>
            </w:pPr>
            <w:r w:rsidRPr="002F2013">
              <w:rPr>
                <w:rFonts w:ascii="Arial" w:hAnsi="Arial" w:cs="Arial"/>
                <w:i/>
                <w:sz w:val="20"/>
                <w:szCs w:val="20"/>
              </w:rPr>
              <w:t>describe the various types of drugs utilized in the treatment of each disease.</w:t>
            </w:r>
          </w:p>
          <w:p w14:paraId="1D14AAF1" w14:textId="77777777" w:rsidR="00233B14" w:rsidRDefault="00233B14" w:rsidP="0047428B">
            <w:pPr>
              <w:jc w:val="center"/>
              <w:rPr>
                <w:rFonts w:ascii="Arial" w:hAnsi="Arial" w:cs="Arial"/>
                <w:sz w:val="20"/>
                <w:szCs w:val="20"/>
              </w:rPr>
            </w:pPr>
          </w:p>
          <w:p w14:paraId="57B6DCCE" w14:textId="77777777" w:rsidR="00233B14" w:rsidRDefault="00233B14" w:rsidP="0047428B">
            <w:pPr>
              <w:jc w:val="center"/>
              <w:rPr>
                <w:rFonts w:ascii="Arial" w:hAnsi="Arial" w:cs="Arial"/>
                <w:sz w:val="20"/>
                <w:szCs w:val="20"/>
              </w:rPr>
            </w:pPr>
            <w:r>
              <w:rPr>
                <w:rFonts w:ascii="Arial" w:hAnsi="Arial" w:cs="Arial"/>
                <w:sz w:val="20"/>
                <w:szCs w:val="20"/>
              </w:rPr>
              <w:t xml:space="preserve">CH 25 Workbook pages </w:t>
            </w:r>
          </w:p>
          <w:p w14:paraId="7C9ED843" w14:textId="77777777" w:rsidR="00233B14" w:rsidRDefault="00233B14" w:rsidP="0047428B">
            <w:pPr>
              <w:jc w:val="center"/>
              <w:rPr>
                <w:rFonts w:ascii="Arial" w:hAnsi="Arial" w:cs="Arial"/>
                <w:sz w:val="20"/>
                <w:szCs w:val="20"/>
              </w:rPr>
            </w:pPr>
          </w:p>
          <w:p w14:paraId="44F61510" w14:textId="0325E5F7" w:rsidR="00233B14" w:rsidRPr="002F2013" w:rsidRDefault="00233B14" w:rsidP="0047428B">
            <w:pPr>
              <w:jc w:val="center"/>
              <w:rPr>
                <w:rFonts w:ascii="Arial" w:hAnsi="Arial" w:cs="Arial"/>
                <w:sz w:val="20"/>
                <w:szCs w:val="20"/>
              </w:rPr>
            </w:pPr>
            <w:r>
              <w:rPr>
                <w:rFonts w:ascii="Arial" w:hAnsi="Arial" w:cs="Arial"/>
                <w:sz w:val="20"/>
                <w:szCs w:val="20"/>
              </w:rPr>
              <w:t xml:space="preserve">CH 25 Online worksheets due Monday </w:t>
            </w:r>
          </w:p>
        </w:tc>
      </w:tr>
      <w:tr w:rsidR="00233B14" w:rsidRPr="00B175CE" w14:paraId="08A6DD8D" w14:textId="1BEF5F7B" w:rsidTr="00233B14">
        <w:tc>
          <w:tcPr>
            <w:tcW w:w="894" w:type="dxa"/>
          </w:tcPr>
          <w:p w14:paraId="32A142BE" w14:textId="0315AF1C" w:rsidR="00233B14" w:rsidRPr="00520615" w:rsidRDefault="00233B14" w:rsidP="003E3404">
            <w:pPr>
              <w:jc w:val="center"/>
              <w:rPr>
                <w:rFonts w:ascii="Arial" w:hAnsi="Arial" w:cs="Arial"/>
                <w:b/>
              </w:rPr>
            </w:pPr>
            <w:r w:rsidRPr="00520615">
              <w:rPr>
                <w:rFonts w:ascii="Arial" w:hAnsi="Arial" w:cs="Arial"/>
                <w:b/>
              </w:rPr>
              <w:t>WEEK 2</w:t>
            </w:r>
          </w:p>
        </w:tc>
        <w:tc>
          <w:tcPr>
            <w:tcW w:w="2071" w:type="dxa"/>
          </w:tcPr>
          <w:p w14:paraId="7494D9B8" w14:textId="4F195A81" w:rsidR="00233B14" w:rsidRDefault="00233B14" w:rsidP="00646595">
            <w:pPr>
              <w:jc w:val="center"/>
              <w:rPr>
                <w:rFonts w:ascii="Arial" w:hAnsi="Arial" w:cs="Arial"/>
                <w:sz w:val="20"/>
                <w:szCs w:val="20"/>
              </w:rPr>
            </w:pPr>
            <w:r>
              <w:rPr>
                <w:rFonts w:ascii="Arial" w:hAnsi="Arial" w:cs="Arial"/>
                <w:sz w:val="20"/>
                <w:szCs w:val="20"/>
              </w:rPr>
              <w:t>Oct. 23, 2023</w:t>
            </w:r>
          </w:p>
          <w:p w14:paraId="17DC2459" w14:textId="77777777" w:rsidR="00233B14" w:rsidRDefault="00233B14" w:rsidP="0081713E">
            <w:pPr>
              <w:rPr>
                <w:rFonts w:ascii="Arial" w:hAnsi="Arial" w:cs="Arial"/>
                <w:sz w:val="20"/>
                <w:szCs w:val="20"/>
              </w:rPr>
            </w:pPr>
          </w:p>
          <w:p w14:paraId="61C8976E" w14:textId="77777777" w:rsidR="00233B14" w:rsidRDefault="00233B14" w:rsidP="0081713E">
            <w:pPr>
              <w:jc w:val="center"/>
              <w:rPr>
                <w:rFonts w:ascii="Arial" w:hAnsi="Arial" w:cs="Arial"/>
                <w:sz w:val="20"/>
                <w:szCs w:val="20"/>
              </w:rPr>
            </w:pPr>
            <w:r>
              <w:rPr>
                <w:rFonts w:ascii="Arial" w:hAnsi="Arial" w:cs="Arial"/>
                <w:sz w:val="20"/>
                <w:szCs w:val="20"/>
              </w:rPr>
              <w:t>CH 26 – The Gastrointestinal System</w:t>
            </w:r>
          </w:p>
          <w:p w14:paraId="6766324C" w14:textId="77777777" w:rsidR="00233B14" w:rsidRPr="00234D36" w:rsidRDefault="00233B14" w:rsidP="0081713E">
            <w:pPr>
              <w:jc w:val="center"/>
              <w:rPr>
                <w:rFonts w:ascii="Arial" w:hAnsi="Arial" w:cs="Arial"/>
                <w:i/>
              </w:rPr>
            </w:pPr>
            <w:r w:rsidRPr="00234D36">
              <w:rPr>
                <w:rFonts w:ascii="Arial" w:hAnsi="Arial" w:cs="Arial"/>
                <w:i/>
              </w:rPr>
              <w:t>Define</w:t>
            </w:r>
          </w:p>
          <w:p w14:paraId="56A4778F" w14:textId="77777777" w:rsidR="00233B14" w:rsidRPr="00234D36" w:rsidRDefault="00233B14" w:rsidP="0081713E">
            <w:pPr>
              <w:jc w:val="center"/>
              <w:rPr>
                <w:rFonts w:ascii="Arial" w:hAnsi="Arial" w:cs="Arial"/>
                <w:i/>
              </w:rPr>
            </w:pPr>
            <w:r w:rsidRPr="00234D36">
              <w:rPr>
                <w:rFonts w:ascii="Arial" w:hAnsi="Arial" w:cs="Arial"/>
                <w:i/>
              </w:rPr>
              <w:t>various disease processes, pat</w:t>
            </w:r>
            <w:r>
              <w:rPr>
                <w:rFonts w:ascii="Arial" w:hAnsi="Arial" w:cs="Arial"/>
                <w:i/>
              </w:rPr>
              <w:t xml:space="preserve">terns, and pathogenic organisms; and </w:t>
            </w:r>
          </w:p>
          <w:p w14:paraId="4E983562" w14:textId="0320E8EC" w:rsidR="00233B14" w:rsidRDefault="00233B14" w:rsidP="0081713E">
            <w:pPr>
              <w:jc w:val="center"/>
              <w:rPr>
                <w:rFonts w:ascii="Arial" w:hAnsi="Arial" w:cs="Arial"/>
                <w:sz w:val="20"/>
                <w:szCs w:val="20"/>
              </w:rPr>
            </w:pPr>
            <w:r>
              <w:rPr>
                <w:rFonts w:ascii="Arial" w:hAnsi="Arial" w:cs="Arial"/>
                <w:i/>
              </w:rPr>
              <w:t>d</w:t>
            </w:r>
            <w:r w:rsidRPr="00234D36">
              <w:rPr>
                <w:rFonts w:ascii="Arial" w:hAnsi="Arial" w:cs="Arial"/>
                <w:i/>
              </w:rPr>
              <w:t>escribe the various types of drugs utilized in the treatment of each disease</w:t>
            </w:r>
            <w:r>
              <w:rPr>
                <w:rFonts w:ascii="Arial" w:hAnsi="Arial" w:cs="Arial"/>
                <w:i/>
              </w:rPr>
              <w:t>.</w:t>
            </w:r>
          </w:p>
          <w:p w14:paraId="7EDB1557" w14:textId="6BC72E37" w:rsidR="00233B14" w:rsidRPr="0081713E" w:rsidRDefault="00233B14" w:rsidP="0081713E">
            <w:pPr>
              <w:jc w:val="center"/>
              <w:rPr>
                <w:rFonts w:ascii="Arial" w:hAnsi="Arial" w:cs="Arial"/>
                <w:i/>
                <w:sz w:val="20"/>
                <w:szCs w:val="20"/>
              </w:rPr>
            </w:pPr>
          </w:p>
        </w:tc>
        <w:tc>
          <w:tcPr>
            <w:tcW w:w="2160" w:type="dxa"/>
          </w:tcPr>
          <w:p w14:paraId="102E77CB" w14:textId="77777777" w:rsidR="00233B14" w:rsidRDefault="00233B14" w:rsidP="0081713E">
            <w:pPr>
              <w:jc w:val="center"/>
              <w:rPr>
                <w:rFonts w:ascii="Arial" w:hAnsi="Arial" w:cs="Arial"/>
                <w:sz w:val="20"/>
                <w:szCs w:val="20"/>
              </w:rPr>
            </w:pPr>
            <w:r>
              <w:rPr>
                <w:rFonts w:ascii="Arial" w:hAnsi="Arial" w:cs="Arial"/>
                <w:sz w:val="20"/>
                <w:szCs w:val="20"/>
              </w:rPr>
              <w:t xml:space="preserve">Oct. 24, 2023 </w:t>
            </w:r>
          </w:p>
          <w:p w14:paraId="2EFD285C" w14:textId="77777777" w:rsidR="00233B14" w:rsidRDefault="00233B14" w:rsidP="0081713E">
            <w:pPr>
              <w:jc w:val="center"/>
              <w:rPr>
                <w:rFonts w:ascii="Arial" w:hAnsi="Arial" w:cs="Arial"/>
                <w:sz w:val="20"/>
                <w:szCs w:val="20"/>
              </w:rPr>
            </w:pPr>
          </w:p>
          <w:p w14:paraId="2570AE90" w14:textId="61B67040" w:rsidR="00233B14" w:rsidRDefault="00233B14" w:rsidP="0081713E">
            <w:pPr>
              <w:jc w:val="center"/>
              <w:rPr>
                <w:rFonts w:ascii="Arial" w:hAnsi="Arial" w:cs="Arial"/>
                <w:sz w:val="20"/>
                <w:szCs w:val="20"/>
              </w:rPr>
            </w:pPr>
            <w:r>
              <w:rPr>
                <w:rFonts w:ascii="Arial" w:hAnsi="Arial" w:cs="Arial"/>
                <w:sz w:val="20"/>
                <w:szCs w:val="20"/>
              </w:rPr>
              <w:t>CH 26 – The Gastrointestinal System</w:t>
            </w:r>
          </w:p>
          <w:p w14:paraId="6EE58940" w14:textId="77777777" w:rsidR="00233B14" w:rsidRPr="00234D36" w:rsidRDefault="00233B14" w:rsidP="0081713E">
            <w:pPr>
              <w:jc w:val="center"/>
              <w:rPr>
                <w:rFonts w:ascii="Arial" w:hAnsi="Arial" w:cs="Arial"/>
                <w:i/>
              </w:rPr>
            </w:pPr>
            <w:r w:rsidRPr="00234D36">
              <w:rPr>
                <w:rFonts w:ascii="Arial" w:hAnsi="Arial" w:cs="Arial"/>
                <w:i/>
              </w:rPr>
              <w:t>Define</w:t>
            </w:r>
          </w:p>
          <w:p w14:paraId="76CF4C44" w14:textId="77777777" w:rsidR="00233B14" w:rsidRPr="00234D36" w:rsidRDefault="00233B14" w:rsidP="0081713E">
            <w:pPr>
              <w:jc w:val="center"/>
              <w:rPr>
                <w:rFonts w:ascii="Arial" w:hAnsi="Arial" w:cs="Arial"/>
                <w:i/>
              </w:rPr>
            </w:pPr>
            <w:r w:rsidRPr="00234D36">
              <w:rPr>
                <w:rFonts w:ascii="Arial" w:hAnsi="Arial" w:cs="Arial"/>
                <w:i/>
              </w:rPr>
              <w:t>various disease processes, pat</w:t>
            </w:r>
            <w:r>
              <w:rPr>
                <w:rFonts w:ascii="Arial" w:hAnsi="Arial" w:cs="Arial"/>
                <w:i/>
              </w:rPr>
              <w:t xml:space="preserve">terns, and pathogenic organisms; and </w:t>
            </w:r>
          </w:p>
          <w:p w14:paraId="6F8A4EBC" w14:textId="09ADBBD3" w:rsidR="00233B14" w:rsidRDefault="00233B14" w:rsidP="0081713E">
            <w:pPr>
              <w:jc w:val="center"/>
              <w:rPr>
                <w:rFonts w:ascii="Arial" w:hAnsi="Arial" w:cs="Arial"/>
                <w:i/>
              </w:rPr>
            </w:pPr>
            <w:r>
              <w:rPr>
                <w:rFonts w:ascii="Arial" w:hAnsi="Arial" w:cs="Arial"/>
                <w:i/>
              </w:rPr>
              <w:t>d</w:t>
            </w:r>
            <w:r w:rsidRPr="00234D36">
              <w:rPr>
                <w:rFonts w:ascii="Arial" w:hAnsi="Arial" w:cs="Arial"/>
                <w:i/>
              </w:rPr>
              <w:t>escribe the various types of drugs utilized in the treatment of each disease.</w:t>
            </w:r>
          </w:p>
          <w:p w14:paraId="07D8A255" w14:textId="77777777" w:rsidR="00233B14" w:rsidRDefault="00233B14" w:rsidP="0081713E">
            <w:pPr>
              <w:jc w:val="center"/>
              <w:rPr>
                <w:rFonts w:ascii="Arial" w:hAnsi="Arial" w:cs="Arial"/>
                <w:i/>
              </w:rPr>
            </w:pPr>
          </w:p>
          <w:p w14:paraId="2E9E2E45" w14:textId="35A4996F" w:rsidR="00233B14" w:rsidRPr="0081713E" w:rsidRDefault="00233B14" w:rsidP="0081713E">
            <w:pPr>
              <w:jc w:val="center"/>
              <w:rPr>
                <w:rFonts w:ascii="Arial" w:hAnsi="Arial" w:cs="Arial"/>
                <w:iCs/>
              </w:rPr>
            </w:pPr>
            <w:r w:rsidRPr="0081713E">
              <w:rPr>
                <w:rFonts w:ascii="Arial" w:hAnsi="Arial" w:cs="Arial"/>
                <w:iCs/>
              </w:rPr>
              <w:t xml:space="preserve">CH 26 Workbook pages </w:t>
            </w:r>
          </w:p>
          <w:p w14:paraId="1E14D8EF" w14:textId="77777777" w:rsidR="00233B14" w:rsidRPr="0081713E" w:rsidRDefault="00233B14" w:rsidP="0081713E">
            <w:pPr>
              <w:jc w:val="center"/>
              <w:rPr>
                <w:rFonts w:ascii="Arial" w:hAnsi="Arial" w:cs="Arial"/>
                <w:iCs/>
              </w:rPr>
            </w:pPr>
          </w:p>
          <w:p w14:paraId="2D501D9C" w14:textId="479B21CA" w:rsidR="00233B14" w:rsidRPr="0081713E" w:rsidRDefault="00233B14" w:rsidP="0081713E">
            <w:pPr>
              <w:jc w:val="center"/>
              <w:rPr>
                <w:rFonts w:ascii="Arial" w:hAnsi="Arial" w:cs="Arial"/>
                <w:iCs/>
                <w:sz w:val="20"/>
                <w:szCs w:val="20"/>
              </w:rPr>
            </w:pPr>
            <w:r w:rsidRPr="0081713E">
              <w:rPr>
                <w:rFonts w:ascii="Arial" w:hAnsi="Arial" w:cs="Arial"/>
                <w:iCs/>
              </w:rPr>
              <w:t xml:space="preserve">CH 26 Online worksheets Due on Monday </w:t>
            </w:r>
          </w:p>
          <w:p w14:paraId="2B456C64" w14:textId="556CD4CF" w:rsidR="00233B14" w:rsidRPr="002F2013" w:rsidRDefault="00233B14" w:rsidP="00A6506C">
            <w:pPr>
              <w:rPr>
                <w:rFonts w:ascii="Arial" w:hAnsi="Arial" w:cs="Arial"/>
                <w:i/>
                <w:sz w:val="20"/>
                <w:szCs w:val="20"/>
              </w:rPr>
            </w:pPr>
          </w:p>
        </w:tc>
        <w:tc>
          <w:tcPr>
            <w:tcW w:w="2160" w:type="dxa"/>
          </w:tcPr>
          <w:p w14:paraId="34065693" w14:textId="77777777" w:rsidR="00233B14" w:rsidRDefault="00233B14" w:rsidP="003E3404">
            <w:pPr>
              <w:jc w:val="center"/>
              <w:rPr>
                <w:rFonts w:ascii="Arial" w:hAnsi="Arial" w:cs="Arial"/>
                <w:sz w:val="20"/>
                <w:szCs w:val="20"/>
              </w:rPr>
            </w:pPr>
            <w:r>
              <w:rPr>
                <w:rFonts w:ascii="Arial" w:hAnsi="Arial" w:cs="Arial"/>
                <w:sz w:val="20"/>
                <w:szCs w:val="20"/>
              </w:rPr>
              <w:t xml:space="preserve">Oct. 25, 2023 </w:t>
            </w:r>
          </w:p>
          <w:p w14:paraId="7DD11C3E" w14:textId="77777777" w:rsidR="00233B14" w:rsidRDefault="00233B14" w:rsidP="003E3404">
            <w:pPr>
              <w:jc w:val="center"/>
              <w:rPr>
                <w:rFonts w:ascii="Arial" w:hAnsi="Arial" w:cs="Arial"/>
                <w:sz w:val="20"/>
                <w:szCs w:val="20"/>
              </w:rPr>
            </w:pPr>
          </w:p>
          <w:p w14:paraId="4DA8CB75" w14:textId="364835DC" w:rsidR="00233B14" w:rsidRDefault="00233B14" w:rsidP="003E3404">
            <w:pPr>
              <w:jc w:val="center"/>
              <w:rPr>
                <w:rFonts w:ascii="Arial" w:hAnsi="Arial" w:cs="Arial"/>
                <w:sz w:val="20"/>
                <w:szCs w:val="20"/>
              </w:rPr>
            </w:pPr>
            <w:r>
              <w:rPr>
                <w:rFonts w:ascii="Arial" w:hAnsi="Arial" w:cs="Arial"/>
                <w:sz w:val="20"/>
                <w:szCs w:val="20"/>
              </w:rPr>
              <w:t xml:space="preserve">Catch up day.  If caught up, review for test. </w:t>
            </w:r>
          </w:p>
          <w:p w14:paraId="52075D12" w14:textId="77777777" w:rsidR="00233B14" w:rsidRDefault="00233B14" w:rsidP="003E3404">
            <w:pPr>
              <w:jc w:val="center"/>
              <w:rPr>
                <w:rFonts w:ascii="Arial" w:hAnsi="Arial" w:cs="Arial"/>
                <w:sz w:val="20"/>
                <w:szCs w:val="20"/>
              </w:rPr>
            </w:pPr>
          </w:p>
          <w:p w14:paraId="622728C2" w14:textId="5FF3E369" w:rsidR="00233B14" w:rsidRDefault="00233B14" w:rsidP="003E3404">
            <w:pPr>
              <w:jc w:val="center"/>
              <w:rPr>
                <w:rFonts w:ascii="Arial" w:hAnsi="Arial" w:cs="Arial"/>
                <w:sz w:val="20"/>
                <w:szCs w:val="20"/>
              </w:rPr>
            </w:pPr>
          </w:p>
        </w:tc>
        <w:tc>
          <w:tcPr>
            <w:tcW w:w="2250" w:type="dxa"/>
          </w:tcPr>
          <w:p w14:paraId="215C0236" w14:textId="25133D50" w:rsidR="00233B14" w:rsidRDefault="00233B14" w:rsidP="003E3404">
            <w:pPr>
              <w:jc w:val="center"/>
              <w:rPr>
                <w:rFonts w:ascii="Arial" w:hAnsi="Arial" w:cs="Arial"/>
                <w:sz w:val="20"/>
                <w:szCs w:val="20"/>
              </w:rPr>
            </w:pPr>
            <w:r>
              <w:rPr>
                <w:rFonts w:ascii="Arial" w:hAnsi="Arial" w:cs="Arial"/>
                <w:sz w:val="20"/>
                <w:szCs w:val="20"/>
              </w:rPr>
              <w:t>Oct. 26, 2023</w:t>
            </w:r>
          </w:p>
          <w:p w14:paraId="18386404" w14:textId="77777777" w:rsidR="00233B14" w:rsidRDefault="00233B14" w:rsidP="003E3404">
            <w:pPr>
              <w:jc w:val="center"/>
              <w:rPr>
                <w:rFonts w:ascii="Arial" w:hAnsi="Arial" w:cs="Arial"/>
                <w:sz w:val="20"/>
                <w:szCs w:val="20"/>
              </w:rPr>
            </w:pPr>
          </w:p>
          <w:p w14:paraId="2B4D91CA" w14:textId="62FE207E" w:rsidR="00233B14" w:rsidRPr="002F2013" w:rsidRDefault="00233B14" w:rsidP="003E3404">
            <w:pPr>
              <w:jc w:val="center"/>
              <w:rPr>
                <w:rFonts w:ascii="Arial" w:hAnsi="Arial" w:cs="Arial"/>
                <w:sz w:val="20"/>
                <w:szCs w:val="20"/>
              </w:rPr>
            </w:pPr>
            <w:r>
              <w:rPr>
                <w:rFonts w:ascii="Arial" w:hAnsi="Arial" w:cs="Arial"/>
                <w:sz w:val="20"/>
                <w:szCs w:val="20"/>
              </w:rPr>
              <w:t>Test CHs 24, 25, 26</w:t>
            </w:r>
          </w:p>
          <w:p w14:paraId="3B09D425" w14:textId="77777777" w:rsidR="00233B14" w:rsidRDefault="00233B14" w:rsidP="00646595">
            <w:pPr>
              <w:jc w:val="center"/>
              <w:rPr>
                <w:rFonts w:ascii="Arial" w:hAnsi="Arial" w:cs="Arial"/>
                <w:sz w:val="20"/>
                <w:szCs w:val="20"/>
              </w:rPr>
            </w:pPr>
          </w:p>
          <w:p w14:paraId="6414AFBD" w14:textId="2A681335" w:rsidR="00233B14" w:rsidRPr="002F2013" w:rsidRDefault="00233B14" w:rsidP="00646595">
            <w:pPr>
              <w:jc w:val="center"/>
              <w:rPr>
                <w:rFonts w:ascii="Arial" w:hAnsi="Arial" w:cs="Arial"/>
                <w:sz w:val="20"/>
                <w:szCs w:val="20"/>
              </w:rPr>
            </w:pPr>
          </w:p>
        </w:tc>
      </w:tr>
      <w:tr w:rsidR="00233B14" w:rsidRPr="00B175CE" w14:paraId="1AD30A06" w14:textId="1E0CE15C" w:rsidTr="00233B14">
        <w:tc>
          <w:tcPr>
            <w:tcW w:w="894" w:type="dxa"/>
          </w:tcPr>
          <w:p w14:paraId="048E0F51" w14:textId="7027597F" w:rsidR="00233B14" w:rsidRPr="00520615" w:rsidRDefault="00233B14" w:rsidP="003E3404">
            <w:pPr>
              <w:jc w:val="center"/>
              <w:rPr>
                <w:rFonts w:ascii="Arial" w:hAnsi="Arial" w:cs="Arial"/>
                <w:b/>
              </w:rPr>
            </w:pPr>
            <w:r w:rsidRPr="00520615">
              <w:rPr>
                <w:rFonts w:ascii="Arial" w:hAnsi="Arial" w:cs="Arial"/>
                <w:b/>
              </w:rPr>
              <w:lastRenderedPageBreak/>
              <w:t>WEEK 3</w:t>
            </w:r>
          </w:p>
        </w:tc>
        <w:tc>
          <w:tcPr>
            <w:tcW w:w="2071" w:type="dxa"/>
          </w:tcPr>
          <w:p w14:paraId="6E30BC9F" w14:textId="77777777" w:rsidR="00233B14" w:rsidRDefault="00233B14" w:rsidP="003E3404">
            <w:pPr>
              <w:jc w:val="center"/>
              <w:rPr>
                <w:rFonts w:ascii="Arial" w:hAnsi="Arial" w:cs="Arial"/>
                <w:sz w:val="20"/>
                <w:szCs w:val="20"/>
              </w:rPr>
            </w:pPr>
            <w:r>
              <w:rPr>
                <w:rFonts w:ascii="Arial" w:hAnsi="Arial" w:cs="Arial"/>
                <w:sz w:val="20"/>
                <w:szCs w:val="20"/>
              </w:rPr>
              <w:t xml:space="preserve">Oct. 30, 2023 </w:t>
            </w:r>
          </w:p>
          <w:p w14:paraId="32EF5923" w14:textId="77777777" w:rsidR="00233B14" w:rsidRDefault="00233B14" w:rsidP="0081713E">
            <w:pPr>
              <w:rPr>
                <w:rFonts w:ascii="Arial" w:hAnsi="Arial" w:cs="Arial"/>
                <w:sz w:val="20"/>
                <w:szCs w:val="20"/>
              </w:rPr>
            </w:pPr>
          </w:p>
          <w:p w14:paraId="44AF15AA" w14:textId="77777777" w:rsidR="00233B14" w:rsidRDefault="00233B14" w:rsidP="0081713E">
            <w:pPr>
              <w:jc w:val="center"/>
              <w:rPr>
                <w:rFonts w:ascii="Arial" w:hAnsi="Arial" w:cs="Arial"/>
                <w:sz w:val="20"/>
                <w:szCs w:val="20"/>
              </w:rPr>
            </w:pPr>
            <w:r>
              <w:rPr>
                <w:rFonts w:ascii="Arial" w:hAnsi="Arial" w:cs="Arial"/>
                <w:sz w:val="20"/>
                <w:szCs w:val="20"/>
              </w:rPr>
              <w:t>CH 27 – The Musculoskeletal System</w:t>
            </w:r>
          </w:p>
          <w:p w14:paraId="0BDEE23E" w14:textId="77777777" w:rsidR="00233B14" w:rsidRPr="00234D36" w:rsidRDefault="00233B14" w:rsidP="0081713E">
            <w:pPr>
              <w:jc w:val="center"/>
              <w:rPr>
                <w:rFonts w:ascii="Arial" w:hAnsi="Arial" w:cs="Arial"/>
                <w:i/>
              </w:rPr>
            </w:pPr>
            <w:r w:rsidRPr="00234D36">
              <w:rPr>
                <w:rFonts w:ascii="Arial" w:hAnsi="Arial" w:cs="Arial"/>
                <w:i/>
              </w:rPr>
              <w:t xml:space="preserve"> Define</w:t>
            </w:r>
          </w:p>
          <w:p w14:paraId="009A22F1" w14:textId="77777777" w:rsidR="00233B14" w:rsidRPr="00234D36" w:rsidRDefault="00233B14" w:rsidP="0081713E">
            <w:pPr>
              <w:jc w:val="center"/>
              <w:rPr>
                <w:rFonts w:ascii="Arial" w:hAnsi="Arial" w:cs="Arial"/>
                <w:i/>
              </w:rPr>
            </w:pPr>
            <w:r w:rsidRPr="00234D36">
              <w:rPr>
                <w:rFonts w:ascii="Arial" w:hAnsi="Arial" w:cs="Arial"/>
                <w:i/>
              </w:rPr>
              <w:t>various disease processes, pat</w:t>
            </w:r>
            <w:r>
              <w:rPr>
                <w:rFonts w:ascii="Arial" w:hAnsi="Arial" w:cs="Arial"/>
                <w:i/>
              </w:rPr>
              <w:t xml:space="preserve">terns, and pathogenic organisms; and </w:t>
            </w:r>
          </w:p>
          <w:p w14:paraId="343B36CB" w14:textId="77777777" w:rsidR="00233B14" w:rsidRPr="002F2013" w:rsidRDefault="00233B14" w:rsidP="0081713E">
            <w:pPr>
              <w:jc w:val="center"/>
              <w:rPr>
                <w:rFonts w:ascii="Arial" w:hAnsi="Arial" w:cs="Arial"/>
                <w:i/>
              </w:rPr>
            </w:pPr>
            <w:r>
              <w:rPr>
                <w:rFonts w:ascii="Arial" w:hAnsi="Arial" w:cs="Arial"/>
                <w:i/>
              </w:rPr>
              <w:t>d</w:t>
            </w:r>
            <w:r w:rsidRPr="00234D36">
              <w:rPr>
                <w:rFonts w:ascii="Arial" w:hAnsi="Arial" w:cs="Arial"/>
                <w:i/>
              </w:rPr>
              <w:t>escribe the various types of drugs utilized in the treatment of each disease.</w:t>
            </w:r>
          </w:p>
          <w:p w14:paraId="754E47D8" w14:textId="77777777" w:rsidR="00233B14" w:rsidRDefault="00233B14" w:rsidP="003E3404">
            <w:pPr>
              <w:jc w:val="center"/>
              <w:rPr>
                <w:rFonts w:ascii="Arial" w:hAnsi="Arial" w:cs="Arial"/>
                <w:sz w:val="20"/>
                <w:szCs w:val="20"/>
              </w:rPr>
            </w:pPr>
          </w:p>
          <w:p w14:paraId="52569192" w14:textId="4A317F0E" w:rsidR="00233B14" w:rsidRPr="0081713E" w:rsidRDefault="00233B14" w:rsidP="0081713E">
            <w:pPr>
              <w:jc w:val="center"/>
              <w:rPr>
                <w:rFonts w:ascii="Arial" w:hAnsi="Arial" w:cs="Arial"/>
                <w:i/>
              </w:rPr>
            </w:pPr>
          </w:p>
        </w:tc>
        <w:tc>
          <w:tcPr>
            <w:tcW w:w="2160" w:type="dxa"/>
          </w:tcPr>
          <w:p w14:paraId="6375A817" w14:textId="77777777" w:rsidR="00233B14" w:rsidRDefault="00233B14" w:rsidP="0081713E">
            <w:pPr>
              <w:jc w:val="center"/>
              <w:rPr>
                <w:rFonts w:ascii="Arial" w:hAnsi="Arial" w:cs="Arial"/>
                <w:sz w:val="20"/>
                <w:szCs w:val="20"/>
              </w:rPr>
            </w:pPr>
            <w:r>
              <w:rPr>
                <w:rFonts w:ascii="Arial" w:hAnsi="Arial" w:cs="Arial"/>
                <w:sz w:val="20"/>
                <w:szCs w:val="20"/>
              </w:rPr>
              <w:t>Oct. 31, 2023</w:t>
            </w:r>
          </w:p>
          <w:p w14:paraId="28F2C55A" w14:textId="77777777" w:rsidR="00233B14" w:rsidRDefault="00233B14" w:rsidP="0081713E">
            <w:pPr>
              <w:jc w:val="center"/>
              <w:rPr>
                <w:rFonts w:ascii="Arial" w:hAnsi="Arial" w:cs="Arial"/>
                <w:sz w:val="20"/>
                <w:szCs w:val="20"/>
              </w:rPr>
            </w:pPr>
          </w:p>
          <w:p w14:paraId="6B0C7A5F" w14:textId="33BE5C96" w:rsidR="00233B14" w:rsidRDefault="00233B14" w:rsidP="0081713E">
            <w:pPr>
              <w:jc w:val="center"/>
              <w:rPr>
                <w:rFonts w:ascii="Arial" w:hAnsi="Arial" w:cs="Arial"/>
                <w:sz w:val="20"/>
                <w:szCs w:val="20"/>
              </w:rPr>
            </w:pPr>
            <w:r>
              <w:rPr>
                <w:rFonts w:ascii="Arial" w:hAnsi="Arial" w:cs="Arial"/>
                <w:sz w:val="20"/>
                <w:szCs w:val="20"/>
              </w:rPr>
              <w:t xml:space="preserve"> </w:t>
            </w:r>
            <w:r>
              <w:rPr>
                <w:rFonts w:ascii="Arial" w:hAnsi="Arial" w:cs="Arial"/>
                <w:sz w:val="20"/>
                <w:szCs w:val="20"/>
              </w:rPr>
              <w:t>CH 27 – The Musculoskeletal System</w:t>
            </w:r>
          </w:p>
          <w:p w14:paraId="58BF8725" w14:textId="77777777" w:rsidR="00233B14" w:rsidRPr="00234D36" w:rsidRDefault="00233B14" w:rsidP="0081713E">
            <w:pPr>
              <w:jc w:val="center"/>
              <w:rPr>
                <w:rFonts w:ascii="Arial" w:hAnsi="Arial" w:cs="Arial"/>
                <w:i/>
              </w:rPr>
            </w:pPr>
            <w:r w:rsidRPr="00234D36">
              <w:rPr>
                <w:rFonts w:ascii="Arial" w:hAnsi="Arial" w:cs="Arial"/>
                <w:i/>
              </w:rPr>
              <w:t xml:space="preserve"> Define</w:t>
            </w:r>
          </w:p>
          <w:p w14:paraId="46B0815D" w14:textId="77777777" w:rsidR="00233B14" w:rsidRPr="00234D36" w:rsidRDefault="00233B14" w:rsidP="0081713E">
            <w:pPr>
              <w:jc w:val="center"/>
              <w:rPr>
                <w:rFonts w:ascii="Arial" w:hAnsi="Arial" w:cs="Arial"/>
                <w:i/>
              </w:rPr>
            </w:pPr>
            <w:r w:rsidRPr="00234D36">
              <w:rPr>
                <w:rFonts w:ascii="Arial" w:hAnsi="Arial" w:cs="Arial"/>
                <w:i/>
              </w:rPr>
              <w:t>various disease processes, pat</w:t>
            </w:r>
            <w:r>
              <w:rPr>
                <w:rFonts w:ascii="Arial" w:hAnsi="Arial" w:cs="Arial"/>
                <w:i/>
              </w:rPr>
              <w:t xml:space="preserve">terns, and pathogenic organisms; and </w:t>
            </w:r>
          </w:p>
          <w:p w14:paraId="7C5FAE57" w14:textId="77777777" w:rsidR="00233B14" w:rsidRDefault="00233B14" w:rsidP="0081713E">
            <w:pPr>
              <w:jc w:val="center"/>
              <w:rPr>
                <w:rFonts w:ascii="Arial" w:hAnsi="Arial" w:cs="Arial"/>
                <w:i/>
              </w:rPr>
            </w:pPr>
            <w:r>
              <w:rPr>
                <w:rFonts w:ascii="Arial" w:hAnsi="Arial" w:cs="Arial"/>
                <w:i/>
              </w:rPr>
              <w:t>d</w:t>
            </w:r>
            <w:r w:rsidRPr="00234D36">
              <w:rPr>
                <w:rFonts w:ascii="Arial" w:hAnsi="Arial" w:cs="Arial"/>
                <w:i/>
              </w:rPr>
              <w:t>escribe the various types of drugs utilized in the treatment of each disease.</w:t>
            </w:r>
          </w:p>
          <w:p w14:paraId="3945074A" w14:textId="77777777" w:rsidR="00233B14" w:rsidRDefault="00233B14" w:rsidP="0081713E">
            <w:pPr>
              <w:jc w:val="center"/>
              <w:rPr>
                <w:rFonts w:ascii="Arial" w:hAnsi="Arial" w:cs="Arial"/>
                <w:i/>
              </w:rPr>
            </w:pPr>
          </w:p>
          <w:p w14:paraId="231DE4D1" w14:textId="60D91848" w:rsidR="00233B14" w:rsidRDefault="00233B14" w:rsidP="0081713E">
            <w:pPr>
              <w:jc w:val="center"/>
              <w:rPr>
                <w:rFonts w:ascii="Arial" w:hAnsi="Arial" w:cs="Arial"/>
                <w:iCs/>
              </w:rPr>
            </w:pPr>
            <w:r>
              <w:rPr>
                <w:rFonts w:ascii="Arial" w:hAnsi="Arial" w:cs="Arial"/>
                <w:iCs/>
              </w:rPr>
              <w:t xml:space="preserve">CH 27 Workbook pages </w:t>
            </w:r>
          </w:p>
          <w:p w14:paraId="5926FBEA" w14:textId="77777777" w:rsidR="00233B14" w:rsidRDefault="00233B14" w:rsidP="0081713E">
            <w:pPr>
              <w:jc w:val="center"/>
              <w:rPr>
                <w:rFonts w:ascii="Arial" w:hAnsi="Arial" w:cs="Arial"/>
                <w:iCs/>
              </w:rPr>
            </w:pPr>
          </w:p>
          <w:p w14:paraId="375366B3" w14:textId="0A1011FA" w:rsidR="00233B14" w:rsidRPr="00233B14" w:rsidRDefault="00233B14" w:rsidP="00233B14">
            <w:pPr>
              <w:jc w:val="center"/>
              <w:rPr>
                <w:rFonts w:ascii="Arial" w:hAnsi="Arial" w:cs="Arial"/>
                <w:iCs/>
              </w:rPr>
            </w:pPr>
            <w:r>
              <w:rPr>
                <w:rFonts w:ascii="Arial" w:hAnsi="Arial" w:cs="Arial"/>
                <w:iCs/>
              </w:rPr>
              <w:t xml:space="preserve">CH 27 Online Worksheets Due on Monday </w:t>
            </w:r>
          </w:p>
          <w:p w14:paraId="4D8128DA" w14:textId="77777777" w:rsidR="00233B14" w:rsidRPr="002F2013" w:rsidRDefault="00233B14" w:rsidP="00646595">
            <w:pPr>
              <w:jc w:val="center"/>
              <w:rPr>
                <w:rFonts w:ascii="Arial" w:hAnsi="Arial" w:cs="Arial"/>
                <w:b/>
                <w:i/>
                <w:sz w:val="20"/>
                <w:szCs w:val="20"/>
              </w:rPr>
            </w:pPr>
          </w:p>
        </w:tc>
        <w:tc>
          <w:tcPr>
            <w:tcW w:w="2160" w:type="dxa"/>
          </w:tcPr>
          <w:p w14:paraId="099BA4A4" w14:textId="77777777" w:rsidR="00233B14" w:rsidRDefault="00233B14" w:rsidP="0081713E">
            <w:pPr>
              <w:jc w:val="center"/>
              <w:rPr>
                <w:rFonts w:ascii="Arial" w:hAnsi="Arial" w:cs="Arial"/>
                <w:sz w:val="20"/>
                <w:szCs w:val="20"/>
              </w:rPr>
            </w:pPr>
            <w:r>
              <w:rPr>
                <w:rFonts w:ascii="Arial" w:hAnsi="Arial" w:cs="Arial"/>
                <w:sz w:val="20"/>
                <w:szCs w:val="20"/>
              </w:rPr>
              <w:t>Nov. 1, 2023</w:t>
            </w:r>
          </w:p>
          <w:p w14:paraId="4F76F93D" w14:textId="77777777" w:rsidR="00233B14" w:rsidRDefault="00233B14" w:rsidP="0081713E">
            <w:pPr>
              <w:jc w:val="center"/>
              <w:rPr>
                <w:rFonts w:ascii="Arial" w:hAnsi="Arial" w:cs="Arial"/>
                <w:sz w:val="20"/>
                <w:szCs w:val="20"/>
              </w:rPr>
            </w:pPr>
          </w:p>
          <w:p w14:paraId="2EF0F68C" w14:textId="3307DB5B" w:rsidR="00233B14" w:rsidRDefault="00233B14" w:rsidP="0081713E">
            <w:pPr>
              <w:jc w:val="center"/>
              <w:rPr>
                <w:rFonts w:ascii="Arial" w:hAnsi="Arial" w:cs="Arial"/>
                <w:sz w:val="20"/>
                <w:szCs w:val="20"/>
              </w:rPr>
            </w:pPr>
            <w:r>
              <w:rPr>
                <w:rFonts w:ascii="Arial" w:hAnsi="Arial" w:cs="Arial"/>
                <w:sz w:val="20"/>
                <w:szCs w:val="20"/>
              </w:rPr>
              <w:t xml:space="preserve"> </w:t>
            </w:r>
            <w:r>
              <w:rPr>
                <w:rFonts w:ascii="Arial" w:hAnsi="Arial" w:cs="Arial"/>
                <w:sz w:val="20"/>
                <w:szCs w:val="20"/>
              </w:rPr>
              <w:t>CH 28 – The Respiratory System</w:t>
            </w:r>
          </w:p>
          <w:p w14:paraId="6D2F2AC1" w14:textId="77777777" w:rsidR="00233B14" w:rsidRPr="00234D36" w:rsidRDefault="00233B14" w:rsidP="0081713E">
            <w:pPr>
              <w:jc w:val="center"/>
              <w:rPr>
                <w:rFonts w:ascii="Arial" w:hAnsi="Arial" w:cs="Arial"/>
                <w:i/>
              </w:rPr>
            </w:pPr>
            <w:r w:rsidRPr="00234D36">
              <w:rPr>
                <w:rFonts w:ascii="Arial" w:hAnsi="Arial" w:cs="Arial"/>
                <w:i/>
              </w:rPr>
              <w:t xml:space="preserve"> Define</w:t>
            </w:r>
          </w:p>
          <w:p w14:paraId="45881C68" w14:textId="77777777" w:rsidR="00233B14" w:rsidRPr="00234D36" w:rsidRDefault="00233B14" w:rsidP="0081713E">
            <w:pPr>
              <w:jc w:val="center"/>
              <w:rPr>
                <w:rFonts w:ascii="Arial" w:hAnsi="Arial" w:cs="Arial"/>
                <w:i/>
              </w:rPr>
            </w:pPr>
            <w:r w:rsidRPr="00234D36">
              <w:rPr>
                <w:rFonts w:ascii="Arial" w:hAnsi="Arial" w:cs="Arial"/>
                <w:i/>
              </w:rPr>
              <w:t>various disease processes, pat</w:t>
            </w:r>
            <w:r>
              <w:rPr>
                <w:rFonts w:ascii="Arial" w:hAnsi="Arial" w:cs="Arial"/>
                <w:i/>
              </w:rPr>
              <w:t xml:space="preserve">terns, and pathogenic organisms; and </w:t>
            </w:r>
          </w:p>
          <w:p w14:paraId="3613CF86" w14:textId="11B6AA02" w:rsidR="00233B14" w:rsidRDefault="00233B14" w:rsidP="0081713E">
            <w:pPr>
              <w:jc w:val="center"/>
              <w:rPr>
                <w:rFonts w:ascii="Arial" w:hAnsi="Arial" w:cs="Arial"/>
                <w:sz w:val="20"/>
                <w:szCs w:val="20"/>
              </w:rPr>
            </w:pPr>
            <w:r>
              <w:rPr>
                <w:rFonts w:ascii="Arial" w:hAnsi="Arial" w:cs="Arial"/>
                <w:i/>
              </w:rPr>
              <w:t>d</w:t>
            </w:r>
            <w:r w:rsidRPr="00234D36">
              <w:rPr>
                <w:rFonts w:ascii="Arial" w:hAnsi="Arial" w:cs="Arial"/>
                <w:i/>
              </w:rPr>
              <w:t>escribe the various types of drugs utilized in the treatment of each disease.</w:t>
            </w:r>
          </w:p>
          <w:p w14:paraId="3596844F" w14:textId="77777777" w:rsidR="00233B14" w:rsidRDefault="00233B14" w:rsidP="003E3404">
            <w:pPr>
              <w:jc w:val="center"/>
              <w:rPr>
                <w:rFonts w:ascii="Arial" w:hAnsi="Arial" w:cs="Arial"/>
                <w:sz w:val="20"/>
                <w:szCs w:val="20"/>
              </w:rPr>
            </w:pPr>
          </w:p>
          <w:p w14:paraId="49AA8D06" w14:textId="77777777" w:rsidR="00233B14" w:rsidRDefault="00233B14" w:rsidP="003E3404">
            <w:pPr>
              <w:jc w:val="center"/>
              <w:rPr>
                <w:rFonts w:ascii="Arial" w:hAnsi="Arial" w:cs="Arial"/>
                <w:sz w:val="20"/>
                <w:szCs w:val="20"/>
              </w:rPr>
            </w:pPr>
          </w:p>
          <w:p w14:paraId="3FBFE5AA" w14:textId="77777777" w:rsidR="00233B14" w:rsidRDefault="00233B14" w:rsidP="003E3404">
            <w:pPr>
              <w:jc w:val="center"/>
              <w:rPr>
                <w:rFonts w:ascii="Arial" w:hAnsi="Arial" w:cs="Arial"/>
                <w:sz w:val="20"/>
                <w:szCs w:val="20"/>
              </w:rPr>
            </w:pPr>
          </w:p>
          <w:p w14:paraId="3B93E4F9" w14:textId="77777777" w:rsidR="00233B14" w:rsidRDefault="00233B14" w:rsidP="003E3404">
            <w:pPr>
              <w:jc w:val="center"/>
              <w:rPr>
                <w:rFonts w:ascii="Arial" w:hAnsi="Arial" w:cs="Arial"/>
                <w:sz w:val="20"/>
                <w:szCs w:val="20"/>
              </w:rPr>
            </w:pPr>
          </w:p>
          <w:p w14:paraId="5D9E1613" w14:textId="77777777" w:rsidR="00233B14" w:rsidRDefault="00233B14" w:rsidP="003E3404">
            <w:pPr>
              <w:jc w:val="center"/>
              <w:rPr>
                <w:rFonts w:ascii="Arial" w:hAnsi="Arial" w:cs="Arial"/>
                <w:sz w:val="20"/>
                <w:szCs w:val="20"/>
              </w:rPr>
            </w:pPr>
          </w:p>
          <w:p w14:paraId="06179CC7" w14:textId="67E40A89" w:rsidR="00233B14" w:rsidRDefault="00233B14" w:rsidP="003E3404">
            <w:pPr>
              <w:jc w:val="center"/>
              <w:rPr>
                <w:rFonts w:ascii="Arial" w:hAnsi="Arial" w:cs="Arial"/>
                <w:sz w:val="20"/>
                <w:szCs w:val="20"/>
              </w:rPr>
            </w:pPr>
            <w:r>
              <w:rPr>
                <w:rFonts w:ascii="Arial" w:hAnsi="Arial" w:cs="Arial"/>
                <w:sz w:val="20"/>
                <w:szCs w:val="20"/>
              </w:rPr>
              <w:t xml:space="preserve"> </w:t>
            </w:r>
          </w:p>
        </w:tc>
        <w:tc>
          <w:tcPr>
            <w:tcW w:w="2250" w:type="dxa"/>
          </w:tcPr>
          <w:p w14:paraId="4AA175A4" w14:textId="76980B9C" w:rsidR="00233B14" w:rsidRDefault="00233B14" w:rsidP="003E3404">
            <w:pPr>
              <w:jc w:val="center"/>
              <w:rPr>
                <w:rFonts w:ascii="Arial" w:hAnsi="Arial" w:cs="Arial"/>
                <w:sz w:val="20"/>
                <w:szCs w:val="20"/>
              </w:rPr>
            </w:pPr>
            <w:r>
              <w:rPr>
                <w:rFonts w:ascii="Arial" w:hAnsi="Arial" w:cs="Arial"/>
                <w:sz w:val="20"/>
                <w:szCs w:val="20"/>
              </w:rPr>
              <w:t>Nov. 2, 2023</w:t>
            </w:r>
          </w:p>
          <w:p w14:paraId="50CF7D5B" w14:textId="77777777" w:rsidR="00233B14" w:rsidRDefault="00233B14" w:rsidP="0081713E">
            <w:pPr>
              <w:rPr>
                <w:rFonts w:ascii="Arial" w:hAnsi="Arial" w:cs="Arial"/>
                <w:sz w:val="20"/>
                <w:szCs w:val="20"/>
              </w:rPr>
            </w:pPr>
          </w:p>
          <w:p w14:paraId="0A956026" w14:textId="77777777" w:rsidR="00233B14" w:rsidRDefault="00233B14" w:rsidP="0081713E">
            <w:pPr>
              <w:jc w:val="center"/>
              <w:rPr>
                <w:rFonts w:ascii="Arial" w:hAnsi="Arial" w:cs="Arial"/>
                <w:sz w:val="20"/>
                <w:szCs w:val="20"/>
              </w:rPr>
            </w:pPr>
            <w:r>
              <w:rPr>
                <w:rFonts w:ascii="Arial" w:hAnsi="Arial" w:cs="Arial"/>
                <w:sz w:val="20"/>
                <w:szCs w:val="20"/>
              </w:rPr>
              <w:t>CH 28 – The Respiratory System</w:t>
            </w:r>
          </w:p>
          <w:p w14:paraId="1F9655C4" w14:textId="77777777" w:rsidR="00233B14" w:rsidRPr="00234D36" w:rsidRDefault="00233B14" w:rsidP="0081713E">
            <w:pPr>
              <w:jc w:val="center"/>
              <w:rPr>
                <w:rFonts w:ascii="Arial" w:hAnsi="Arial" w:cs="Arial"/>
                <w:i/>
              </w:rPr>
            </w:pPr>
            <w:r w:rsidRPr="00234D36">
              <w:rPr>
                <w:rFonts w:ascii="Arial" w:hAnsi="Arial" w:cs="Arial"/>
                <w:i/>
              </w:rPr>
              <w:t xml:space="preserve"> Define</w:t>
            </w:r>
          </w:p>
          <w:p w14:paraId="65651060" w14:textId="77777777" w:rsidR="00233B14" w:rsidRPr="00234D36" w:rsidRDefault="00233B14" w:rsidP="0081713E">
            <w:pPr>
              <w:jc w:val="center"/>
              <w:rPr>
                <w:rFonts w:ascii="Arial" w:hAnsi="Arial" w:cs="Arial"/>
                <w:i/>
              </w:rPr>
            </w:pPr>
            <w:r w:rsidRPr="00234D36">
              <w:rPr>
                <w:rFonts w:ascii="Arial" w:hAnsi="Arial" w:cs="Arial"/>
                <w:i/>
              </w:rPr>
              <w:t>various disease processes, pat</w:t>
            </w:r>
            <w:r>
              <w:rPr>
                <w:rFonts w:ascii="Arial" w:hAnsi="Arial" w:cs="Arial"/>
                <w:i/>
              </w:rPr>
              <w:t xml:space="preserve">terns, and pathogenic organisms; and </w:t>
            </w:r>
          </w:p>
          <w:p w14:paraId="1F1BEBA9" w14:textId="77777777" w:rsidR="00233B14" w:rsidRDefault="00233B14" w:rsidP="0081713E">
            <w:pPr>
              <w:jc w:val="center"/>
              <w:rPr>
                <w:rFonts w:ascii="Arial" w:hAnsi="Arial" w:cs="Arial"/>
                <w:i/>
              </w:rPr>
            </w:pPr>
            <w:r>
              <w:rPr>
                <w:rFonts w:ascii="Arial" w:hAnsi="Arial" w:cs="Arial"/>
                <w:i/>
              </w:rPr>
              <w:t>d</w:t>
            </w:r>
            <w:r w:rsidRPr="00234D36">
              <w:rPr>
                <w:rFonts w:ascii="Arial" w:hAnsi="Arial" w:cs="Arial"/>
                <w:i/>
              </w:rPr>
              <w:t>escribe the various types of drugs utilized in the treatment of each disease.</w:t>
            </w:r>
          </w:p>
          <w:p w14:paraId="7E076E41" w14:textId="77777777" w:rsidR="00233B14" w:rsidRDefault="00233B14" w:rsidP="0081713E">
            <w:pPr>
              <w:jc w:val="center"/>
              <w:rPr>
                <w:rFonts w:ascii="Arial" w:hAnsi="Arial" w:cs="Arial"/>
                <w:i/>
              </w:rPr>
            </w:pPr>
          </w:p>
          <w:p w14:paraId="1F7E5BC2" w14:textId="77777777" w:rsidR="00233B14" w:rsidRDefault="00233B14" w:rsidP="0081713E">
            <w:pPr>
              <w:jc w:val="center"/>
              <w:rPr>
                <w:rFonts w:ascii="Arial" w:hAnsi="Arial" w:cs="Arial"/>
                <w:iCs/>
                <w:sz w:val="20"/>
                <w:szCs w:val="20"/>
              </w:rPr>
            </w:pPr>
            <w:r>
              <w:rPr>
                <w:rFonts w:ascii="Arial" w:hAnsi="Arial" w:cs="Arial"/>
                <w:iCs/>
                <w:sz w:val="20"/>
                <w:szCs w:val="20"/>
              </w:rPr>
              <w:t>CH 28 Workbook pages</w:t>
            </w:r>
          </w:p>
          <w:p w14:paraId="1A27CAF4" w14:textId="77777777" w:rsidR="00233B14" w:rsidRDefault="00233B14" w:rsidP="0081713E">
            <w:pPr>
              <w:jc w:val="center"/>
              <w:rPr>
                <w:rFonts w:ascii="Arial" w:hAnsi="Arial" w:cs="Arial"/>
                <w:iCs/>
                <w:sz w:val="20"/>
                <w:szCs w:val="20"/>
              </w:rPr>
            </w:pPr>
          </w:p>
          <w:p w14:paraId="2F2ADFA8" w14:textId="28043C23" w:rsidR="00233B14" w:rsidRPr="0081713E" w:rsidRDefault="00233B14" w:rsidP="0081713E">
            <w:pPr>
              <w:jc w:val="center"/>
              <w:rPr>
                <w:rFonts w:ascii="Arial" w:hAnsi="Arial" w:cs="Arial"/>
                <w:iCs/>
                <w:sz w:val="20"/>
                <w:szCs w:val="20"/>
              </w:rPr>
            </w:pPr>
            <w:r>
              <w:rPr>
                <w:rFonts w:ascii="Arial" w:hAnsi="Arial" w:cs="Arial"/>
                <w:iCs/>
                <w:sz w:val="20"/>
                <w:szCs w:val="20"/>
              </w:rPr>
              <w:t xml:space="preserve">CH 28 Online Worksheets Due on Monday </w:t>
            </w:r>
          </w:p>
        </w:tc>
      </w:tr>
      <w:tr w:rsidR="00233B14" w:rsidRPr="00B175CE" w14:paraId="7C953914" w14:textId="60388722" w:rsidTr="00233B14">
        <w:tc>
          <w:tcPr>
            <w:tcW w:w="894" w:type="dxa"/>
          </w:tcPr>
          <w:p w14:paraId="2D34416D" w14:textId="368A06C1" w:rsidR="00233B14" w:rsidRPr="00520615" w:rsidRDefault="00233B14" w:rsidP="003E3404">
            <w:pPr>
              <w:jc w:val="center"/>
              <w:rPr>
                <w:rFonts w:ascii="Arial" w:hAnsi="Arial" w:cs="Arial"/>
                <w:b/>
              </w:rPr>
            </w:pPr>
            <w:r w:rsidRPr="00520615">
              <w:rPr>
                <w:rFonts w:ascii="Arial" w:hAnsi="Arial" w:cs="Arial"/>
                <w:b/>
              </w:rPr>
              <w:t>WEEK 4</w:t>
            </w:r>
          </w:p>
        </w:tc>
        <w:tc>
          <w:tcPr>
            <w:tcW w:w="2071" w:type="dxa"/>
          </w:tcPr>
          <w:p w14:paraId="1E921D42" w14:textId="77777777" w:rsidR="00233B14" w:rsidRDefault="00233B14" w:rsidP="00C35458">
            <w:pPr>
              <w:jc w:val="center"/>
              <w:rPr>
                <w:rFonts w:ascii="Arial" w:hAnsi="Arial" w:cs="Arial"/>
                <w:sz w:val="20"/>
                <w:szCs w:val="20"/>
              </w:rPr>
            </w:pPr>
            <w:r>
              <w:rPr>
                <w:rFonts w:ascii="Arial" w:hAnsi="Arial" w:cs="Arial"/>
                <w:sz w:val="20"/>
                <w:szCs w:val="20"/>
              </w:rPr>
              <w:t xml:space="preserve">Nov. 6, 2023 </w:t>
            </w:r>
          </w:p>
          <w:p w14:paraId="51D2FD4F" w14:textId="77777777" w:rsidR="00233B14" w:rsidRDefault="00233B14" w:rsidP="00C35458">
            <w:pPr>
              <w:jc w:val="center"/>
              <w:rPr>
                <w:rFonts w:ascii="Arial" w:hAnsi="Arial" w:cs="Arial"/>
                <w:sz w:val="20"/>
                <w:szCs w:val="20"/>
              </w:rPr>
            </w:pPr>
          </w:p>
          <w:p w14:paraId="10C490BC" w14:textId="66792D7D" w:rsidR="00233B14" w:rsidRDefault="00233B14" w:rsidP="00C35458">
            <w:pPr>
              <w:jc w:val="center"/>
              <w:rPr>
                <w:rFonts w:ascii="Arial" w:hAnsi="Arial" w:cs="Arial"/>
                <w:sz w:val="20"/>
                <w:szCs w:val="20"/>
              </w:rPr>
            </w:pPr>
            <w:r>
              <w:rPr>
                <w:rFonts w:ascii="Arial" w:hAnsi="Arial" w:cs="Arial"/>
                <w:sz w:val="20"/>
                <w:szCs w:val="20"/>
              </w:rPr>
              <w:t>CH 29 – The Cardiovascular, Circulatory, and Lymph Systems</w:t>
            </w:r>
          </w:p>
          <w:p w14:paraId="5FF12881" w14:textId="77777777" w:rsidR="00233B14" w:rsidRPr="00234D36" w:rsidRDefault="00233B14" w:rsidP="00C35458">
            <w:pPr>
              <w:jc w:val="center"/>
              <w:rPr>
                <w:rFonts w:ascii="Arial" w:hAnsi="Arial" w:cs="Arial"/>
                <w:i/>
              </w:rPr>
            </w:pPr>
            <w:r w:rsidRPr="00234D36">
              <w:rPr>
                <w:rFonts w:ascii="Arial" w:hAnsi="Arial" w:cs="Arial"/>
                <w:i/>
              </w:rPr>
              <w:t xml:space="preserve"> Define</w:t>
            </w:r>
          </w:p>
          <w:p w14:paraId="41ABBD25" w14:textId="77777777" w:rsidR="00233B14" w:rsidRPr="00234D36" w:rsidRDefault="00233B14" w:rsidP="00C35458">
            <w:pPr>
              <w:jc w:val="center"/>
              <w:rPr>
                <w:rFonts w:ascii="Arial" w:hAnsi="Arial" w:cs="Arial"/>
                <w:i/>
              </w:rPr>
            </w:pPr>
            <w:r w:rsidRPr="00234D36">
              <w:rPr>
                <w:rFonts w:ascii="Arial" w:hAnsi="Arial" w:cs="Arial"/>
                <w:i/>
              </w:rPr>
              <w:t>various disease processes, pat</w:t>
            </w:r>
            <w:r>
              <w:rPr>
                <w:rFonts w:ascii="Arial" w:hAnsi="Arial" w:cs="Arial"/>
                <w:i/>
              </w:rPr>
              <w:t xml:space="preserve">terns, and pathogenic organisms; and </w:t>
            </w:r>
          </w:p>
          <w:p w14:paraId="74841DF0" w14:textId="77777777" w:rsidR="00233B14" w:rsidRPr="002F2013" w:rsidRDefault="00233B14" w:rsidP="00C35458">
            <w:pPr>
              <w:jc w:val="center"/>
              <w:rPr>
                <w:rFonts w:ascii="Arial" w:hAnsi="Arial" w:cs="Arial"/>
                <w:i/>
              </w:rPr>
            </w:pPr>
            <w:r>
              <w:rPr>
                <w:rFonts w:ascii="Arial" w:hAnsi="Arial" w:cs="Arial"/>
                <w:i/>
              </w:rPr>
              <w:t>d</w:t>
            </w:r>
            <w:r w:rsidRPr="00234D36">
              <w:rPr>
                <w:rFonts w:ascii="Arial" w:hAnsi="Arial" w:cs="Arial"/>
                <w:i/>
              </w:rPr>
              <w:t>escribe the various types of drugs utilized in the treatment of each disease.</w:t>
            </w:r>
          </w:p>
          <w:p w14:paraId="2F2C0E95" w14:textId="0B7D76CD" w:rsidR="00233B14" w:rsidRDefault="00233B14" w:rsidP="003E3404">
            <w:pPr>
              <w:jc w:val="center"/>
              <w:rPr>
                <w:rFonts w:ascii="Arial" w:hAnsi="Arial" w:cs="Arial"/>
                <w:sz w:val="20"/>
                <w:szCs w:val="20"/>
              </w:rPr>
            </w:pPr>
          </w:p>
          <w:p w14:paraId="6AD02645" w14:textId="77777777" w:rsidR="00233B14" w:rsidRDefault="00233B14" w:rsidP="003E3404">
            <w:pPr>
              <w:jc w:val="center"/>
              <w:rPr>
                <w:rFonts w:ascii="Arial" w:hAnsi="Arial" w:cs="Arial"/>
                <w:sz w:val="20"/>
                <w:szCs w:val="20"/>
              </w:rPr>
            </w:pPr>
          </w:p>
          <w:p w14:paraId="4B6DCB9B" w14:textId="77777777" w:rsidR="00233B14" w:rsidRDefault="00233B14" w:rsidP="003E3404">
            <w:pPr>
              <w:jc w:val="center"/>
              <w:rPr>
                <w:rFonts w:ascii="Arial" w:hAnsi="Arial" w:cs="Arial"/>
                <w:sz w:val="20"/>
                <w:szCs w:val="20"/>
              </w:rPr>
            </w:pPr>
          </w:p>
          <w:p w14:paraId="5AB00B51" w14:textId="77777777" w:rsidR="00233B14" w:rsidRDefault="00233B14" w:rsidP="003E3404">
            <w:pPr>
              <w:jc w:val="center"/>
              <w:rPr>
                <w:rFonts w:ascii="Arial" w:hAnsi="Arial" w:cs="Arial"/>
                <w:sz w:val="20"/>
                <w:szCs w:val="20"/>
              </w:rPr>
            </w:pPr>
          </w:p>
          <w:p w14:paraId="0E7D1B6D" w14:textId="77777777" w:rsidR="00233B14" w:rsidRDefault="00233B14" w:rsidP="003E3404">
            <w:pPr>
              <w:jc w:val="center"/>
              <w:rPr>
                <w:rFonts w:ascii="Arial" w:hAnsi="Arial" w:cs="Arial"/>
                <w:sz w:val="20"/>
                <w:szCs w:val="20"/>
              </w:rPr>
            </w:pPr>
          </w:p>
          <w:p w14:paraId="2F94A9C9" w14:textId="77777777" w:rsidR="00233B14" w:rsidRDefault="00233B14" w:rsidP="003E3404">
            <w:pPr>
              <w:jc w:val="center"/>
              <w:rPr>
                <w:rFonts w:ascii="Arial" w:hAnsi="Arial" w:cs="Arial"/>
                <w:sz w:val="20"/>
                <w:szCs w:val="20"/>
              </w:rPr>
            </w:pPr>
          </w:p>
          <w:p w14:paraId="2540813A" w14:textId="77777777" w:rsidR="00233B14" w:rsidRPr="00915B17" w:rsidRDefault="00233B14" w:rsidP="00D5517A">
            <w:pPr>
              <w:jc w:val="center"/>
              <w:rPr>
                <w:rFonts w:ascii="Arial" w:hAnsi="Arial" w:cs="Arial"/>
                <w:sz w:val="20"/>
                <w:szCs w:val="20"/>
              </w:rPr>
            </w:pPr>
          </w:p>
          <w:p w14:paraId="5F5572EA" w14:textId="41C4BF5B" w:rsidR="00233B14" w:rsidRDefault="00233B14" w:rsidP="003E3404">
            <w:pPr>
              <w:jc w:val="center"/>
              <w:rPr>
                <w:rFonts w:ascii="Arial" w:hAnsi="Arial" w:cs="Arial"/>
                <w:sz w:val="20"/>
                <w:szCs w:val="20"/>
              </w:rPr>
            </w:pPr>
          </w:p>
        </w:tc>
        <w:tc>
          <w:tcPr>
            <w:tcW w:w="2160" w:type="dxa"/>
          </w:tcPr>
          <w:p w14:paraId="5165F86B" w14:textId="77777777" w:rsidR="00233B14" w:rsidRDefault="00233B14" w:rsidP="00C35458">
            <w:pPr>
              <w:jc w:val="center"/>
              <w:rPr>
                <w:rFonts w:ascii="Arial" w:hAnsi="Arial" w:cs="Arial"/>
                <w:sz w:val="20"/>
                <w:szCs w:val="20"/>
              </w:rPr>
            </w:pPr>
            <w:r>
              <w:rPr>
                <w:rFonts w:ascii="Arial" w:hAnsi="Arial" w:cs="Arial"/>
                <w:sz w:val="20"/>
                <w:szCs w:val="20"/>
              </w:rPr>
              <w:t xml:space="preserve">Nov. 7, 2023 </w:t>
            </w:r>
          </w:p>
          <w:p w14:paraId="79E0ACB0" w14:textId="77777777" w:rsidR="00233B14" w:rsidRDefault="00233B14" w:rsidP="00C35458">
            <w:pPr>
              <w:jc w:val="center"/>
              <w:rPr>
                <w:rFonts w:ascii="Arial" w:hAnsi="Arial" w:cs="Arial"/>
                <w:sz w:val="20"/>
                <w:szCs w:val="20"/>
              </w:rPr>
            </w:pPr>
          </w:p>
          <w:p w14:paraId="10770CE7" w14:textId="4FF80B91" w:rsidR="00233B14" w:rsidRDefault="00233B14" w:rsidP="00C35458">
            <w:pPr>
              <w:jc w:val="center"/>
              <w:rPr>
                <w:rFonts w:ascii="Arial" w:hAnsi="Arial" w:cs="Arial"/>
                <w:sz w:val="20"/>
                <w:szCs w:val="20"/>
              </w:rPr>
            </w:pPr>
            <w:r>
              <w:rPr>
                <w:rFonts w:ascii="Arial" w:hAnsi="Arial" w:cs="Arial"/>
                <w:sz w:val="20"/>
                <w:szCs w:val="20"/>
              </w:rPr>
              <w:t>CH 29 – The Cardiovascular, Circulatory, and Lymph Systems</w:t>
            </w:r>
          </w:p>
          <w:p w14:paraId="4236A814" w14:textId="77777777" w:rsidR="00233B14" w:rsidRPr="00234D36" w:rsidRDefault="00233B14" w:rsidP="00C35458">
            <w:pPr>
              <w:jc w:val="center"/>
              <w:rPr>
                <w:rFonts w:ascii="Arial" w:hAnsi="Arial" w:cs="Arial"/>
                <w:i/>
              </w:rPr>
            </w:pPr>
            <w:r w:rsidRPr="00234D36">
              <w:rPr>
                <w:rFonts w:ascii="Arial" w:hAnsi="Arial" w:cs="Arial"/>
                <w:i/>
              </w:rPr>
              <w:t xml:space="preserve"> Define</w:t>
            </w:r>
          </w:p>
          <w:p w14:paraId="45DACD8C" w14:textId="77777777" w:rsidR="00233B14" w:rsidRPr="00234D36" w:rsidRDefault="00233B14" w:rsidP="00C35458">
            <w:pPr>
              <w:jc w:val="center"/>
              <w:rPr>
                <w:rFonts w:ascii="Arial" w:hAnsi="Arial" w:cs="Arial"/>
                <w:i/>
              </w:rPr>
            </w:pPr>
            <w:r w:rsidRPr="00234D36">
              <w:rPr>
                <w:rFonts w:ascii="Arial" w:hAnsi="Arial" w:cs="Arial"/>
                <w:i/>
              </w:rPr>
              <w:t>various disease processes, pat</w:t>
            </w:r>
            <w:r>
              <w:rPr>
                <w:rFonts w:ascii="Arial" w:hAnsi="Arial" w:cs="Arial"/>
                <w:i/>
              </w:rPr>
              <w:t xml:space="preserve">terns, and pathogenic organisms; and </w:t>
            </w:r>
          </w:p>
          <w:p w14:paraId="760C5C3B" w14:textId="77777777" w:rsidR="00233B14" w:rsidRDefault="00233B14" w:rsidP="00C35458">
            <w:pPr>
              <w:jc w:val="center"/>
              <w:rPr>
                <w:rFonts w:ascii="Arial" w:hAnsi="Arial" w:cs="Arial"/>
                <w:i/>
              </w:rPr>
            </w:pPr>
            <w:r>
              <w:rPr>
                <w:rFonts w:ascii="Arial" w:hAnsi="Arial" w:cs="Arial"/>
                <w:i/>
              </w:rPr>
              <w:t>d</w:t>
            </w:r>
            <w:r w:rsidRPr="00234D36">
              <w:rPr>
                <w:rFonts w:ascii="Arial" w:hAnsi="Arial" w:cs="Arial"/>
                <w:i/>
              </w:rPr>
              <w:t>escribe the various types of drugs utilized in the treatment of each disease.</w:t>
            </w:r>
          </w:p>
          <w:p w14:paraId="33F7CEEE" w14:textId="77777777" w:rsidR="00233B14" w:rsidRDefault="00233B14" w:rsidP="00C35458">
            <w:pPr>
              <w:jc w:val="center"/>
              <w:rPr>
                <w:rFonts w:ascii="Arial" w:hAnsi="Arial" w:cs="Arial"/>
                <w:i/>
              </w:rPr>
            </w:pPr>
          </w:p>
          <w:p w14:paraId="1E2E593B" w14:textId="77777777" w:rsidR="00233B14" w:rsidRPr="002F2013" w:rsidRDefault="00233B14" w:rsidP="00C35458">
            <w:pPr>
              <w:jc w:val="center"/>
              <w:rPr>
                <w:rFonts w:ascii="Arial" w:hAnsi="Arial" w:cs="Arial"/>
                <w:i/>
              </w:rPr>
            </w:pPr>
          </w:p>
          <w:p w14:paraId="48BEC3BF" w14:textId="533B449C" w:rsidR="00233B14" w:rsidRDefault="00233B14" w:rsidP="003E3404">
            <w:pPr>
              <w:jc w:val="center"/>
              <w:rPr>
                <w:rFonts w:ascii="Arial" w:hAnsi="Arial" w:cs="Arial"/>
                <w:sz w:val="20"/>
                <w:szCs w:val="20"/>
              </w:rPr>
            </w:pPr>
          </w:p>
          <w:p w14:paraId="65600125" w14:textId="77777777" w:rsidR="00233B14" w:rsidRDefault="00233B14" w:rsidP="003E3404">
            <w:pPr>
              <w:jc w:val="center"/>
              <w:rPr>
                <w:rFonts w:ascii="Arial" w:hAnsi="Arial" w:cs="Arial"/>
                <w:sz w:val="20"/>
                <w:szCs w:val="20"/>
              </w:rPr>
            </w:pPr>
          </w:p>
          <w:p w14:paraId="67ADAA1D" w14:textId="77777777" w:rsidR="00233B14" w:rsidRPr="002F2013" w:rsidRDefault="00233B14" w:rsidP="003E3404">
            <w:pPr>
              <w:jc w:val="center"/>
              <w:rPr>
                <w:rFonts w:ascii="Arial" w:hAnsi="Arial" w:cs="Arial"/>
                <w:sz w:val="20"/>
                <w:szCs w:val="20"/>
              </w:rPr>
            </w:pPr>
          </w:p>
          <w:p w14:paraId="5968455C" w14:textId="06FFDC54" w:rsidR="00233B14" w:rsidRDefault="00233B14" w:rsidP="003E3404">
            <w:pPr>
              <w:jc w:val="center"/>
              <w:rPr>
                <w:rFonts w:ascii="Arial" w:hAnsi="Arial" w:cs="Arial"/>
                <w:b/>
                <w:i/>
                <w:sz w:val="20"/>
                <w:szCs w:val="20"/>
              </w:rPr>
            </w:pPr>
          </w:p>
          <w:p w14:paraId="7D58ED43" w14:textId="33C3F2FC" w:rsidR="00233B14" w:rsidRPr="002F2013" w:rsidRDefault="00233B14" w:rsidP="00646595">
            <w:pPr>
              <w:jc w:val="center"/>
              <w:rPr>
                <w:rFonts w:ascii="Arial" w:hAnsi="Arial" w:cs="Arial"/>
                <w:sz w:val="20"/>
                <w:szCs w:val="20"/>
              </w:rPr>
            </w:pPr>
          </w:p>
        </w:tc>
        <w:tc>
          <w:tcPr>
            <w:tcW w:w="2160" w:type="dxa"/>
          </w:tcPr>
          <w:p w14:paraId="26AA8603" w14:textId="77777777" w:rsidR="00233B14" w:rsidRDefault="00233B14" w:rsidP="003E3404">
            <w:pPr>
              <w:jc w:val="center"/>
              <w:rPr>
                <w:rFonts w:ascii="Arial" w:hAnsi="Arial" w:cs="Arial"/>
                <w:sz w:val="20"/>
                <w:szCs w:val="20"/>
              </w:rPr>
            </w:pPr>
            <w:r>
              <w:rPr>
                <w:rFonts w:ascii="Arial" w:hAnsi="Arial" w:cs="Arial"/>
                <w:sz w:val="20"/>
                <w:szCs w:val="20"/>
              </w:rPr>
              <w:t xml:space="preserve">Nov. 8, 2023 </w:t>
            </w:r>
          </w:p>
          <w:p w14:paraId="20FF0694" w14:textId="77777777" w:rsidR="00233B14" w:rsidRDefault="00233B14" w:rsidP="003E3404">
            <w:pPr>
              <w:jc w:val="center"/>
              <w:rPr>
                <w:rFonts w:ascii="Arial" w:hAnsi="Arial" w:cs="Arial"/>
                <w:sz w:val="20"/>
                <w:szCs w:val="20"/>
              </w:rPr>
            </w:pPr>
          </w:p>
          <w:p w14:paraId="5F34157A" w14:textId="77777777" w:rsidR="00233B14" w:rsidRDefault="00233B14" w:rsidP="00C35458">
            <w:pPr>
              <w:jc w:val="center"/>
              <w:rPr>
                <w:rFonts w:ascii="Arial" w:hAnsi="Arial" w:cs="Arial"/>
                <w:sz w:val="20"/>
                <w:szCs w:val="20"/>
              </w:rPr>
            </w:pPr>
            <w:r>
              <w:rPr>
                <w:rFonts w:ascii="Arial" w:hAnsi="Arial" w:cs="Arial"/>
                <w:sz w:val="20"/>
                <w:szCs w:val="20"/>
              </w:rPr>
              <w:t>CH 29 – The Cardiovascular, Circulatory, and Lymph Systems</w:t>
            </w:r>
          </w:p>
          <w:p w14:paraId="6C28BFDC" w14:textId="77777777" w:rsidR="00233B14" w:rsidRPr="00234D36" w:rsidRDefault="00233B14" w:rsidP="00C35458">
            <w:pPr>
              <w:jc w:val="center"/>
              <w:rPr>
                <w:rFonts w:ascii="Arial" w:hAnsi="Arial" w:cs="Arial"/>
                <w:i/>
              </w:rPr>
            </w:pPr>
            <w:r w:rsidRPr="00234D36">
              <w:rPr>
                <w:rFonts w:ascii="Arial" w:hAnsi="Arial" w:cs="Arial"/>
                <w:i/>
              </w:rPr>
              <w:t xml:space="preserve"> Define</w:t>
            </w:r>
          </w:p>
          <w:p w14:paraId="72555341" w14:textId="77777777" w:rsidR="00233B14" w:rsidRPr="00234D36" w:rsidRDefault="00233B14" w:rsidP="00C35458">
            <w:pPr>
              <w:jc w:val="center"/>
              <w:rPr>
                <w:rFonts w:ascii="Arial" w:hAnsi="Arial" w:cs="Arial"/>
                <w:i/>
              </w:rPr>
            </w:pPr>
            <w:r w:rsidRPr="00234D36">
              <w:rPr>
                <w:rFonts w:ascii="Arial" w:hAnsi="Arial" w:cs="Arial"/>
                <w:i/>
              </w:rPr>
              <w:t>various disease processes, pat</w:t>
            </w:r>
            <w:r>
              <w:rPr>
                <w:rFonts w:ascii="Arial" w:hAnsi="Arial" w:cs="Arial"/>
                <w:i/>
              </w:rPr>
              <w:t xml:space="preserve">terns, and pathogenic organisms; and </w:t>
            </w:r>
          </w:p>
          <w:p w14:paraId="4E67DA06" w14:textId="77777777" w:rsidR="00233B14" w:rsidRPr="002F2013" w:rsidRDefault="00233B14" w:rsidP="00C35458">
            <w:pPr>
              <w:jc w:val="center"/>
              <w:rPr>
                <w:rFonts w:ascii="Arial" w:hAnsi="Arial" w:cs="Arial"/>
                <w:i/>
              </w:rPr>
            </w:pPr>
            <w:r>
              <w:rPr>
                <w:rFonts w:ascii="Arial" w:hAnsi="Arial" w:cs="Arial"/>
                <w:i/>
              </w:rPr>
              <w:t>d</w:t>
            </w:r>
            <w:r w:rsidRPr="00234D36">
              <w:rPr>
                <w:rFonts w:ascii="Arial" w:hAnsi="Arial" w:cs="Arial"/>
                <w:i/>
              </w:rPr>
              <w:t>escribe the various types of drugs utilized in the treatment of each disease.</w:t>
            </w:r>
          </w:p>
          <w:p w14:paraId="5EABD196" w14:textId="77777777" w:rsidR="00233B14" w:rsidRDefault="00233B14" w:rsidP="003E3404">
            <w:pPr>
              <w:jc w:val="center"/>
              <w:rPr>
                <w:rFonts w:ascii="Arial" w:hAnsi="Arial" w:cs="Arial"/>
                <w:sz w:val="20"/>
                <w:szCs w:val="20"/>
              </w:rPr>
            </w:pPr>
          </w:p>
          <w:p w14:paraId="65109E0D" w14:textId="77777777" w:rsidR="00233B14" w:rsidRDefault="00233B14" w:rsidP="003E3404">
            <w:pPr>
              <w:jc w:val="center"/>
              <w:rPr>
                <w:rFonts w:ascii="Arial" w:hAnsi="Arial" w:cs="Arial"/>
                <w:sz w:val="20"/>
                <w:szCs w:val="20"/>
              </w:rPr>
            </w:pPr>
            <w:r>
              <w:rPr>
                <w:rFonts w:ascii="Arial" w:hAnsi="Arial" w:cs="Arial"/>
                <w:sz w:val="20"/>
                <w:szCs w:val="20"/>
              </w:rPr>
              <w:t xml:space="preserve">CH 29 Workbook pages </w:t>
            </w:r>
          </w:p>
          <w:p w14:paraId="2481F8B5" w14:textId="77777777" w:rsidR="00233B14" w:rsidRDefault="00233B14" w:rsidP="003E3404">
            <w:pPr>
              <w:jc w:val="center"/>
              <w:rPr>
                <w:rFonts w:ascii="Arial" w:hAnsi="Arial" w:cs="Arial"/>
                <w:sz w:val="20"/>
                <w:szCs w:val="20"/>
              </w:rPr>
            </w:pPr>
          </w:p>
          <w:p w14:paraId="074CAF6E" w14:textId="77777777" w:rsidR="00233B14" w:rsidRDefault="00233B14" w:rsidP="003E3404">
            <w:pPr>
              <w:jc w:val="center"/>
              <w:rPr>
                <w:rFonts w:ascii="Arial" w:hAnsi="Arial" w:cs="Arial"/>
                <w:sz w:val="20"/>
                <w:szCs w:val="20"/>
              </w:rPr>
            </w:pPr>
            <w:r>
              <w:rPr>
                <w:rFonts w:ascii="Arial" w:hAnsi="Arial" w:cs="Arial"/>
                <w:sz w:val="20"/>
                <w:szCs w:val="20"/>
              </w:rPr>
              <w:t xml:space="preserve">CH 29 Online Worksheets </w:t>
            </w:r>
          </w:p>
          <w:p w14:paraId="35E8B407" w14:textId="77777777" w:rsidR="00233B14" w:rsidRDefault="00233B14" w:rsidP="003E3404">
            <w:pPr>
              <w:jc w:val="center"/>
              <w:rPr>
                <w:rFonts w:ascii="Arial" w:hAnsi="Arial" w:cs="Arial"/>
                <w:sz w:val="20"/>
                <w:szCs w:val="20"/>
              </w:rPr>
            </w:pPr>
          </w:p>
          <w:p w14:paraId="4F4AFFF7" w14:textId="77777777" w:rsidR="00233B14" w:rsidRDefault="00233B14" w:rsidP="003E3404">
            <w:pPr>
              <w:jc w:val="center"/>
              <w:rPr>
                <w:rFonts w:ascii="Arial" w:hAnsi="Arial" w:cs="Arial"/>
                <w:sz w:val="20"/>
                <w:szCs w:val="20"/>
              </w:rPr>
            </w:pPr>
            <w:r>
              <w:rPr>
                <w:rFonts w:ascii="Arial" w:hAnsi="Arial" w:cs="Arial"/>
                <w:sz w:val="20"/>
                <w:szCs w:val="20"/>
              </w:rPr>
              <w:t>Due Monday</w:t>
            </w:r>
          </w:p>
          <w:p w14:paraId="63D12C96" w14:textId="77777777" w:rsidR="00233B14" w:rsidRDefault="00233B14" w:rsidP="003E3404">
            <w:pPr>
              <w:jc w:val="center"/>
              <w:rPr>
                <w:rFonts w:ascii="Arial" w:hAnsi="Arial" w:cs="Arial"/>
                <w:sz w:val="20"/>
                <w:szCs w:val="20"/>
              </w:rPr>
            </w:pPr>
          </w:p>
          <w:p w14:paraId="5812C80C" w14:textId="77777777" w:rsidR="00233B14" w:rsidRDefault="00233B14" w:rsidP="003E3404">
            <w:pPr>
              <w:jc w:val="center"/>
              <w:rPr>
                <w:rFonts w:ascii="Arial" w:hAnsi="Arial" w:cs="Arial"/>
                <w:sz w:val="20"/>
                <w:szCs w:val="20"/>
              </w:rPr>
            </w:pPr>
          </w:p>
          <w:p w14:paraId="66B96596" w14:textId="57F97D99" w:rsidR="00233B14" w:rsidRDefault="00233B14" w:rsidP="003E3404">
            <w:pPr>
              <w:jc w:val="center"/>
              <w:rPr>
                <w:rFonts w:ascii="Arial" w:hAnsi="Arial" w:cs="Arial"/>
                <w:sz w:val="20"/>
                <w:szCs w:val="20"/>
              </w:rPr>
            </w:pPr>
          </w:p>
        </w:tc>
        <w:tc>
          <w:tcPr>
            <w:tcW w:w="2250" w:type="dxa"/>
          </w:tcPr>
          <w:p w14:paraId="57932783" w14:textId="19B91EFD" w:rsidR="00233B14" w:rsidRDefault="00233B14" w:rsidP="003E3404">
            <w:pPr>
              <w:jc w:val="center"/>
              <w:rPr>
                <w:rFonts w:ascii="Arial" w:hAnsi="Arial" w:cs="Arial"/>
                <w:sz w:val="20"/>
                <w:szCs w:val="20"/>
              </w:rPr>
            </w:pPr>
            <w:r>
              <w:rPr>
                <w:rFonts w:ascii="Arial" w:hAnsi="Arial" w:cs="Arial"/>
                <w:sz w:val="20"/>
                <w:szCs w:val="20"/>
              </w:rPr>
              <w:t>Nov. 9, 2023</w:t>
            </w:r>
          </w:p>
          <w:p w14:paraId="6E6870A1" w14:textId="77777777" w:rsidR="00233B14" w:rsidRDefault="00233B14" w:rsidP="00D5517A">
            <w:pPr>
              <w:jc w:val="center"/>
              <w:rPr>
                <w:rFonts w:ascii="Arial" w:hAnsi="Arial" w:cs="Arial"/>
                <w:sz w:val="20"/>
                <w:szCs w:val="20"/>
              </w:rPr>
            </w:pPr>
          </w:p>
          <w:p w14:paraId="6F53CABA" w14:textId="106FFC09" w:rsidR="00233B14" w:rsidRPr="002F2013" w:rsidRDefault="00233B14" w:rsidP="00D5517A">
            <w:pPr>
              <w:jc w:val="center"/>
              <w:rPr>
                <w:rFonts w:ascii="Arial" w:hAnsi="Arial" w:cs="Arial"/>
                <w:sz w:val="20"/>
                <w:szCs w:val="20"/>
              </w:rPr>
            </w:pPr>
            <w:r>
              <w:rPr>
                <w:rFonts w:ascii="Arial" w:hAnsi="Arial" w:cs="Arial"/>
                <w:sz w:val="20"/>
                <w:szCs w:val="20"/>
              </w:rPr>
              <w:t>Test CH s 27, 28, 29</w:t>
            </w:r>
          </w:p>
        </w:tc>
      </w:tr>
      <w:tr w:rsidR="00233B14" w:rsidRPr="00B175CE" w14:paraId="29EEF630" w14:textId="1CDF8379" w:rsidTr="00233B14">
        <w:tc>
          <w:tcPr>
            <w:tcW w:w="894" w:type="dxa"/>
          </w:tcPr>
          <w:p w14:paraId="03BBA9AF" w14:textId="5DF01A41" w:rsidR="00233B14" w:rsidRPr="00520615" w:rsidRDefault="00233B14" w:rsidP="003E3404">
            <w:pPr>
              <w:jc w:val="center"/>
              <w:rPr>
                <w:rFonts w:ascii="Arial" w:hAnsi="Arial" w:cs="Arial"/>
                <w:b/>
              </w:rPr>
            </w:pPr>
            <w:r w:rsidRPr="00520615">
              <w:rPr>
                <w:rFonts w:ascii="Arial" w:hAnsi="Arial" w:cs="Arial"/>
                <w:b/>
              </w:rPr>
              <w:lastRenderedPageBreak/>
              <w:t>WEEK 5</w:t>
            </w:r>
          </w:p>
        </w:tc>
        <w:tc>
          <w:tcPr>
            <w:tcW w:w="2071" w:type="dxa"/>
          </w:tcPr>
          <w:p w14:paraId="419E3478" w14:textId="77777777" w:rsidR="00233B14" w:rsidRDefault="00233B14" w:rsidP="00C35458">
            <w:pPr>
              <w:jc w:val="center"/>
              <w:rPr>
                <w:rFonts w:ascii="Arial" w:hAnsi="Arial" w:cs="Arial"/>
                <w:sz w:val="20"/>
                <w:szCs w:val="20"/>
              </w:rPr>
            </w:pPr>
            <w:r>
              <w:rPr>
                <w:rFonts w:ascii="Arial" w:hAnsi="Arial" w:cs="Arial"/>
                <w:sz w:val="20"/>
                <w:szCs w:val="20"/>
              </w:rPr>
              <w:t xml:space="preserve">Nov. 13, 2023 </w:t>
            </w:r>
          </w:p>
          <w:p w14:paraId="29020C8C" w14:textId="77777777" w:rsidR="00233B14" w:rsidRDefault="00233B14" w:rsidP="00C35458">
            <w:pPr>
              <w:jc w:val="center"/>
              <w:rPr>
                <w:rFonts w:ascii="Arial" w:hAnsi="Arial" w:cs="Arial"/>
                <w:i/>
                <w:sz w:val="20"/>
                <w:szCs w:val="20"/>
              </w:rPr>
            </w:pPr>
          </w:p>
          <w:p w14:paraId="6A74E6CA" w14:textId="6D4FC9EA" w:rsidR="00233B14" w:rsidRDefault="00233B14" w:rsidP="00C35458">
            <w:pPr>
              <w:jc w:val="center"/>
              <w:rPr>
                <w:rFonts w:ascii="Arial" w:hAnsi="Arial" w:cs="Arial"/>
                <w:sz w:val="20"/>
                <w:szCs w:val="20"/>
              </w:rPr>
            </w:pPr>
            <w:r>
              <w:rPr>
                <w:rFonts w:ascii="Arial" w:hAnsi="Arial" w:cs="Arial"/>
                <w:i/>
                <w:sz w:val="20"/>
                <w:szCs w:val="20"/>
              </w:rPr>
              <w:t>CH 30 The Immune System</w:t>
            </w:r>
            <w:r>
              <w:rPr>
                <w:rFonts w:ascii="Arial" w:hAnsi="Arial" w:cs="Arial"/>
                <w:sz w:val="20"/>
                <w:szCs w:val="20"/>
              </w:rPr>
              <w:t xml:space="preserve"> </w:t>
            </w:r>
          </w:p>
          <w:p w14:paraId="21C6B0AC" w14:textId="77777777" w:rsidR="00233B14" w:rsidRPr="00234D36" w:rsidRDefault="00233B14" w:rsidP="00C35458">
            <w:pPr>
              <w:jc w:val="center"/>
              <w:rPr>
                <w:rFonts w:ascii="Arial" w:hAnsi="Arial" w:cs="Arial"/>
                <w:i/>
              </w:rPr>
            </w:pPr>
            <w:r w:rsidRPr="00234D36">
              <w:rPr>
                <w:rFonts w:ascii="Arial" w:hAnsi="Arial" w:cs="Arial"/>
                <w:i/>
              </w:rPr>
              <w:t xml:space="preserve"> Define</w:t>
            </w:r>
          </w:p>
          <w:p w14:paraId="5E746F6E" w14:textId="77777777" w:rsidR="00233B14" w:rsidRPr="00234D36" w:rsidRDefault="00233B14" w:rsidP="00C35458">
            <w:pPr>
              <w:jc w:val="center"/>
              <w:rPr>
                <w:rFonts w:ascii="Arial" w:hAnsi="Arial" w:cs="Arial"/>
                <w:i/>
              </w:rPr>
            </w:pPr>
            <w:r w:rsidRPr="00234D36">
              <w:rPr>
                <w:rFonts w:ascii="Arial" w:hAnsi="Arial" w:cs="Arial"/>
                <w:i/>
              </w:rPr>
              <w:t>various disease processes, pat</w:t>
            </w:r>
            <w:r>
              <w:rPr>
                <w:rFonts w:ascii="Arial" w:hAnsi="Arial" w:cs="Arial"/>
                <w:i/>
              </w:rPr>
              <w:t xml:space="preserve">terns, and pathogenic organisms; and </w:t>
            </w:r>
          </w:p>
          <w:p w14:paraId="33E3AA99" w14:textId="77777777" w:rsidR="00233B14" w:rsidRPr="00D10795" w:rsidRDefault="00233B14" w:rsidP="00C35458">
            <w:pPr>
              <w:jc w:val="center"/>
              <w:rPr>
                <w:rFonts w:ascii="Arial" w:hAnsi="Arial" w:cs="Arial"/>
                <w:i/>
              </w:rPr>
            </w:pPr>
            <w:r>
              <w:rPr>
                <w:rFonts w:ascii="Arial" w:hAnsi="Arial" w:cs="Arial"/>
                <w:i/>
              </w:rPr>
              <w:t>d</w:t>
            </w:r>
            <w:r w:rsidRPr="00234D36">
              <w:rPr>
                <w:rFonts w:ascii="Arial" w:hAnsi="Arial" w:cs="Arial"/>
                <w:i/>
              </w:rPr>
              <w:t>escribe the various types of drugs utilized in the treatment of each disease.</w:t>
            </w:r>
          </w:p>
          <w:p w14:paraId="0E427CA8" w14:textId="40148F0A" w:rsidR="00233B14" w:rsidRDefault="00233B14" w:rsidP="003E3404">
            <w:pPr>
              <w:jc w:val="center"/>
              <w:rPr>
                <w:rFonts w:ascii="Arial" w:hAnsi="Arial" w:cs="Arial"/>
                <w:sz w:val="20"/>
                <w:szCs w:val="20"/>
              </w:rPr>
            </w:pPr>
          </w:p>
          <w:p w14:paraId="45763844" w14:textId="77777777" w:rsidR="00233B14" w:rsidRDefault="00233B14" w:rsidP="003E3404">
            <w:pPr>
              <w:jc w:val="center"/>
              <w:rPr>
                <w:rFonts w:ascii="Arial" w:hAnsi="Arial" w:cs="Arial"/>
                <w:sz w:val="20"/>
                <w:szCs w:val="20"/>
              </w:rPr>
            </w:pPr>
          </w:p>
          <w:p w14:paraId="74ED19C6" w14:textId="77777777" w:rsidR="00233B14" w:rsidRDefault="00233B14" w:rsidP="003E3404">
            <w:pPr>
              <w:jc w:val="center"/>
              <w:rPr>
                <w:rFonts w:ascii="Arial" w:hAnsi="Arial" w:cs="Arial"/>
                <w:sz w:val="20"/>
                <w:szCs w:val="20"/>
              </w:rPr>
            </w:pPr>
          </w:p>
          <w:p w14:paraId="6554C3B5" w14:textId="77777777" w:rsidR="00233B14" w:rsidRDefault="00233B14" w:rsidP="003E3404">
            <w:pPr>
              <w:jc w:val="center"/>
              <w:rPr>
                <w:rFonts w:ascii="Arial" w:hAnsi="Arial" w:cs="Arial"/>
                <w:sz w:val="20"/>
                <w:szCs w:val="20"/>
              </w:rPr>
            </w:pPr>
          </w:p>
          <w:p w14:paraId="16862F84" w14:textId="2D802CFE" w:rsidR="00233B14" w:rsidRPr="0081713E" w:rsidRDefault="00233B14" w:rsidP="0081713E">
            <w:pPr>
              <w:jc w:val="center"/>
              <w:rPr>
                <w:rFonts w:ascii="Arial" w:hAnsi="Arial" w:cs="Arial"/>
                <w:i/>
              </w:rPr>
            </w:pPr>
          </w:p>
        </w:tc>
        <w:tc>
          <w:tcPr>
            <w:tcW w:w="2160" w:type="dxa"/>
          </w:tcPr>
          <w:p w14:paraId="43F29E5B" w14:textId="77777777" w:rsidR="00233B14" w:rsidRDefault="00233B14" w:rsidP="00C35458">
            <w:pPr>
              <w:jc w:val="center"/>
              <w:rPr>
                <w:rFonts w:ascii="Arial" w:hAnsi="Arial" w:cs="Arial"/>
                <w:i/>
                <w:sz w:val="20"/>
                <w:szCs w:val="20"/>
              </w:rPr>
            </w:pPr>
            <w:r>
              <w:rPr>
                <w:rFonts w:ascii="Arial" w:hAnsi="Arial" w:cs="Arial"/>
                <w:sz w:val="20"/>
                <w:szCs w:val="20"/>
              </w:rPr>
              <w:t>Nov. 14, 2023</w:t>
            </w:r>
            <w:r>
              <w:rPr>
                <w:rFonts w:ascii="Arial" w:hAnsi="Arial" w:cs="Arial"/>
                <w:i/>
                <w:sz w:val="20"/>
                <w:szCs w:val="20"/>
              </w:rPr>
              <w:t xml:space="preserve"> </w:t>
            </w:r>
          </w:p>
          <w:p w14:paraId="3E8AEA02" w14:textId="77777777" w:rsidR="00233B14" w:rsidRDefault="00233B14" w:rsidP="00C35458">
            <w:pPr>
              <w:jc w:val="center"/>
              <w:rPr>
                <w:rFonts w:ascii="Arial" w:hAnsi="Arial" w:cs="Arial"/>
                <w:i/>
                <w:sz w:val="20"/>
                <w:szCs w:val="20"/>
              </w:rPr>
            </w:pPr>
          </w:p>
          <w:p w14:paraId="4EAC9E08" w14:textId="4DB1F182" w:rsidR="00233B14" w:rsidRDefault="00233B14" w:rsidP="00C35458">
            <w:pPr>
              <w:jc w:val="center"/>
              <w:rPr>
                <w:rFonts w:ascii="Arial" w:hAnsi="Arial" w:cs="Arial"/>
                <w:sz w:val="20"/>
                <w:szCs w:val="20"/>
              </w:rPr>
            </w:pPr>
            <w:r>
              <w:rPr>
                <w:rFonts w:ascii="Arial" w:hAnsi="Arial" w:cs="Arial"/>
                <w:i/>
                <w:sz w:val="20"/>
                <w:szCs w:val="20"/>
              </w:rPr>
              <w:t>CH 30 The Immune System</w:t>
            </w:r>
            <w:r>
              <w:rPr>
                <w:rFonts w:ascii="Arial" w:hAnsi="Arial" w:cs="Arial"/>
                <w:sz w:val="20"/>
                <w:szCs w:val="20"/>
              </w:rPr>
              <w:t xml:space="preserve"> </w:t>
            </w:r>
          </w:p>
          <w:p w14:paraId="4F37766B" w14:textId="77777777" w:rsidR="00233B14" w:rsidRPr="00234D36" w:rsidRDefault="00233B14" w:rsidP="00C35458">
            <w:pPr>
              <w:jc w:val="center"/>
              <w:rPr>
                <w:rFonts w:ascii="Arial" w:hAnsi="Arial" w:cs="Arial"/>
                <w:i/>
              </w:rPr>
            </w:pPr>
            <w:r w:rsidRPr="00234D36">
              <w:rPr>
                <w:rFonts w:ascii="Arial" w:hAnsi="Arial" w:cs="Arial"/>
                <w:i/>
              </w:rPr>
              <w:t xml:space="preserve"> Define</w:t>
            </w:r>
          </w:p>
          <w:p w14:paraId="1DC6B4B9" w14:textId="77777777" w:rsidR="00233B14" w:rsidRPr="00234D36" w:rsidRDefault="00233B14" w:rsidP="00C35458">
            <w:pPr>
              <w:jc w:val="center"/>
              <w:rPr>
                <w:rFonts w:ascii="Arial" w:hAnsi="Arial" w:cs="Arial"/>
                <w:i/>
              </w:rPr>
            </w:pPr>
            <w:r w:rsidRPr="00234D36">
              <w:rPr>
                <w:rFonts w:ascii="Arial" w:hAnsi="Arial" w:cs="Arial"/>
                <w:i/>
              </w:rPr>
              <w:t>various disease processes, pat</w:t>
            </w:r>
            <w:r>
              <w:rPr>
                <w:rFonts w:ascii="Arial" w:hAnsi="Arial" w:cs="Arial"/>
                <w:i/>
              </w:rPr>
              <w:t xml:space="preserve">terns, and pathogenic organisms; and </w:t>
            </w:r>
          </w:p>
          <w:p w14:paraId="6B0FEC7B" w14:textId="77777777" w:rsidR="00233B14" w:rsidRDefault="00233B14" w:rsidP="00C35458">
            <w:pPr>
              <w:jc w:val="center"/>
              <w:rPr>
                <w:rFonts w:ascii="Arial" w:hAnsi="Arial" w:cs="Arial"/>
                <w:i/>
              </w:rPr>
            </w:pPr>
            <w:r>
              <w:rPr>
                <w:rFonts w:ascii="Arial" w:hAnsi="Arial" w:cs="Arial"/>
                <w:i/>
              </w:rPr>
              <w:t>d</w:t>
            </w:r>
            <w:r w:rsidRPr="00234D36">
              <w:rPr>
                <w:rFonts w:ascii="Arial" w:hAnsi="Arial" w:cs="Arial"/>
                <w:i/>
              </w:rPr>
              <w:t>escribe the various types of drugs utilized in the treatment of each disease.</w:t>
            </w:r>
          </w:p>
          <w:p w14:paraId="229D71A2" w14:textId="77777777" w:rsidR="00233B14" w:rsidRDefault="00233B14" w:rsidP="00C35458">
            <w:pPr>
              <w:jc w:val="center"/>
              <w:rPr>
                <w:rFonts w:ascii="Arial" w:hAnsi="Arial" w:cs="Arial"/>
                <w:i/>
              </w:rPr>
            </w:pPr>
          </w:p>
          <w:p w14:paraId="0583D090" w14:textId="6D744350" w:rsidR="00233B14" w:rsidRPr="0081713E" w:rsidRDefault="00233B14" w:rsidP="00826B4B">
            <w:pPr>
              <w:jc w:val="center"/>
              <w:rPr>
                <w:rFonts w:ascii="Arial" w:hAnsi="Arial" w:cs="Arial"/>
                <w:i/>
              </w:rPr>
            </w:pPr>
          </w:p>
        </w:tc>
        <w:tc>
          <w:tcPr>
            <w:tcW w:w="2160" w:type="dxa"/>
          </w:tcPr>
          <w:p w14:paraId="7EC9C5E6" w14:textId="77777777" w:rsidR="00233B14" w:rsidRDefault="00233B14" w:rsidP="003E3404">
            <w:pPr>
              <w:jc w:val="center"/>
              <w:rPr>
                <w:rFonts w:ascii="Arial" w:hAnsi="Arial" w:cs="Arial"/>
                <w:sz w:val="20"/>
                <w:szCs w:val="20"/>
              </w:rPr>
            </w:pPr>
            <w:r>
              <w:rPr>
                <w:rFonts w:ascii="Arial" w:hAnsi="Arial" w:cs="Arial"/>
                <w:sz w:val="20"/>
                <w:szCs w:val="20"/>
              </w:rPr>
              <w:t xml:space="preserve">Nov. 15, 2023 </w:t>
            </w:r>
          </w:p>
          <w:p w14:paraId="03427F92" w14:textId="77777777" w:rsidR="00233B14" w:rsidRDefault="00233B14" w:rsidP="00C35458">
            <w:pPr>
              <w:rPr>
                <w:rFonts w:ascii="Arial" w:hAnsi="Arial" w:cs="Arial"/>
                <w:sz w:val="20"/>
                <w:szCs w:val="20"/>
              </w:rPr>
            </w:pPr>
          </w:p>
          <w:p w14:paraId="49634875" w14:textId="77777777" w:rsidR="00233B14" w:rsidRDefault="00233B14" w:rsidP="00826B4B">
            <w:pPr>
              <w:jc w:val="center"/>
              <w:rPr>
                <w:rFonts w:ascii="Arial" w:hAnsi="Arial" w:cs="Arial"/>
                <w:sz w:val="20"/>
                <w:szCs w:val="20"/>
              </w:rPr>
            </w:pPr>
            <w:r>
              <w:rPr>
                <w:rFonts w:ascii="Arial" w:hAnsi="Arial" w:cs="Arial"/>
                <w:i/>
                <w:sz w:val="20"/>
                <w:szCs w:val="20"/>
              </w:rPr>
              <w:t>CH 30 The Immune System</w:t>
            </w:r>
            <w:r>
              <w:rPr>
                <w:rFonts w:ascii="Arial" w:hAnsi="Arial" w:cs="Arial"/>
                <w:sz w:val="20"/>
                <w:szCs w:val="20"/>
              </w:rPr>
              <w:t xml:space="preserve"> </w:t>
            </w:r>
          </w:p>
          <w:p w14:paraId="00DF9D74" w14:textId="77777777" w:rsidR="00233B14" w:rsidRPr="00234D36" w:rsidRDefault="00233B14" w:rsidP="00826B4B">
            <w:pPr>
              <w:jc w:val="center"/>
              <w:rPr>
                <w:rFonts w:ascii="Arial" w:hAnsi="Arial" w:cs="Arial"/>
                <w:i/>
              </w:rPr>
            </w:pPr>
            <w:r w:rsidRPr="00234D36">
              <w:rPr>
                <w:rFonts w:ascii="Arial" w:hAnsi="Arial" w:cs="Arial"/>
                <w:i/>
              </w:rPr>
              <w:t xml:space="preserve"> Define</w:t>
            </w:r>
          </w:p>
          <w:p w14:paraId="1DA822AA" w14:textId="77777777" w:rsidR="00233B14" w:rsidRPr="00234D36" w:rsidRDefault="00233B14" w:rsidP="00826B4B">
            <w:pPr>
              <w:jc w:val="center"/>
              <w:rPr>
                <w:rFonts w:ascii="Arial" w:hAnsi="Arial" w:cs="Arial"/>
                <w:i/>
              </w:rPr>
            </w:pPr>
            <w:r w:rsidRPr="00234D36">
              <w:rPr>
                <w:rFonts w:ascii="Arial" w:hAnsi="Arial" w:cs="Arial"/>
                <w:i/>
              </w:rPr>
              <w:t>various disease processes, pat</w:t>
            </w:r>
            <w:r>
              <w:rPr>
                <w:rFonts w:ascii="Arial" w:hAnsi="Arial" w:cs="Arial"/>
                <w:i/>
              </w:rPr>
              <w:t xml:space="preserve">terns, and pathogenic organisms; and </w:t>
            </w:r>
          </w:p>
          <w:p w14:paraId="56469E16" w14:textId="77777777" w:rsidR="00233B14" w:rsidRDefault="00233B14" w:rsidP="00826B4B">
            <w:pPr>
              <w:jc w:val="center"/>
              <w:rPr>
                <w:rFonts w:ascii="Arial" w:hAnsi="Arial" w:cs="Arial"/>
                <w:i/>
              </w:rPr>
            </w:pPr>
            <w:r>
              <w:rPr>
                <w:rFonts w:ascii="Arial" w:hAnsi="Arial" w:cs="Arial"/>
                <w:i/>
              </w:rPr>
              <w:t>d</w:t>
            </w:r>
            <w:r w:rsidRPr="00234D36">
              <w:rPr>
                <w:rFonts w:ascii="Arial" w:hAnsi="Arial" w:cs="Arial"/>
                <w:i/>
              </w:rPr>
              <w:t>escribe the various types of drugs utilized in the treatment of each disease.</w:t>
            </w:r>
          </w:p>
          <w:p w14:paraId="6E2B9E86" w14:textId="77777777" w:rsidR="00233B14" w:rsidRDefault="00233B14" w:rsidP="00826B4B">
            <w:pPr>
              <w:jc w:val="center"/>
              <w:rPr>
                <w:rFonts w:ascii="Arial" w:hAnsi="Arial" w:cs="Arial"/>
                <w:i/>
              </w:rPr>
            </w:pPr>
          </w:p>
          <w:p w14:paraId="1A935C82" w14:textId="19FFF40B" w:rsidR="00233B14" w:rsidRDefault="00233B14" w:rsidP="00826B4B">
            <w:pPr>
              <w:jc w:val="center"/>
              <w:rPr>
                <w:rFonts w:ascii="Arial" w:hAnsi="Arial" w:cs="Arial"/>
                <w:sz w:val="20"/>
                <w:szCs w:val="20"/>
              </w:rPr>
            </w:pPr>
            <w:r>
              <w:rPr>
                <w:rFonts w:ascii="Arial" w:hAnsi="Arial" w:cs="Arial"/>
                <w:sz w:val="20"/>
                <w:szCs w:val="20"/>
              </w:rPr>
              <w:t xml:space="preserve">CH 30 Workbook Pages </w:t>
            </w:r>
          </w:p>
        </w:tc>
        <w:tc>
          <w:tcPr>
            <w:tcW w:w="2250" w:type="dxa"/>
          </w:tcPr>
          <w:p w14:paraId="2CE4D578" w14:textId="145F74EE" w:rsidR="00233B14" w:rsidRPr="002F2013" w:rsidRDefault="00233B14" w:rsidP="003E3404">
            <w:pPr>
              <w:jc w:val="center"/>
              <w:rPr>
                <w:rFonts w:ascii="Arial" w:hAnsi="Arial" w:cs="Arial"/>
                <w:sz w:val="20"/>
                <w:szCs w:val="20"/>
              </w:rPr>
            </w:pPr>
            <w:r>
              <w:rPr>
                <w:rFonts w:ascii="Arial" w:hAnsi="Arial" w:cs="Arial"/>
                <w:sz w:val="20"/>
                <w:szCs w:val="20"/>
              </w:rPr>
              <w:t>Nov. 16, 2023</w:t>
            </w:r>
          </w:p>
          <w:p w14:paraId="2B14BA31" w14:textId="77777777" w:rsidR="00233B14" w:rsidRDefault="00233B14" w:rsidP="00C35458">
            <w:pPr>
              <w:rPr>
                <w:rFonts w:ascii="Arial" w:hAnsi="Arial" w:cs="Arial"/>
                <w:i/>
              </w:rPr>
            </w:pPr>
          </w:p>
          <w:p w14:paraId="7E48E1CC" w14:textId="77777777" w:rsidR="00233B14" w:rsidRDefault="00233B14" w:rsidP="00826B4B">
            <w:pPr>
              <w:jc w:val="center"/>
              <w:rPr>
                <w:rFonts w:ascii="Arial" w:hAnsi="Arial" w:cs="Arial"/>
                <w:sz w:val="20"/>
                <w:szCs w:val="20"/>
              </w:rPr>
            </w:pPr>
            <w:r>
              <w:rPr>
                <w:rFonts w:ascii="Arial" w:hAnsi="Arial" w:cs="Arial"/>
                <w:i/>
                <w:sz w:val="20"/>
                <w:szCs w:val="20"/>
              </w:rPr>
              <w:t>CH 30 The Immune System</w:t>
            </w:r>
            <w:r>
              <w:rPr>
                <w:rFonts w:ascii="Arial" w:hAnsi="Arial" w:cs="Arial"/>
                <w:sz w:val="20"/>
                <w:szCs w:val="20"/>
              </w:rPr>
              <w:t xml:space="preserve"> </w:t>
            </w:r>
          </w:p>
          <w:p w14:paraId="4D0B58E7" w14:textId="77777777" w:rsidR="00233B14" w:rsidRPr="00234D36" w:rsidRDefault="00233B14" w:rsidP="00826B4B">
            <w:pPr>
              <w:jc w:val="center"/>
              <w:rPr>
                <w:rFonts w:ascii="Arial" w:hAnsi="Arial" w:cs="Arial"/>
                <w:i/>
              </w:rPr>
            </w:pPr>
            <w:r w:rsidRPr="00234D36">
              <w:rPr>
                <w:rFonts w:ascii="Arial" w:hAnsi="Arial" w:cs="Arial"/>
                <w:i/>
              </w:rPr>
              <w:t xml:space="preserve"> Define</w:t>
            </w:r>
          </w:p>
          <w:p w14:paraId="475E7141" w14:textId="77777777" w:rsidR="00233B14" w:rsidRPr="00234D36" w:rsidRDefault="00233B14" w:rsidP="00826B4B">
            <w:pPr>
              <w:jc w:val="center"/>
              <w:rPr>
                <w:rFonts w:ascii="Arial" w:hAnsi="Arial" w:cs="Arial"/>
                <w:i/>
              </w:rPr>
            </w:pPr>
            <w:r w:rsidRPr="00234D36">
              <w:rPr>
                <w:rFonts w:ascii="Arial" w:hAnsi="Arial" w:cs="Arial"/>
                <w:i/>
              </w:rPr>
              <w:t>various disease processes, pat</w:t>
            </w:r>
            <w:r>
              <w:rPr>
                <w:rFonts w:ascii="Arial" w:hAnsi="Arial" w:cs="Arial"/>
                <w:i/>
              </w:rPr>
              <w:t xml:space="preserve">terns, and pathogenic organisms; and </w:t>
            </w:r>
          </w:p>
          <w:p w14:paraId="0D2BB491" w14:textId="77777777" w:rsidR="00233B14" w:rsidRDefault="00233B14" w:rsidP="00826B4B">
            <w:pPr>
              <w:jc w:val="center"/>
              <w:rPr>
                <w:rFonts w:ascii="Arial" w:hAnsi="Arial" w:cs="Arial"/>
                <w:i/>
              </w:rPr>
            </w:pPr>
            <w:r>
              <w:rPr>
                <w:rFonts w:ascii="Arial" w:hAnsi="Arial" w:cs="Arial"/>
                <w:i/>
              </w:rPr>
              <w:t>d</w:t>
            </w:r>
            <w:r w:rsidRPr="00234D36">
              <w:rPr>
                <w:rFonts w:ascii="Arial" w:hAnsi="Arial" w:cs="Arial"/>
                <w:i/>
              </w:rPr>
              <w:t>escribe the various types of drugs utilized in the treatment of each disease.</w:t>
            </w:r>
          </w:p>
          <w:p w14:paraId="60BACC01" w14:textId="77777777" w:rsidR="00233B14" w:rsidRDefault="00233B14" w:rsidP="00826B4B">
            <w:pPr>
              <w:jc w:val="center"/>
              <w:rPr>
                <w:rFonts w:ascii="Arial" w:hAnsi="Arial" w:cs="Arial"/>
                <w:i/>
              </w:rPr>
            </w:pPr>
          </w:p>
          <w:p w14:paraId="79313E71" w14:textId="77777777" w:rsidR="00233B14" w:rsidRPr="00C35458" w:rsidRDefault="00233B14" w:rsidP="00826B4B">
            <w:pPr>
              <w:jc w:val="center"/>
              <w:rPr>
                <w:rFonts w:ascii="Arial" w:hAnsi="Arial" w:cs="Arial"/>
                <w:iCs/>
              </w:rPr>
            </w:pPr>
            <w:r w:rsidRPr="00C35458">
              <w:rPr>
                <w:rFonts w:ascii="Arial" w:hAnsi="Arial" w:cs="Arial"/>
                <w:iCs/>
              </w:rPr>
              <w:t xml:space="preserve">CH 30 Workbook Pages </w:t>
            </w:r>
          </w:p>
          <w:p w14:paraId="71356D75" w14:textId="77777777" w:rsidR="00233B14" w:rsidRPr="00C35458" w:rsidRDefault="00233B14" w:rsidP="00826B4B">
            <w:pPr>
              <w:jc w:val="center"/>
              <w:rPr>
                <w:rFonts w:ascii="Arial" w:hAnsi="Arial" w:cs="Arial"/>
                <w:iCs/>
              </w:rPr>
            </w:pPr>
          </w:p>
          <w:p w14:paraId="29B51DD0" w14:textId="77777777" w:rsidR="00233B14" w:rsidRPr="00C35458" w:rsidRDefault="00233B14" w:rsidP="00826B4B">
            <w:pPr>
              <w:jc w:val="center"/>
              <w:rPr>
                <w:rFonts w:ascii="Arial" w:hAnsi="Arial" w:cs="Arial"/>
                <w:iCs/>
              </w:rPr>
            </w:pPr>
            <w:r w:rsidRPr="00C35458">
              <w:rPr>
                <w:rFonts w:ascii="Arial" w:hAnsi="Arial" w:cs="Arial"/>
                <w:iCs/>
              </w:rPr>
              <w:t>CH 30 Online Worksheets Due on Monday</w:t>
            </w:r>
            <w:r>
              <w:rPr>
                <w:rFonts w:ascii="Arial" w:hAnsi="Arial" w:cs="Arial"/>
                <w:iCs/>
              </w:rPr>
              <w:t xml:space="preserve"> after Thanksgiving </w:t>
            </w:r>
          </w:p>
          <w:p w14:paraId="2C99F8EA" w14:textId="719C7BF4" w:rsidR="00233B14" w:rsidRPr="00915B17" w:rsidRDefault="00233B14" w:rsidP="00826B4B">
            <w:pPr>
              <w:jc w:val="center"/>
              <w:rPr>
                <w:rFonts w:ascii="Arial" w:hAnsi="Arial" w:cs="Arial"/>
                <w:sz w:val="20"/>
                <w:szCs w:val="20"/>
              </w:rPr>
            </w:pPr>
          </w:p>
        </w:tc>
      </w:tr>
      <w:tr w:rsidR="00233B14" w:rsidRPr="00B175CE" w14:paraId="2E546965" w14:textId="78318CD1" w:rsidTr="00233B14">
        <w:tc>
          <w:tcPr>
            <w:tcW w:w="894" w:type="dxa"/>
          </w:tcPr>
          <w:p w14:paraId="79A46593" w14:textId="37CC94CE" w:rsidR="00233B14" w:rsidRDefault="00233B14" w:rsidP="003E3404">
            <w:pPr>
              <w:jc w:val="center"/>
              <w:rPr>
                <w:rFonts w:ascii="Arial" w:hAnsi="Arial" w:cs="Arial"/>
                <w:b/>
              </w:rPr>
            </w:pPr>
            <w:r>
              <w:rPr>
                <w:rFonts w:ascii="Arial" w:hAnsi="Arial" w:cs="Arial"/>
                <w:b/>
              </w:rPr>
              <w:t>OFF</w:t>
            </w:r>
          </w:p>
          <w:p w14:paraId="4F67465C" w14:textId="72BCC9E2" w:rsidR="00233B14" w:rsidRPr="00520615" w:rsidRDefault="00233B14" w:rsidP="003E3404">
            <w:pPr>
              <w:jc w:val="center"/>
              <w:rPr>
                <w:rFonts w:ascii="Arial" w:hAnsi="Arial" w:cs="Arial"/>
                <w:b/>
              </w:rPr>
            </w:pPr>
            <w:r>
              <w:rPr>
                <w:rFonts w:ascii="Arial" w:hAnsi="Arial" w:cs="Arial"/>
                <w:b/>
              </w:rPr>
              <w:t xml:space="preserve">Week </w:t>
            </w:r>
          </w:p>
        </w:tc>
        <w:tc>
          <w:tcPr>
            <w:tcW w:w="2071" w:type="dxa"/>
          </w:tcPr>
          <w:p w14:paraId="13665D99" w14:textId="77777777" w:rsidR="00233B14" w:rsidRDefault="00233B14" w:rsidP="003E3404">
            <w:pPr>
              <w:jc w:val="center"/>
              <w:rPr>
                <w:rFonts w:ascii="Arial" w:hAnsi="Arial" w:cs="Arial"/>
                <w:sz w:val="20"/>
                <w:szCs w:val="20"/>
              </w:rPr>
            </w:pPr>
            <w:r>
              <w:rPr>
                <w:rFonts w:ascii="Arial" w:hAnsi="Arial" w:cs="Arial"/>
                <w:sz w:val="20"/>
                <w:szCs w:val="20"/>
              </w:rPr>
              <w:t xml:space="preserve">Nov. 20, 2023 </w:t>
            </w:r>
          </w:p>
          <w:p w14:paraId="70A9C1BB" w14:textId="77777777" w:rsidR="00233B14" w:rsidRDefault="00233B14" w:rsidP="003E3404">
            <w:pPr>
              <w:jc w:val="center"/>
              <w:rPr>
                <w:rFonts w:ascii="Arial" w:hAnsi="Arial" w:cs="Arial"/>
                <w:sz w:val="20"/>
                <w:szCs w:val="20"/>
              </w:rPr>
            </w:pPr>
          </w:p>
          <w:p w14:paraId="186AECF2" w14:textId="1904C1C5" w:rsidR="00233B14" w:rsidRDefault="00233B14" w:rsidP="003E3404">
            <w:pPr>
              <w:jc w:val="center"/>
              <w:rPr>
                <w:rFonts w:ascii="Arial" w:hAnsi="Arial" w:cs="Arial"/>
                <w:sz w:val="20"/>
                <w:szCs w:val="20"/>
              </w:rPr>
            </w:pPr>
            <w:r>
              <w:rPr>
                <w:rFonts w:ascii="Arial" w:hAnsi="Arial" w:cs="Arial"/>
                <w:sz w:val="20"/>
                <w:szCs w:val="20"/>
              </w:rPr>
              <w:t xml:space="preserve">Thanksgiving Break </w:t>
            </w:r>
          </w:p>
        </w:tc>
        <w:tc>
          <w:tcPr>
            <w:tcW w:w="2160" w:type="dxa"/>
          </w:tcPr>
          <w:p w14:paraId="480316BB" w14:textId="36A4BCEF" w:rsidR="00233B14" w:rsidRPr="002F2013" w:rsidRDefault="00233B14" w:rsidP="003E3404">
            <w:pPr>
              <w:jc w:val="center"/>
              <w:rPr>
                <w:rFonts w:ascii="Arial" w:hAnsi="Arial" w:cs="Arial"/>
                <w:sz w:val="20"/>
                <w:szCs w:val="20"/>
              </w:rPr>
            </w:pPr>
            <w:r>
              <w:rPr>
                <w:rFonts w:ascii="Arial" w:hAnsi="Arial" w:cs="Arial"/>
                <w:sz w:val="20"/>
                <w:szCs w:val="20"/>
              </w:rPr>
              <w:t>Nov. 21, 2023</w:t>
            </w:r>
          </w:p>
          <w:p w14:paraId="26DFF311" w14:textId="77777777" w:rsidR="00233B14" w:rsidRDefault="00233B14" w:rsidP="003E3404">
            <w:pPr>
              <w:jc w:val="center"/>
              <w:rPr>
                <w:rFonts w:ascii="Arial" w:hAnsi="Arial" w:cs="Arial"/>
                <w:sz w:val="20"/>
                <w:szCs w:val="20"/>
              </w:rPr>
            </w:pPr>
          </w:p>
          <w:p w14:paraId="787C9449" w14:textId="77777777" w:rsidR="00233B14" w:rsidRPr="00915B17" w:rsidRDefault="00233B14" w:rsidP="003E3404">
            <w:pPr>
              <w:jc w:val="center"/>
              <w:rPr>
                <w:rFonts w:ascii="Arial" w:hAnsi="Arial" w:cs="Arial"/>
                <w:sz w:val="20"/>
                <w:szCs w:val="20"/>
              </w:rPr>
            </w:pPr>
          </w:p>
          <w:p w14:paraId="5E51AECD" w14:textId="77777777" w:rsidR="00233B14" w:rsidRPr="00915B17" w:rsidRDefault="00233B14" w:rsidP="003E3404">
            <w:pPr>
              <w:jc w:val="center"/>
              <w:rPr>
                <w:rFonts w:ascii="Arial" w:hAnsi="Arial" w:cs="Arial"/>
                <w:b/>
                <w:sz w:val="20"/>
                <w:szCs w:val="20"/>
              </w:rPr>
            </w:pPr>
          </w:p>
        </w:tc>
        <w:tc>
          <w:tcPr>
            <w:tcW w:w="2160" w:type="dxa"/>
          </w:tcPr>
          <w:p w14:paraId="08998516" w14:textId="7DA6A633" w:rsidR="00233B14" w:rsidRDefault="00233B14" w:rsidP="003E3404">
            <w:pPr>
              <w:jc w:val="center"/>
              <w:rPr>
                <w:rFonts w:ascii="Arial" w:hAnsi="Arial" w:cs="Arial"/>
                <w:sz w:val="20"/>
                <w:szCs w:val="20"/>
              </w:rPr>
            </w:pPr>
            <w:r>
              <w:rPr>
                <w:rFonts w:ascii="Arial" w:hAnsi="Arial" w:cs="Arial"/>
                <w:sz w:val="20"/>
                <w:szCs w:val="20"/>
              </w:rPr>
              <w:t xml:space="preserve">Nov. 22, </w:t>
            </w:r>
            <w:proofErr w:type="gramStart"/>
            <w:r>
              <w:rPr>
                <w:rFonts w:ascii="Arial" w:hAnsi="Arial" w:cs="Arial"/>
                <w:sz w:val="20"/>
                <w:szCs w:val="20"/>
              </w:rPr>
              <w:t>2023</w:t>
            </w:r>
            <w:proofErr w:type="gramEnd"/>
            <w:r>
              <w:rPr>
                <w:rFonts w:ascii="Arial" w:hAnsi="Arial" w:cs="Arial"/>
                <w:sz w:val="20"/>
                <w:szCs w:val="20"/>
              </w:rPr>
              <w:t xml:space="preserve"> </w:t>
            </w:r>
          </w:p>
        </w:tc>
        <w:tc>
          <w:tcPr>
            <w:tcW w:w="2250" w:type="dxa"/>
          </w:tcPr>
          <w:p w14:paraId="7EABD918" w14:textId="415A7C5E" w:rsidR="00233B14" w:rsidRPr="00915B17" w:rsidRDefault="00233B14" w:rsidP="003E3404">
            <w:pPr>
              <w:jc w:val="center"/>
              <w:rPr>
                <w:rFonts w:ascii="Arial" w:hAnsi="Arial" w:cs="Arial"/>
                <w:sz w:val="20"/>
                <w:szCs w:val="20"/>
              </w:rPr>
            </w:pPr>
            <w:r>
              <w:rPr>
                <w:rFonts w:ascii="Arial" w:hAnsi="Arial" w:cs="Arial"/>
                <w:sz w:val="20"/>
                <w:szCs w:val="20"/>
              </w:rPr>
              <w:t>Nov. 23, 2023</w:t>
            </w:r>
          </w:p>
          <w:p w14:paraId="1FF25285" w14:textId="77777777" w:rsidR="00233B14" w:rsidRPr="002F2013" w:rsidRDefault="00233B14" w:rsidP="00D5517A">
            <w:pPr>
              <w:jc w:val="center"/>
              <w:rPr>
                <w:rFonts w:ascii="Arial" w:hAnsi="Arial" w:cs="Arial"/>
                <w:i/>
                <w:sz w:val="20"/>
                <w:szCs w:val="20"/>
              </w:rPr>
            </w:pPr>
          </w:p>
        </w:tc>
      </w:tr>
      <w:tr w:rsidR="00233B14" w:rsidRPr="00B175CE" w14:paraId="1EBF921D" w14:textId="744748FE" w:rsidTr="00233B14">
        <w:tc>
          <w:tcPr>
            <w:tcW w:w="894" w:type="dxa"/>
          </w:tcPr>
          <w:p w14:paraId="775C208E" w14:textId="3A45C127" w:rsidR="00233B14" w:rsidRPr="00520615" w:rsidRDefault="00233B14" w:rsidP="003E3404">
            <w:pPr>
              <w:jc w:val="center"/>
              <w:rPr>
                <w:rFonts w:ascii="Arial" w:hAnsi="Arial" w:cs="Arial"/>
                <w:b/>
              </w:rPr>
            </w:pPr>
            <w:r w:rsidRPr="00520615">
              <w:rPr>
                <w:rFonts w:ascii="Arial" w:hAnsi="Arial" w:cs="Arial"/>
                <w:b/>
              </w:rPr>
              <w:t xml:space="preserve">WEEK </w:t>
            </w:r>
            <w:r>
              <w:rPr>
                <w:rFonts w:ascii="Arial" w:hAnsi="Arial" w:cs="Arial"/>
                <w:b/>
              </w:rPr>
              <w:t>6</w:t>
            </w:r>
          </w:p>
        </w:tc>
        <w:tc>
          <w:tcPr>
            <w:tcW w:w="2071" w:type="dxa"/>
          </w:tcPr>
          <w:p w14:paraId="537C967E" w14:textId="77777777" w:rsidR="00233B14" w:rsidRDefault="00233B14" w:rsidP="00C35458">
            <w:pPr>
              <w:jc w:val="center"/>
              <w:rPr>
                <w:rFonts w:ascii="Arial" w:hAnsi="Arial" w:cs="Arial"/>
                <w:sz w:val="20"/>
                <w:szCs w:val="20"/>
              </w:rPr>
            </w:pPr>
            <w:r>
              <w:rPr>
                <w:rFonts w:ascii="Arial" w:hAnsi="Arial" w:cs="Arial"/>
                <w:sz w:val="20"/>
                <w:szCs w:val="20"/>
              </w:rPr>
              <w:t>Nov. 27, 2023</w:t>
            </w:r>
          </w:p>
          <w:p w14:paraId="5F590E3D" w14:textId="3B3A834A" w:rsidR="00233B14" w:rsidRDefault="00233B14" w:rsidP="00826B4B">
            <w:pPr>
              <w:rPr>
                <w:rFonts w:ascii="Arial" w:hAnsi="Arial" w:cs="Arial"/>
                <w:sz w:val="20"/>
                <w:szCs w:val="20"/>
              </w:rPr>
            </w:pPr>
          </w:p>
          <w:p w14:paraId="752CBCA9" w14:textId="77777777" w:rsidR="00233B14" w:rsidRDefault="00233B14" w:rsidP="00826B4B">
            <w:pPr>
              <w:jc w:val="center"/>
              <w:rPr>
                <w:rFonts w:ascii="Arial" w:hAnsi="Arial" w:cs="Arial"/>
                <w:sz w:val="20"/>
                <w:szCs w:val="20"/>
              </w:rPr>
            </w:pPr>
            <w:r>
              <w:rPr>
                <w:rFonts w:ascii="Arial" w:hAnsi="Arial" w:cs="Arial"/>
                <w:sz w:val="20"/>
                <w:szCs w:val="20"/>
              </w:rPr>
              <w:t>CH 31 – The Renal System</w:t>
            </w:r>
          </w:p>
          <w:p w14:paraId="504E90E9" w14:textId="77777777" w:rsidR="00233B14" w:rsidRPr="00234D36" w:rsidRDefault="00233B14" w:rsidP="00826B4B">
            <w:pPr>
              <w:jc w:val="center"/>
              <w:rPr>
                <w:rFonts w:ascii="Arial" w:hAnsi="Arial" w:cs="Arial"/>
                <w:i/>
              </w:rPr>
            </w:pPr>
            <w:r w:rsidRPr="00234D36">
              <w:rPr>
                <w:rFonts w:ascii="Arial" w:hAnsi="Arial" w:cs="Arial"/>
                <w:i/>
              </w:rPr>
              <w:t xml:space="preserve"> Define</w:t>
            </w:r>
          </w:p>
          <w:p w14:paraId="711A1BAD" w14:textId="77777777" w:rsidR="00233B14" w:rsidRDefault="00233B14" w:rsidP="00826B4B">
            <w:pPr>
              <w:jc w:val="center"/>
              <w:rPr>
                <w:rFonts w:ascii="Arial" w:hAnsi="Arial" w:cs="Arial"/>
                <w:i/>
              </w:rPr>
            </w:pPr>
            <w:r w:rsidRPr="00234D36">
              <w:rPr>
                <w:rFonts w:ascii="Arial" w:hAnsi="Arial" w:cs="Arial"/>
                <w:i/>
              </w:rPr>
              <w:t>various disease processes, pat</w:t>
            </w:r>
            <w:r>
              <w:rPr>
                <w:rFonts w:ascii="Arial" w:hAnsi="Arial" w:cs="Arial"/>
                <w:i/>
              </w:rPr>
              <w:t>terns, and pathogenic</w:t>
            </w:r>
          </w:p>
          <w:p w14:paraId="11A49E4E" w14:textId="77777777" w:rsidR="00233B14" w:rsidRPr="00234D36" w:rsidRDefault="00233B14" w:rsidP="00826B4B">
            <w:pPr>
              <w:jc w:val="center"/>
              <w:rPr>
                <w:rFonts w:ascii="Arial" w:hAnsi="Arial" w:cs="Arial"/>
                <w:i/>
              </w:rPr>
            </w:pPr>
            <w:r>
              <w:rPr>
                <w:rFonts w:ascii="Arial" w:hAnsi="Arial" w:cs="Arial"/>
                <w:i/>
              </w:rPr>
              <w:t xml:space="preserve">organisms; and </w:t>
            </w:r>
          </w:p>
          <w:p w14:paraId="7359E3E2" w14:textId="77777777" w:rsidR="00233B14" w:rsidRDefault="00233B14" w:rsidP="00826B4B">
            <w:pPr>
              <w:jc w:val="center"/>
              <w:rPr>
                <w:rFonts w:ascii="Arial" w:hAnsi="Arial" w:cs="Arial"/>
                <w:i/>
              </w:rPr>
            </w:pPr>
            <w:r>
              <w:rPr>
                <w:rFonts w:ascii="Arial" w:hAnsi="Arial" w:cs="Arial"/>
                <w:i/>
              </w:rPr>
              <w:t>d</w:t>
            </w:r>
            <w:r w:rsidRPr="00234D36">
              <w:rPr>
                <w:rFonts w:ascii="Arial" w:hAnsi="Arial" w:cs="Arial"/>
                <w:i/>
              </w:rPr>
              <w:t>escribe the various types of drugs utilized in the treatment of each disease.</w:t>
            </w:r>
          </w:p>
          <w:p w14:paraId="7C7B0E5F" w14:textId="76842860" w:rsidR="00233B14" w:rsidRDefault="00233B14" w:rsidP="00D5517A">
            <w:pPr>
              <w:jc w:val="center"/>
              <w:rPr>
                <w:rFonts w:ascii="Arial" w:hAnsi="Arial" w:cs="Arial"/>
                <w:sz w:val="20"/>
                <w:szCs w:val="20"/>
              </w:rPr>
            </w:pPr>
          </w:p>
          <w:p w14:paraId="43A69C4D" w14:textId="77777777" w:rsidR="00233B14" w:rsidRDefault="00233B14" w:rsidP="00D5517A">
            <w:pPr>
              <w:jc w:val="center"/>
              <w:rPr>
                <w:rFonts w:ascii="Arial" w:hAnsi="Arial" w:cs="Arial"/>
                <w:sz w:val="20"/>
                <w:szCs w:val="20"/>
              </w:rPr>
            </w:pPr>
          </w:p>
          <w:p w14:paraId="1468D3BB" w14:textId="77777777" w:rsidR="00233B14" w:rsidRDefault="00233B14" w:rsidP="00D5517A">
            <w:pPr>
              <w:jc w:val="center"/>
              <w:rPr>
                <w:rFonts w:ascii="Arial" w:hAnsi="Arial" w:cs="Arial"/>
                <w:sz w:val="20"/>
                <w:szCs w:val="20"/>
              </w:rPr>
            </w:pPr>
          </w:p>
          <w:p w14:paraId="0667AE20" w14:textId="77777777" w:rsidR="00233B14" w:rsidRDefault="00233B14" w:rsidP="00D5517A">
            <w:pPr>
              <w:jc w:val="center"/>
              <w:rPr>
                <w:rFonts w:ascii="Arial" w:hAnsi="Arial" w:cs="Arial"/>
                <w:sz w:val="20"/>
                <w:szCs w:val="20"/>
              </w:rPr>
            </w:pPr>
          </w:p>
          <w:p w14:paraId="447F2267" w14:textId="3F51800E" w:rsidR="00233B14" w:rsidRPr="0081713E" w:rsidRDefault="00233B14" w:rsidP="00C35458">
            <w:pPr>
              <w:jc w:val="center"/>
              <w:rPr>
                <w:rFonts w:ascii="Arial" w:hAnsi="Arial" w:cs="Arial"/>
                <w:i/>
              </w:rPr>
            </w:pPr>
            <w:r>
              <w:rPr>
                <w:rFonts w:ascii="Arial" w:hAnsi="Arial" w:cs="Arial"/>
                <w:sz w:val="20"/>
                <w:szCs w:val="20"/>
              </w:rPr>
              <w:t xml:space="preserve"> </w:t>
            </w:r>
          </w:p>
          <w:p w14:paraId="74E66526" w14:textId="1B4C2698" w:rsidR="00233B14" w:rsidRPr="0081713E" w:rsidRDefault="00233B14" w:rsidP="0081713E">
            <w:pPr>
              <w:jc w:val="center"/>
              <w:rPr>
                <w:rFonts w:ascii="Arial" w:hAnsi="Arial" w:cs="Arial"/>
                <w:i/>
              </w:rPr>
            </w:pPr>
          </w:p>
        </w:tc>
        <w:tc>
          <w:tcPr>
            <w:tcW w:w="2160" w:type="dxa"/>
          </w:tcPr>
          <w:p w14:paraId="7CD54A80" w14:textId="77777777" w:rsidR="00233B14" w:rsidRDefault="00233B14" w:rsidP="00826B4B">
            <w:pPr>
              <w:jc w:val="center"/>
              <w:rPr>
                <w:rFonts w:ascii="Arial" w:hAnsi="Arial" w:cs="Arial"/>
                <w:sz w:val="20"/>
                <w:szCs w:val="20"/>
              </w:rPr>
            </w:pPr>
            <w:r>
              <w:rPr>
                <w:rFonts w:ascii="Arial" w:hAnsi="Arial" w:cs="Arial"/>
                <w:sz w:val="20"/>
                <w:szCs w:val="20"/>
              </w:rPr>
              <w:t xml:space="preserve">Nov. 28, 2023 </w:t>
            </w:r>
          </w:p>
          <w:p w14:paraId="6DDC9A1A" w14:textId="77777777" w:rsidR="00233B14" w:rsidRDefault="00233B14" w:rsidP="00826B4B">
            <w:pPr>
              <w:jc w:val="center"/>
              <w:rPr>
                <w:rFonts w:ascii="Arial" w:hAnsi="Arial" w:cs="Arial"/>
                <w:sz w:val="20"/>
                <w:szCs w:val="20"/>
              </w:rPr>
            </w:pPr>
          </w:p>
          <w:p w14:paraId="51F1A0C4" w14:textId="1D98114E" w:rsidR="00233B14" w:rsidRDefault="00233B14" w:rsidP="00826B4B">
            <w:pPr>
              <w:jc w:val="center"/>
              <w:rPr>
                <w:rFonts w:ascii="Arial" w:hAnsi="Arial" w:cs="Arial"/>
                <w:sz w:val="20"/>
                <w:szCs w:val="20"/>
              </w:rPr>
            </w:pPr>
            <w:r>
              <w:rPr>
                <w:rFonts w:ascii="Arial" w:hAnsi="Arial" w:cs="Arial"/>
                <w:sz w:val="20"/>
                <w:szCs w:val="20"/>
              </w:rPr>
              <w:t>CH 31 – The Renal System</w:t>
            </w:r>
          </w:p>
          <w:p w14:paraId="3DB17358" w14:textId="77777777" w:rsidR="00233B14" w:rsidRPr="00234D36" w:rsidRDefault="00233B14" w:rsidP="00826B4B">
            <w:pPr>
              <w:jc w:val="center"/>
              <w:rPr>
                <w:rFonts w:ascii="Arial" w:hAnsi="Arial" w:cs="Arial"/>
                <w:i/>
              </w:rPr>
            </w:pPr>
            <w:r w:rsidRPr="00234D36">
              <w:rPr>
                <w:rFonts w:ascii="Arial" w:hAnsi="Arial" w:cs="Arial"/>
                <w:i/>
              </w:rPr>
              <w:t xml:space="preserve"> Define</w:t>
            </w:r>
          </w:p>
          <w:p w14:paraId="5BA2BF46" w14:textId="77777777" w:rsidR="00233B14" w:rsidRDefault="00233B14" w:rsidP="00826B4B">
            <w:pPr>
              <w:jc w:val="center"/>
              <w:rPr>
                <w:rFonts w:ascii="Arial" w:hAnsi="Arial" w:cs="Arial"/>
                <w:i/>
              </w:rPr>
            </w:pPr>
            <w:r w:rsidRPr="00234D36">
              <w:rPr>
                <w:rFonts w:ascii="Arial" w:hAnsi="Arial" w:cs="Arial"/>
                <w:i/>
              </w:rPr>
              <w:t>various disease processes, pat</w:t>
            </w:r>
            <w:r>
              <w:rPr>
                <w:rFonts w:ascii="Arial" w:hAnsi="Arial" w:cs="Arial"/>
                <w:i/>
              </w:rPr>
              <w:t>terns, and pathogenic</w:t>
            </w:r>
          </w:p>
          <w:p w14:paraId="0D90C523" w14:textId="77777777" w:rsidR="00233B14" w:rsidRPr="00234D36" w:rsidRDefault="00233B14" w:rsidP="00826B4B">
            <w:pPr>
              <w:rPr>
                <w:rFonts w:ascii="Arial" w:hAnsi="Arial" w:cs="Arial"/>
                <w:i/>
              </w:rPr>
            </w:pPr>
            <w:r>
              <w:rPr>
                <w:rFonts w:ascii="Arial" w:hAnsi="Arial" w:cs="Arial"/>
                <w:i/>
              </w:rPr>
              <w:t xml:space="preserve">organisms; and </w:t>
            </w:r>
          </w:p>
          <w:p w14:paraId="05E787FD" w14:textId="77777777" w:rsidR="00233B14" w:rsidRDefault="00233B14" w:rsidP="00826B4B">
            <w:pPr>
              <w:jc w:val="center"/>
              <w:rPr>
                <w:rFonts w:ascii="Arial" w:hAnsi="Arial" w:cs="Arial"/>
                <w:i/>
              </w:rPr>
            </w:pPr>
            <w:r>
              <w:rPr>
                <w:rFonts w:ascii="Arial" w:hAnsi="Arial" w:cs="Arial"/>
                <w:i/>
              </w:rPr>
              <w:t>d</w:t>
            </w:r>
            <w:r w:rsidRPr="00234D36">
              <w:rPr>
                <w:rFonts w:ascii="Arial" w:hAnsi="Arial" w:cs="Arial"/>
                <w:i/>
              </w:rPr>
              <w:t>escribe the various types of drugs utilized in the treatment of each disease.</w:t>
            </w:r>
          </w:p>
          <w:p w14:paraId="1E58B833" w14:textId="77777777" w:rsidR="00233B14" w:rsidRDefault="00233B14" w:rsidP="00826B4B">
            <w:pPr>
              <w:jc w:val="center"/>
              <w:rPr>
                <w:rFonts w:ascii="Arial" w:hAnsi="Arial" w:cs="Arial"/>
                <w:i/>
              </w:rPr>
            </w:pPr>
          </w:p>
          <w:p w14:paraId="4C9F3459" w14:textId="77777777" w:rsidR="00233B14" w:rsidRPr="00C35458" w:rsidRDefault="00233B14" w:rsidP="00826B4B">
            <w:pPr>
              <w:jc w:val="center"/>
              <w:rPr>
                <w:rFonts w:ascii="Arial" w:hAnsi="Arial" w:cs="Arial"/>
                <w:iCs/>
              </w:rPr>
            </w:pPr>
            <w:r w:rsidRPr="00C35458">
              <w:rPr>
                <w:rFonts w:ascii="Arial" w:hAnsi="Arial" w:cs="Arial"/>
                <w:iCs/>
              </w:rPr>
              <w:t xml:space="preserve">CH 31 Workbook Pages </w:t>
            </w:r>
          </w:p>
          <w:p w14:paraId="12A8208A" w14:textId="77777777" w:rsidR="00233B14" w:rsidRPr="00C35458" w:rsidRDefault="00233B14" w:rsidP="00826B4B">
            <w:pPr>
              <w:jc w:val="center"/>
              <w:rPr>
                <w:rFonts w:ascii="Arial" w:hAnsi="Arial" w:cs="Arial"/>
                <w:iCs/>
              </w:rPr>
            </w:pPr>
          </w:p>
          <w:p w14:paraId="6F348BD4" w14:textId="7D2B8812" w:rsidR="00233B14" w:rsidRPr="00233B14" w:rsidRDefault="00233B14" w:rsidP="00233B14">
            <w:pPr>
              <w:jc w:val="center"/>
              <w:rPr>
                <w:rFonts w:ascii="Arial" w:hAnsi="Arial" w:cs="Arial"/>
                <w:iCs/>
              </w:rPr>
            </w:pPr>
            <w:r w:rsidRPr="00C35458">
              <w:rPr>
                <w:rFonts w:ascii="Arial" w:hAnsi="Arial" w:cs="Arial"/>
                <w:iCs/>
              </w:rPr>
              <w:t xml:space="preserve">CH 30 Online Worksheets Due on Monday </w:t>
            </w:r>
          </w:p>
          <w:p w14:paraId="0BAEE666" w14:textId="2CC9D0C9" w:rsidR="00233B14" w:rsidRPr="0081713E" w:rsidRDefault="00233B14" w:rsidP="00C35458">
            <w:pPr>
              <w:jc w:val="center"/>
              <w:rPr>
                <w:rFonts w:ascii="Arial" w:hAnsi="Arial" w:cs="Arial"/>
                <w:i/>
              </w:rPr>
            </w:pPr>
          </w:p>
        </w:tc>
        <w:tc>
          <w:tcPr>
            <w:tcW w:w="2160" w:type="dxa"/>
          </w:tcPr>
          <w:p w14:paraId="6E37D85E" w14:textId="77777777" w:rsidR="00233B14" w:rsidRDefault="00233B14" w:rsidP="003E3404">
            <w:pPr>
              <w:jc w:val="center"/>
              <w:rPr>
                <w:rFonts w:ascii="Arial" w:hAnsi="Arial" w:cs="Arial"/>
                <w:sz w:val="20"/>
                <w:szCs w:val="20"/>
              </w:rPr>
            </w:pPr>
            <w:r>
              <w:rPr>
                <w:rFonts w:ascii="Arial" w:hAnsi="Arial" w:cs="Arial"/>
                <w:sz w:val="20"/>
                <w:szCs w:val="20"/>
              </w:rPr>
              <w:t xml:space="preserve">Nov. 29, 2023 </w:t>
            </w:r>
          </w:p>
          <w:p w14:paraId="65048A56" w14:textId="77777777" w:rsidR="00233B14" w:rsidRDefault="00233B14" w:rsidP="003E3404">
            <w:pPr>
              <w:jc w:val="center"/>
              <w:rPr>
                <w:rFonts w:ascii="Arial" w:hAnsi="Arial" w:cs="Arial"/>
                <w:sz w:val="20"/>
                <w:szCs w:val="20"/>
              </w:rPr>
            </w:pPr>
          </w:p>
          <w:p w14:paraId="39C5CB25" w14:textId="77777777" w:rsidR="00233B14" w:rsidRDefault="00233B14" w:rsidP="00826B4B">
            <w:pPr>
              <w:jc w:val="center"/>
              <w:rPr>
                <w:rFonts w:ascii="Arial" w:hAnsi="Arial" w:cs="Arial"/>
                <w:sz w:val="20"/>
                <w:szCs w:val="20"/>
              </w:rPr>
            </w:pPr>
            <w:r>
              <w:rPr>
                <w:rFonts w:ascii="Arial" w:hAnsi="Arial" w:cs="Arial"/>
                <w:sz w:val="20"/>
                <w:szCs w:val="20"/>
              </w:rPr>
              <w:t>CH 33 – The Reproductive System</w:t>
            </w:r>
          </w:p>
          <w:p w14:paraId="740F22DB" w14:textId="77777777" w:rsidR="00233B14" w:rsidRPr="00234D36" w:rsidRDefault="00233B14" w:rsidP="00826B4B">
            <w:pPr>
              <w:jc w:val="center"/>
              <w:rPr>
                <w:rFonts w:ascii="Arial" w:hAnsi="Arial" w:cs="Arial"/>
                <w:i/>
              </w:rPr>
            </w:pPr>
            <w:r w:rsidRPr="00234D36">
              <w:rPr>
                <w:rFonts w:ascii="Arial" w:hAnsi="Arial" w:cs="Arial"/>
                <w:i/>
              </w:rPr>
              <w:t xml:space="preserve"> Define</w:t>
            </w:r>
          </w:p>
          <w:p w14:paraId="7734F289" w14:textId="334DEB12" w:rsidR="00233B14" w:rsidRDefault="00233B14" w:rsidP="00826B4B">
            <w:pPr>
              <w:jc w:val="center"/>
              <w:rPr>
                <w:rFonts w:ascii="Arial" w:hAnsi="Arial" w:cs="Arial"/>
                <w:i/>
              </w:rPr>
            </w:pPr>
            <w:r w:rsidRPr="00234D36">
              <w:rPr>
                <w:rFonts w:ascii="Arial" w:hAnsi="Arial" w:cs="Arial"/>
                <w:i/>
              </w:rPr>
              <w:t>various disease processes, pat</w:t>
            </w:r>
            <w:r>
              <w:rPr>
                <w:rFonts w:ascii="Arial" w:hAnsi="Arial" w:cs="Arial"/>
                <w:i/>
              </w:rPr>
              <w:t>terns, and pathogenic organisms; d</w:t>
            </w:r>
            <w:r w:rsidRPr="00234D36">
              <w:rPr>
                <w:rFonts w:ascii="Arial" w:hAnsi="Arial" w:cs="Arial"/>
                <w:i/>
              </w:rPr>
              <w:t>escribe</w:t>
            </w:r>
            <w:r w:rsidRPr="00234D36">
              <w:rPr>
                <w:rFonts w:ascii="Arial" w:hAnsi="Arial" w:cs="Arial"/>
                <w:i/>
              </w:rPr>
              <w:t xml:space="preserve"> </w:t>
            </w:r>
            <w:r w:rsidRPr="00234D36">
              <w:rPr>
                <w:rFonts w:ascii="Arial" w:hAnsi="Arial" w:cs="Arial"/>
                <w:i/>
              </w:rPr>
              <w:t>the various types of drugs utilized in the treatment of each disease.</w:t>
            </w:r>
          </w:p>
          <w:p w14:paraId="207D748C" w14:textId="03B9124A" w:rsidR="00233B14" w:rsidRDefault="00233B14" w:rsidP="00826B4B">
            <w:pPr>
              <w:jc w:val="center"/>
              <w:rPr>
                <w:rFonts w:ascii="Arial" w:hAnsi="Arial" w:cs="Arial"/>
                <w:sz w:val="20"/>
                <w:szCs w:val="20"/>
              </w:rPr>
            </w:pPr>
          </w:p>
        </w:tc>
        <w:tc>
          <w:tcPr>
            <w:tcW w:w="2250" w:type="dxa"/>
          </w:tcPr>
          <w:p w14:paraId="4FC99E9C" w14:textId="29F951C5" w:rsidR="00233B14" w:rsidRDefault="00233B14" w:rsidP="003E3404">
            <w:pPr>
              <w:jc w:val="center"/>
              <w:rPr>
                <w:rFonts w:ascii="Arial" w:hAnsi="Arial" w:cs="Arial"/>
                <w:sz w:val="20"/>
                <w:szCs w:val="20"/>
              </w:rPr>
            </w:pPr>
            <w:r>
              <w:rPr>
                <w:rFonts w:ascii="Arial" w:hAnsi="Arial" w:cs="Arial"/>
                <w:sz w:val="20"/>
                <w:szCs w:val="20"/>
              </w:rPr>
              <w:t>Nov. 30, 2023</w:t>
            </w:r>
          </w:p>
          <w:p w14:paraId="37A189F4" w14:textId="77777777" w:rsidR="00233B14" w:rsidRPr="002F2013" w:rsidRDefault="00233B14" w:rsidP="00826B4B">
            <w:pPr>
              <w:rPr>
                <w:rFonts w:ascii="Arial" w:hAnsi="Arial" w:cs="Arial"/>
                <w:sz w:val="20"/>
                <w:szCs w:val="20"/>
              </w:rPr>
            </w:pPr>
          </w:p>
          <w:p w14:paraId="587F173C" w14:textId="77777777" w:rsidR="00233B14" w:rsidRDefault="00233B14" w:rsidP="00826B4B">
            <w:pPr>
              <w:jc w:val="center"/>
              <w:rPr>
                <w:rFonts w:ascii="Arial" w:hAnsi="Arial" w:cs="Arial"/>
                <w:sz w:val="20"/>
                <w:szCs w:val="20"/>
              </w:rPr>
            </w:pPr>
            <w:r>
              <w:rPr>
                <w:rFonts w:ascii="Arial" w:hAnsi="Arial" w:cs="Arial"/>
                <w:sz w:val="20"/>
                <w:szCs w:val="20"/>
              </w:rPr>
              <w:t>CH 33 – The Reproductive System</w:t>
            </w:r>
          </w:p>
          <w:p w14:paraId="1EAB3556" w14:textId="77777777" w:rsidR="00233B14" w:rsidRPr="00234D36" w:rsidRDefault="00233B14" w:rsidP="00826B4B">
            <w:pPr>
              <w:jc w:val="center"/>
              <w:rPr>
                <w:rFonts w:ascii="Arial" w:hAnsi="Arial" w:cs="Arial"/>
                <w:i/>
              </w:rPr>
            </w:pPr>
            <w:r w:rsidRPr="00234D36">
              <w:rPr>
                <w:rFonts w:ascii="Arial" w:hAnsi="Arial" w:cs="Arial"/>
                <w:i/>
              </w:rPr>
              <w:t xml:space="preserve"> Define</w:t>
            </w:r>
          </w:p>
          <w:p w14:paraId="79B9C87D" w14:textId="2929E43C" w:rsidR="00233B14" w:rsidRPr="002F2013" w:rsidRDefault="00233B14" w:rsidP="00826B4B">
            <w:pPr>
              <w:jc w:val="center"/>
              <w:rPr>
                <w:rFonts w:ascii="Arial" w:hAnsi="Arial" w:cs="Arial"/>
                <w:sz w:val="20"/>
                <w:szCs w:val="20"/>
              </w:rPr>
            </w:pPr>
            <w:r w:rsidRPr="00234D36">
              <w:rPr>
                <w:rFonts w:ascii="Arial" w:hAnsi="Arial" w:cs="Arial"/>
                <w:i/>
              </w:rPr>
              <w:t>various disease processes, pat</w:t>
            </w:r>
            <w:r>
              <w:rPr>
                <w:rFonts w:ascii="Arial" w:hAnsi="Arial" w:cs="Arial"/>
                <w:i/>
              </w:rPr>
              <w:t xml:space="preserve">terns, and pathogenic organisms; </w:t>
            </w:r>
            <w:proofErr w:type="gramStart"/>
            <w:r>
              <w:rPr>
                <w:rFonts w:ascii="Arial" w:hAnsi="Arial" w:cs="Arial"/>
                <w:i/>
              </w:rPr>
              <w:t>d</w:t>
            </w:r>
            <w:r w:rsidRPr="00234D36">
              <w:rPr>
                <w:rFonts w:ascii="Arial" w:hAnsi="Arial" w:cs="Arial"/>
                <w:i/>
              </w:rPr>
              <w:t>escribe</w:t>
            </w:r>
            <w:proofErr w:type="gramEnd"/>
          </w:p>
          <w:p w14:paraId="6085D0CA" w14:textId="77777777" w:rsidR="00233B14" w:rsidRDefault="00233B14" w:rsidP="003E3404">
            <w:pPr>
              <w:jc w:val="center"/>
              <w:rPr>
                <w:rFonts w:ascii="Arial" w:hAnsi="Arial" w:cs="Arial"/>
                <w:i/>
              </w:rPr>
            </w:pPr>
            <w:r w:rsidRPr="00234D36">
              <w:rPr>
                <w:rFonts w:ascii="Arial" w:hAnsi="Arial" w:cs="Arial"/>
                <w:i/>
              </w:rPr>
              <w:t>the various types of drugs utilized in the treatment of each disease.</w:t>
            </w:r>
          </w:p>
          <w:p w14:paraId="24056EDD" w14:textId="77777777" w:rsidR="00233B14" w:rsidRDefault="00233B14" w:rsidP="003E3404">
            <w:pPr>
              <w:jc w:val="center"/>
              <w:rPr>
                <w:rFonts w:ascii="Arial" w:hAnsi="Arial" w:cs="Arial"/>
                <w:i/>
              </w:rPr>
            </w:pPr>
          </w:p>
          <w:p w14:paraId="26B82757" w14:textId="77777777" w:rsidR="00233B14" w:rsidRPr="00826B4B" w:rsidRDefault="00233B14" w:rsidP="003E3404">
            <w:pPr>
              <w:jc w:val="center"/>
              <w:rPr>
                <w:rFonts w:ascii="Arial" w:hAnsi="Arial" w:cs="Arial"/>
                <w:iCs/>
              </w:rPr>
            </w:pPr>
            <w:r w:rsidRPr="00826B4B">
              <w:rPr>
                <w:rFonts w:ascii="Arial" w:hAnsi="Arial" w:cs="Arial"/>
                <w:iCs/>
              </w:rPr>
              <w:t xml:space="preserve">CH 33 Workbook Pages </w:t>
            </w:r>
          </w:p>
          <w:p w14:paraId="3BCA88EE" w14:textId="77777777" w:rsidR="00233B14" w:rsidRPr="00826B4B" w:rsidRDefault="00233B14" w:rsidP="003E3404">
            <w:pPr>
              <w:jc w:val="center"/>
              <w:rPr>
                <w:rFonts w:ascii="Arial" w:hAnsi="Arial" w:cs="Arial"/>
                <w:iCs/>
              </w:rPr>
            </w:pPr>
          </w:p>
          <w:p w14:paraId="674D6243" w14:textId="7E747805" w:rsidR="00233B14" w:rsidRPr="002F2013" w:rsidRDefault="00233B14" w:rsidP="003E3404">
            <w:pPr>
              <w:jc w:val="center"/>
              <w:rPr>
                <w:rFonts w:ascii="Arial" w:hAnsi="Arial" w:cs="Arial"/>
                <w:sz w:val="20"/>
                <w:szCs w:val="20"/>
              </w:rPr>
            </w:pPr>
            <w:r w:rsidRPr="00826B4B">
              <w:rPr>
                <w:rFonts w:ascii="Arial" w:hAnsi="Arial" w:cs="Arial"/>
                <w:iCs/>
              </w:rPr>
              <w:t>CH 33 Online Worksheets</w:t>
            </w:r>
            <w:r>
              <w:rPr>
                <w:rFonts w:ascii="Arial" w:hAnsi="Arial" w:cs="Arial"/>
                <w:i/>
              </w:rPr>
              <w:t xml:space="preserve"> </w:t>
            </w:r>
          </w:p>
        </w:tc>
      </w:tr>
      <w:tr w:rsidR="00233B14" w:rsidRPr="00B175CE" w14:paraId="474F21A8" w14:textId="34485C36" w:rsidTr="00233B14">
        <w:tc>
          <w:tcPr>
            <w:tcW w:w="894" w:type="dxa"/>
          </w:tcPr>
          <w:p w14:paraId="365519FC" w14:textId="754BFF7E" w:rsidR="00233B14" w:rsidRPr="00520615" w:rsidRDefault="00233B14" w:rsidP="003E3404">
            <w:pPr>
              <w:jc w:val="center"/>
              <w:rPr>
                <w:rFonts w:ascii="Arial" w:hAnsi="Arial" w:cs="Arial"/>
                <w:b/>
              </w:rPr>
            </w:pPr>
            <w:r w:rsidRPr="00520615">
              <w:rPr>
                <w:rFonts w:ascii="Arial" w:hAnsi="Arial" w:cs="Arial"/>
                <w:b/>
              </w:rPr>
              <w:t xml:space="preserve">WEEK </w:t>
            </w:r>
            <w:r>
              <w:rPr>
                <w:rFonts w:ascii="Arial" w:hAnsi="Arial" w:cs="Arial"/>
                <w:b/>
              </w:rPr>
              <w:t>7</w:t>
            </w:r>
          </w:p>
        </w:tc>
        <w:tc>
          <w:tcPr>
            <w:tcW w:w="2071" w:type="dxa"/>
          </w:tcPr>
          <w:p w14:paraId="0F941AC8" w14:textId="77777777" w:rsidR="00233B14" w:rsidRDefault="00233B14" w:rsidP="003E3404">
            <w:pPr>
              <w:jc w:val="center"/>
              <w:rPr>
                <w:rFonts w:ascii="Arial" w:hAnsi="Arial" w:cs="Arial"/>
                <w:sz w:val="20"/>
                <w:szCs w:val="20"/>
              </w:rPr>
            </w:pPr>
            <w:r>
              <w:rPr>
                <w:rFonts w:ascii="Arial" w:hAnsi="Arial" w:cs="Arial"/>
                <w:sz w:val="20"/>
                <w:szCs w:val="20"/>
              </w:rPr>
              <w:t xml:space="preserve">Dec. 4, 2023 </w:t>
            </w:r>
          </w:p>
          <w:p w14:paraId="55D360DD" w14:textId="77777777" w:rsidR="00233B14" w:rsidRDefault="00233B14" w:rsidP="00826B4B">
            <w:pPr>
              <w:rPr>
                <w:rFonts w:ascii="Arial" w:hAnsi="Arial" w:cs="Arial"/>
                <w:sz w:val="20"/>
                <w:szCs w:val="20"/>
              </w:rPr>
            </w:pPr>
          </w:p>
          <w:p w14:paraId="54A7ACBE" w14:textId="77777777" w:rsidR="00233B14" w:rsidRDefault="00233B14" w:rsidP="00826B4B">
            <w:pPr>
              <w:jc w:val="center"/>
              <w:rPr>
                <w:rFonts w:ascii="Arial" w:hAnsi="Arial" w:cs="Arial"/>
                <w:sz w:val="20"/>
                <w:szCs w:val="20"/>
              </w:rPr>
            </w:pPr>
            <w:r>
              <w:rPr>
                <w:rFonts w:ascii="Arial" w:hAnsi="Arial" w:cs="Arial"/>
                <w:sz w:val="20"/>
                <w:szCs w:val="20"/>
              </w:rPr>
              <w:lastRenderedPageBreak/>
              <w:t>CH 32 – The Endocrine System</w:t>
            </w:r>
          </w:p>
          <w:p w14:paraId="3F9AE5DE" w14:textId="77777777" w:rsidR="00233B14" w:rsidRPr="00234D36" w:rsidRDefault="00233B14" w:rsidP="00826B4B">
            <w:pPr>
              <w:jc w:val="center"/>
              <w:rPr>
                <w:rFonts w:ascii="Arial" w:hAnsi="Arial" w:cs="Arial"/>
                <w:i/>
              </w:rPr>
            </w:pPr>
            <w:r w:rsidRPr="00234D36">
              <w:rPr>
                <w:rFonts w:ascii="Arial" w:hAnsi="Arial" w:cs="Arial"/>
                <w:i/>
              </w:rPr>
              <w:t xml:space="preserve"> Define</w:t>
            </w:r>
          </w:p>
          <w:p w14:paraId="34713E41" w14:textId="77777777" w:rsidR="00233B14" w:rsidRPr="00234D36" w:rsidRDefault="00233B14" w:rsidP="00826B4B">
            <w:pPr>
              <w:jc w:val="center"/>
              <w:rPr>
                <w:rFonts w:ascii="Arial" w:hAnsi="Arial" w:cs="Arial"/>
                <w:i/>
              </w:rPr>
            </w:pPr>
            <w:r w:rsidRPr="00234D36">
              <w:rPr>
                <w:rFonts w:ascii="Arial" w:hAnsi="Arial" w:cs="Arial"/>
                <w:i/>
              </w:rPr>
              <w:t>various disease processes,</w:t>
            </w:r>
            <w:r>
              <w:rPr>
                <w:rFonts w:ascii="Arial" w:hAnsi="Arial" w:cs="Arial"/>
                <w:i/>
              </w:rPr>
              <w:t xml:space="preserve"> </w:t>
            </w:r>
            <w:r w:rsidRPr="00234D36">
              <w:rPr>
                <w:rFonts w:ascii="Arial" w:hAnsi="Arial" w:cs="Arial"/>
                <w:i/>
              </w:rPr>
              <w:t>pat</w:t>
            </w:r>
            <w:r>
              <w:rPr>
                <w:rFonts w:ascii="Arial" w:hAnsi="Arial" w:cs="Arial"/>
                <w:i/>
              </w:rPr>
              <w:t xml:space="preserve">terns, and pathogenic organisms; and </w:t>
            </w:r>
          </w:p>
          <w:p w14:paraId="776E1DD3" w14:textId="77777777" w:rsidR="00233B14" w:rsidRPr="00D10795" w:rsidRDefault="00233B14" w:rsidP="00826B4B">
            <w:pPr>
              <w:jc w:val="center"/>
              <w:rPr>
                <w:rFonts w:ascii="Arial" w:hAnsi="Arial" w:cs="Arial"/>
                <w:i/>
              </w:rPr>
            </w:pPr>
            <w:r>
              <w:rPr>
                <w:rFonts w:ascii="Arial" w:hAnsi="Arial" w:cs="Arial"/>
                <w:i/>
              </w:rPr>
              <w:t>d</w:t>
            </w:r>
            <w:r w:rsidRPr="00234D36">
              <w:rPr>
                <w:rFonts w:ascii="Arial" w:hAnsi="Arial" w:cs="Arial"/>
                <w:i/>
              </w:rPr>
              <w:t>escribe the various types of drugs utilized in the treatment of each disease.</w:t>
            </w:r>
          </w:p>
          <w:p w14:paraId="567B1C2A" w14:textId="77777777" w:rsidR="00233B14" w:rsidRDefault="00233B14" w:rsidP="00826B4B">
            <w:pPr>
              <w:jc w:val="center"/>
              <w:rPr>
                <w:rFonts w:ascii="Arial" w:hAnsi="Arial" w:cs="Arial"/>
                <w:sz w:val="20"/>
                <w:szCs w:val="20"/>
              </w:rPr>
            </w:pPr>
          </w:p>
          <w:p w14:paraId="6A3AC7A5" w14:textId="77777777" w:rsidR="00233B14" w:rsidRDefault="00233B14" w:rsidP="003E3404">
            <w:pPr>
              <w:jc w:val="center"/>
              <w:rPr>
                <w:rFonts w:ascii="Arial" w:hAnsi="Arial" w:cs="Arial"/>
                <w:sz w:val="20"/>
                <w:szCs w:val="20"/>
              </w:rPr>
            </w:pPr>
          </w:p>
          <w:p w14:paraId="6F5EC7A6" w14:textId="605445B7" w:rsidR="00233B14" w:rsidRDefault="00233B14" w:rsidP="00C35458">
            <w:pPr>
              <w:jc w:val="center"/>
              <w:rPr>
                <w:rFonts w:ascii="Arial" w:hAnsi="Arial" w:cs="Arial"/>
                <w:sz w:val="20"/>
                <w:szCs w:val="20"/>
              </w:rPr>
            </w:pPr>
          </w:p>
        </w:tc>
        <w:tc>
          <w:tcPr>
            <w:tcW w:w="2160" w:type="dxa"/>
          </w:tcPr>
          <w:p w14:paraId="619BCAE4" w14:textId="77777777" w:rsidR="00233B14" w:rsidRDefault="00233B14" w:rsidP="00826B4B">
            <w:pPr>
              <w:jc w:val="center"/>
              <w:rPr>
                <w:rFonts w:ascii="Arial" w:hAnsi="Arial" w:cs="Arial"/>
                <w:sz w:val="20"/>
                <w:szCs w:val="20"/>
              </w:rPr>
            </w:pPr>
            <w:r>
              <w:rPr>
                <w:rFonts w:ascii="Arial" w:hAnsi="Arial" w:cs="Arial"/>
                <w:sz w:val="20"/>
                <w:szCs w:val="20"/>
              </w:rPr>
              <w:lastRenderedPageBreak/>
              <w:t xml:space="preserve">Dec. 5, 2023 </w:t>
            </w:r>
          </w:p>
          <w:p w14:paraId="54CD6E34" w14:textId="77777777" w:rsidR="00233B14" w:rsidRDefault="00233B14" w:rsidP="00826B4B">
            <w:pPr>
              <w:jc w:val="center"/>
              <w:rPr>
                <w:rFonts w:ascii="Arial" w:hAnsi="Arial" w:cs="Arial"/>
                <w:sz w:val="20"/>
                <w:szCs w:val="20"/>
              </w:rPr>
            </w:pPr>
          </w:p>
          <w:p w14:paraId="3163C7B9" w14:textId="30C370DC" w:rsidR="00233B14" w:rsidRDefault="00233B14" w:rsidP="00826B4B">
            <w:pPr>
              <w:jc w:val="center"/>
              <w:rPr>
                <w:rFonts w:ascii="Arial" w:hAnsi="Arial" w:cs="Arial"/>
                <w:sz w:val="20"/>
                <w:szCs w:val="20"/>
              </w:rPr>
            </w:pPr>
            <w:r>
              <w:rPr>
                <w:rFonts w:ascii="Arial" w:hAnsi="Arial" w:cs="Arial"/>
                <w:sz w:val="20"/>
                <w:szCs w:val="20"/>
              </w:rPr>
              <w:lastRenderedPageBreak/>
              <w:t>CH 32 – The Endocrine System</w:t>
            </w:r>
          </w:p>
          <w:p w14:paraId="5BF1DBDF" w14:textId="77777777" w:rsidR="00233B14" w:rsidRPr="00234D36" w:rsidRDefault="00233B14" w:rsidP="00826B4B">
            <w:pPr>
              <w:jc w:val="center"/>
              <w:rPr>
                <w:rFonts w:ascii="Arial" w:hAnsi="Arial" w:cs="Arial"/>
                <w:i/>
              </w:rPr>
            </w:pPr>
            <w:r w:rsidRPr="00234D36">
              <w:rPr>
                <w:rFonts w:ascii="Arial" w:hAnsi="Arial" w:cs="Arial"/>
                <w:i/>
              </w:rPr>
              <w:t xml:space="preserve"> Define</w:t>
            </w:r>
          </w:p>
          <w:p w14:paraId="688CE7C8" w14:textId="77777777" w:rsidR="00233B14" w:rsidRPr="00234D36" w:rsidRDefault="00233B14" w:rsidP="00826B4B">
            <w:pPr>
              <w:jc w:val="center"/>
              <w:rPr>
                <w:rFonts w:ascii="Arial" w:hAnsi="Arial" w:cs="Arial"/>
                <w:i/>
              </w:rPr>
            </w:pPr>
            <w:r w:rsidRPr="00234D36">
              <w:rPr>
                <w:rFonts w:ascii="Arial" w:hAnsi="Arial" w:cs="Arial"/>
                <w:i/>
              </w:rPr>
              <w:t>various disease processes,</w:t>
            </w:r>
            <w:r>
              <w:rPr>
                <w:rFonts w:ascii="Arial" w:hAnsi="Arial" w:cs="Arial"/>
                <w:i/>
              </w:rPr>
              <w:t xml:space="preserve"> </w:t>
            </w:r>
            <w:r w:rsidRPr="00234D36">
              <w:rPr>
                <w:rFonts w:ascii="Arial" w:hAnsi="Arial" w:cs="Arial"/>
                <w:i/>
              </w:rPr>
              <w:t>pat</w:t>
            </w:r>
            <w:r>
              <w:rPr>
                <w:rFonts w:ascii="Arial" w:hAnsi="Arial" w:cs="Arial"/>
                <w:i/>
              </w:rPr>
              <w:t xml:space="preserve">terns, and pathogenic organisms; and </w:t>
            </w:r>
          </w:p>
          <w:p w14:paraId="00A4C178" w14:textId="77777777" w:rsidR="00233B14" w:rsidRPr="00D10795" w:rsidRDefault="00233B14" w:rsidP="00826B4B">
            <w:pPr>
              <w:jc w:val="center"/>
              <w:rPr>
                <w:rFonts w:ascii="Arial" w:hAnsi="Arial" w:cs="Arial"/>
                <w:i/>
              </w:rPr>
            </w:pPr>
            <w:r>
              <w:rPr>
                <w:rFonts w:ascii="Arial" w:hAnsi="Arial" w:cs="Arial"/>
                <w:i/>
              </w:rPr>
              <w:t>d</w:t>
            </w:r>
            <w:r w:rsidRPr="00234D36">
              <w:rPr>
                <w:rFonts w:ascii="Arial" w:hAnsi="Arial" w:cs="Arial"/>
                <w:i/>
              </w:rPr>
              <w:t>escribe the various types of drugs utilized in the treatment of each disease.</w:t>
            </w:r>
          </w:p>
          <w:p w14:paraId="4B9EDBF4" w14:textId="77777777" w:rsidR="00233B14" w:rsidRDefault="00233B14" w:rsidP="00826B4B">
            <w:pPr>
              <w:jc w:val="center"/>
              <w:rPr>
                <w:rFonts w:ascii="Arial" w:hAnsi="Arial" w:cs="Arial"/>
                <w:sz w:val="20"/>
                <w:szCs w:val="20"/>
              </w:rPr>
            </w:pPr>
          </w:p>
          <w:p w14:paraId="7A29B789" w14:textId="286904CC" w:rsidR="00233B14" w:rsidRDefault="00233B14" w:rsidP="00F320D4">
            <w:pPr>
              <w:jc w:val="center"/>
              <w:rPr>
                <w:rFonts w:ascii="Arial" w:hAnsi="Arial" w:cs="Arial"/>
                <w:sz w:val="20"/>
                <w:szCs w:val="20"/>
              </w:rPr>
            </w:pPr>
          </w:p>
          <w:p w14:paraId="7972DFBF" w14:textId="77777777" w:rsidR="00233B14" w:rsidRDefault="00233B14" w:rsidP="00F320D4">
            <w:pPr>
              <w:jc w:val="center"/>
              <w:rPr>
                <w:rFonts w:ascii="Arial" w:hAnsi="Arial" w:cs="Arial"/>
                <w:sz w:val="20"/>
                <w:szCs w:val="20"/>
              </w:rPr>
            </w:pPr>
          </w:p>
          <w:p w14:paraId="32120835" w14:textId="77777777" w:rsidR="00233B14" w:rsidRDefault="00233B14" w:rsidP="00F320D4">
            <w:pPr>
              <w:jc w:val="center"/>
              <w:rPr>
                <w:rFonts w:ascii="Arial" w:hAnsi="Arial" w:cs="Arial"/>
                <w:sz w:val="20"/>
                <w:szCs w:val="20"/>
              </w:rPr>
            </w:pPr>
          </w:p>
          <w:p w14:paraId="31F7E8C0" w14:textId="77777777" w:rsidR="00233B14" w:rsidRDefault="00233B14" w:rsidP="00F320D4">
            <w:pPr>
              <w:jc w:val="center"/>
              <w:rPr>
                <w:rFonts w:ascii="Arial" w:hAnsi="Arial" w:cs="Arial"/>
                <w:i/>
                <w:sz w:val="20"/>
                <w:szCs w:val="20"/>
              </w:rPr>
            </w:pPr>
          </w:p>
          <w:p w14:paraId="5725602E" w14:textId="66168435" w:rsidR="00233B14" w:rsidRPr="0081713E" w:rsidRDefault="00233B14" w:rsidP="00C35458">
            <w:pPr>
              <w:jc w:val="center"/>
              <w:rPr>
                <w:rFonts w:ascii="Arial" w:hAnsi="Arial" w:cs="Arial"/>
                <w:i/>
              </w:rPr>
            </w:pPr>
            <w:r>
              <w:rPr>
                <w:rFonts w:ascii="Arial" w:hAnsi="Arial" w:cs="Arial"/>
                <w:i/>
                <w:sz w:val="20"/>
                <w:szCs w:val="20"/>
              </w:rPr>
              <w:t xml:space="preserve"> </w:t>
            </w:r>
          </w:p>
          <w:p w14:paraId="71780721" w14:textId="0FA91001" w:rsidR="00233B14" w:rsidRPr="0081713E" w:rsidRDefault="00233B14" w:rsidP="0081713E">
            <w:pPr>
              <w:jc w:val="center"/>
              <w:rPr>
                <w:rFonts w:ascii="Arial" w:hAnsi="Arial" w:cs="Arial"/>
                <w:i/>
              </w:rPr>
            </w:pPr>
          </w:p>
        </w:tc>
        <w:tc>
          <w:tcPr>
            <w:tcW w:w="2160" w:type="dxa"/>
          </w:tcPr>
          <w:p w14:paraId="78B4829C" w14:textId="77777777" w:rsidR="00233B14" w:rsidRDefault="00233B14" w:rsidP="00826B4B">
            <w:pPr>
              <w:jc w:val="center"/>
              <w:rPr>
                <w:rFonts w:ascii="Arial" w:hAnsi="Arial" w:cs="Arial"/>
                <w:sz w:val="20"/>
                <w:szCs w:val="20"/>
              </w:rPr>
            </w:pPr>
            <w:r>
              <w:rPr>
                <w:rFonts w:ascii="Arial" w:hAnsi="Arial" w:cs="Arial"/>
                <w:sz w:val="20"/>
                <w:szCs w:val="20"/>
              </w:rPr>
              <w:lastRenderedPageBreak/>
              <w:t xml:space="preserve">Dec. 6, 2023 </w:t>
            </w:r>
          </w:p>
          <w:p w14:paraId="622EB997" w14:textId="77777777" w:rsidR="00233B14" w:rsidRDefault="00233B14" w:rsidP="00826B4B">
            <w:pPr>
              <w:jc w:val="center"/>
              <w:rPr>
                <w:rFonts w:ascii="Arial" w:hAnsi="Arial" w:cs="Arial"/>
                <w:sz w:val="20"/>
                <w:szCs w:val="20"/>
              </w:rPr>
            </w:pPr>
          </w:p>
          <w:p w14:paraId="1B36177F" w14:textId="400385BF" w:rsidR="00233B14" w:rsidRDefault="00233B14" w:rsidP="00826B4B">
            <w:pPr>
              <w:jc w:val="center"/>
              <w:rPr>
                <w:rFonts w:ascii="Arial" w:hAnsi="Arial" w:cs="Arial"/>
                <w:sz w:val="20"/>
                <w:szCs w:val="20"/>
              </w:rPr>
            </w:pPr>
            <w:r>
              <w:rPr>
                <w:rFonts w:ascii="Arial" w:hAnsi="Arial" w:cs="Arial"/>
                <w:sz w:val="20"/>
                <w:szCs w:val="20"/>
              </w:rPr>
              <w:lastRenderedPageBreak/>
              <w:t>CH 32 – The Endocrine System</w:t>
            </w:r>
          </w:p>
          <w:p w14:paraId="0530114C" w14:textId="77777777" w:rsidR="00233B14" w:rsidRPr="00234D36" w:rsidRDefault="00233B14" w:rsidP="00826B4B">
            <w:pPr>
              <w:jc w:val="center"/>
              <w:rPr>
                <w:rFonts w:ascii="Arial" w:hAnsi="Arial" w:cs="Arial"/>
                <w:i/>
              </w:rPr>
            </w:pPr>
            <w:r w:rsidRPr="00234D36">
              <w:rPr>
                <w:rFonts w:ascii="Arial" w:hAnsi="Arial" w:cs="Arial"/>
                <w:i/>
              </w:rPr>
              <w:t xml:space="preserve"> Define</w:t>
            </w:r>
          </w:p>
          <w:p w14:paraId="20143FE4" w14:textId="77777777" w:rsidR="00233B14" w:rsidRPr="00234D36" w:rsidRDefault="00233B14" w:rsidP="00826B4B">
            <w:pPr>
              <w:jc w:val="center"/>
              <w:rPr>
                <w:rFonts w:ascii="Arial" w:hAnsi="Arial" w:cs="Arial"/>
                <w:i/>
              </w:rPr>
            </w:pPr>
            <w:r w:rsidRPr="00234D36">
              <w:rPr>
                <w:rFonts w:ascii="Arial" w:hAnsi="Arial" w:cs="Arial"/>
                <w:i/>
              </w:rPr>
              <w:t>various disease processes,</w:t>
            </w:r>
            <w:r>
              <w:rPr>
                <w:rFonts w:ascii="Arial" w:hAnsi="Arial" w:cs="Arial"/>
                <w:i/>
              </w:rPr>
              <w:t xml:space="preserve"> </w:t>
            </w:r>
            <w:r w:rsidRPr="00234D36">
              <w:rPr>
                <w:rFonts w:ascii="Arial" w:hAnsi="Arial" w:cs="Arial"/>
                <w:i/>
              </w:rPr>
              <w:t>pat</w:t>
            </w:r>
            <w:r>
              <w:rPr>
                <w:rFonts w:ascii="Arial" w:hAnsi="Arial" w:cs="Arial"/>
                <w:i/>
              </w:rPr>
              <w:t xml:space="preserve">terns, and pathogenic organisms; and </w:t>
            </w:r>
          </w:p>
          <w:p w14:paraId="43E3D8E8" w14:textId="77777777" w:rsidR="00233B14" w:rsidRDefault="00233B14" w:rsidP="00826B4B">
            <w:pPr>
              <w:jc w:val="center"/>
              <w:rPr>
                <w:rFonts w:ascii="Arial" w:hAnsi="Arial" w:cs="Arial"/>
                <w:i/>
              </w:rPr>
            </w:pPr>
            <w:r>
              <w:rPr>
                <w:rFonts w:ascii="Arial" w:hAnsi="Arial" w:cs="Arial"/>
                <w:i/>
              </w:rPr>
              <w:t>d</w:t>
            </w:r>
            <w:r w:rsidRPr="00234D36">
              <w:rPr>
                <w:rFonts w:ascii="Arial" w:hAnsi="Arial" w:cs="Arial"/>
                <w:i/>
              </w:rPr>
              <w:t>escribe the various types of drugs utilized in the treatment of each disease.</w:t>
            </w:r>
          </w:p>
          <w:p w14:paraId="031D2DF1" w14:textId="77777777" w:rsidR="00233B14" w:rsidRDefault="00233B14" w:rsidP="00826B4B">
            <w:pPr>
              <w:jc w:val="center"/>
              <w:rPr>
                <w:rFonts w:ascii="Arial" w:hAnsi="Arial" w:cs="Arial"/>
                <w:i/>
              </w:rPr>
            </w:pPr>
          </w:p>
          <w:p w14:paraId="4A361D1D" w14:textId="18782FB2" w:rsidR="00233B14" w:rsidRDefault="00233B14" w:rsidP="00826B4B">
            <w:pPr>
              <w:jc w:val="center"/>
              <w:rPr>
                <w:rFonts w:ascii="Arial" w:hAnsi="Arial" w:cs="Arial"/>
                <w:iCs/>
              </w:rPr>
            </w:pPr>
            <w:r>
              <w:rPr>
                <w:rFonts w:ascii="Arial" w:hAnsi="Arial" w:cs="Arial"/>
                <w:iCs/>
              </w:rPr>
              <w:t>CH 32 Workbook Pages</w:t>
            </w:r>
          </w:p>
          <w:p w14:paraId="085BC6E6" w14:textId="77777777" w:rsidR="00233B14" w:rsidRDefault="00233B14" w:rsidP="00826B4B">
            <w:pPr>
              <w:rPr>
                <w:rFonts w:ascii="Arial" w:hAnsi="Arial" w:cs="Arial"/>
                <w:iCs/>
              </w:rPr>
            </w:pPr>
          </w:p>
          <w:p w14:paraId="252B2973" w14:textId="613303F4" w:rsidR="00233B14" w:rsidRPr="00233B14" w:rsidRDefault="00233B14" w:rsidP="00233B14">
            <w:pPr>
              <w:jc w:val="center"/>
              <w:rPr>
                <w:rFonts w:ascii="Arial" w:hAnsi="Arial" w:cs="Arial"/>
                <w:iCs/>
              </w:rPr>
            </w:pPr>
            <w:r>
              <w:rPr>
                <w:rFonts w:ascii="Arial" w:hAnsi="Arial" w:cs="Arial"/>
                <w:iCs/>
              </w:rPr>
              <w:t>CH 32 Online worksheets</w:t>
            </w:r>
          </w:p>
        </w:tc>
        <w:tc>
          <w:tcPr>
            <w:tcW w:w="2250" w:type="dxa"/>
          </w:tcPr>
          <w:p w14:paraId="24B66451" w14:textId="5C7101A2" w:rsidR="00233B14" w:rsidRDefault="00233B14" w:rsidP="003E3404">
            <w:pPr>
              <w:jc w:val="center"/>
              <w:rPr>
                <w:rFonts w:ascii="Arial" w:hAnsi="Arial" w:cs="Arial"/>
                <w:sz w:val="20"/>
                <w:szCs w:val="20"/>
              </w:rPr>
            </w:pPr>
            <w:r>
              <w:rPr>
                <w:rFonts w:ascii="Arial" w:hAnsi="Arial" w:cs="Arial"/>
                <w:sz w:val="20"/>
                <w:szCs w:val="20"/>
              </w:rPr>
              <w:lastRenderedPageBreak/>
              <w:t>Dec. 7, 2023</w:t>
            </w:r>
          </w:p>
          <w:p w14:paraId="5A1452AF" w14:textId="77777777" w:rsidR="00233B14" w:rsidRDefault="00233B14" w:rsidP="003E3404">
            <w:pPr>
              <w:jc w:val="center"/>
              <w:rPr>
                <w:rFonts w:ascii="Arial" w:hAnsi="Arial" w:cs="Arial"/>
                <w:sz w:val="20"/>
                <w:szCs w:val="20"/>
              </w:rPr>
            </w:pPr>
          </w:p>
          <w:p w14:paraId="30A9FA22" w14:textId="350ACA3C" w:rsidR="00233B14" w:rsidRPr="002F2013" w:rsidRDefault="00233B14" w:rsidP="003E3404">
            <w:pPr>
              <w:jc w:val="center"/>
              <w:rPr>
                <w:rFonts w:ascii="Arial" w:hAnsi="Arial" w:cs="Arial"/>
                <w:sz w:val="20"/>
                <w:szCs w:val="20"/>
              </w:rPr>
            </w:pPr>
            <w:r>
              <w:rPr>
                <w:rFonts w:ascii="Arial" w:hAnsi="Arial" w:cs="Arial"/>
                <w:sz w:val="20"/>
                <w:szCs w:val="20"/>
              </w:rPr>
              <w:lastRenderedPageBreak/>
              <w:t>Test CHs 31, 32, 33</w:t>
            </w:r>
          </w:p>
          <w:p w14:paraId="2D1C5DBB" w14:textId="77777777" w:rsidR="00233B14" w:rsidRDefault="00233B14" w:rsidP="00F320D4">
            <w:pPr>
              <w:jc w:val="center"/>
              <w:rPr>
                <w:rFonts w:ascii="Arial" w:hAnsi="Arial" w:cs="Arial"/>
                <w:sz w:val="20"/>
                <w:szCs w:val="20"/>
              </w:rPr>
            </w:pPr>
          </w:p>
          <w:p w14:paraId="088DE9CD" w14:textId="552D418A" w:rsidR="00233B14" w:rsidRPr="002F2013" w:rsidRDefault="00233B14" w:rsidP="00F320D4">
            <w:pPr>
              <w:jc w:val="center"/>
              <w:rPr>
                <w:rFonts w:ascii="Arial" w:hAnsi="Arial" w:cs="Arial"/>
                <w:sz w:val="20"/>
                <w:szCs w:val="20"/>
              </w:rPr>
            </w:pPr>
          </w:p>
        </w:tc>
      </w:tr>
      <w:tr w:rsidR="00233B14" w:rsidRPr="00B175CE" w14:paraId="142A6FE1" w14:textId="2739C5D6" w:rsidTr="00233B14">
        <w:tc>
          <w:tcPr>
            <w:tcW w:w="894" w:type="dxa"/>
          </w:tcPr>
          <w:p w14:paraId="41CB0F1C" w14:textId="245DB08A" w:rsidR="00233B14" w:rsidRPr="00520615" w:rsidRDefault="00233B14" w:rsidP="003E3404">
            <w:pPr>
              <w:jc w:val="center"/>
              <w:rPr>
                <w:rFonts w:ascii="Arial" w:hAnsi="Arial" w:cs="Arial"/>
                <w:b/>
              </w:rPr>
            </w:pPr>
            <w:r w:rsidRPr="00520615">
              <w:rPr>
                <w:rFonts w:ascii="Arial" w:hAnsi="Arial" w:cs="Arial"/>
                <w:b/>
              </w:rPr>
              <w:lastRenderedPageBreak/>
              <w:t xml:space="preserve">WEEK </w:t>
            </w:r>
            <w:r>
              <w:rPr>
                <w:rFonts w:ascii="Arial" w:hAnsi="Arial" w:cs="Arial"/>
                <w:b/>
              </w:rPr>
              <w:t>8</w:t>
            </w:r>
          </w:p>
        </w:tc>
        <w:tc>
          <w:tcPr>
            <w:tcW w:w="2071" w:type="dxa"/>
          </w:tcPr>
          <w:p w14:paraId="06AC1EC5" w14:textId="77777777" w:rsidR="00233B14" w:rsidRDefault="00233B14" w:rsidP="00F320D4">
            <w:pPr>
              <w:jc w:val="center"/>
              <w:rPr>
                <w:rFonts w:ascii="Arial" w:hAnsi="Arial" w:cs="Arial"/>
                <w:sz w:val="20"/>
                <w:szCs w:val="20"/>
              </w:rPr>
            </w:pPr>
            <w:r>
              <w:rPr>
                <w:rFonts w:ascii="Arial" w:hAnsi="Arial" w:cs="Arial"/>
                <w:sz w:val="20"/>
                <w:szCs w:val="20"/>
              </w:rPr>
              <w:t>Dec. 11, 2023</w:t>
            </w:r>
          </w:p>
          <w:p w14:paraId="7210190A" w14:textId="77777777" w:rsidR="00233B14" w:rsidRDefault="00233B14" w:rsidP="00F320D4">
            <w:pPr>
              <w:jc w:val="center"/>
              <w:rPr>
                <w:rFonts w:ascii="Arial" w:hAnsi="Arial" w:cs="Arial"/>
                <w:sz w:val="20"/>
                <w:szCs w:val="20"/>
              </w:rPr>
            </w:pPr>
          </w:p>
          <w:p w14:paraId="127C6583" w14:textId="77777777" w:rsidR="00233B14" w:rsidRDefault="00233B14" w:rsidP="00826B4B">
            <w:pPr>
              <w:jc w:val="center"/>
              <w:rPr>
                <w:rFonts w:ascii="Arial" w:hAnsi="Arial" w:cs="Arial"/>
                <w:sz w:val="20"/>
                <w:szCs w:val="20"/>
              </w:rPr>
            </w:pPr>
            <w:r>
              <w:rPr>
                <w:rFonts w:ascii="Arial" w:hAnsi="Arial" w:cs="Arial"/>
                <w:sz w:val="20"/>
                <w:szCs w:val="20"/>
              </w:rPr>
              <w:t xml:space="preserve"> </w:t>
            </w:r>
            <w:r>
              <w:rPr>
                <w:rFonts w:ascii="Arial" w:hAnsi="Arial" w:cs="Arial"/>
                <w:sz w:val="20"/>
                <w:szCs w:val="20"/>
              </w:rPr>
              <w:t>CH 34 – The Nervous System</w:t>
            </w:r>
          </w:p>
          <w:p w14:paraId="494F113B" w14:textId="77777777" w:rsidR="00233B14" w:rsidRPr="00234D36" w:rsidRDefault="00233B14" w:rsidP="00826B4B">
            <w:pPr>
              <w:jc w:val="center"/>
              <w:rPr>
                <w:rFonts w:ascii="Arial" w:hAnsi="Arial" w:cs="Arial"/>
                <w:i/>
              </w:rPr>
            </w:pPr>
            <w:r w:rsidRPr="00234D36">
              <w:rPr>
                <w:rFonts w:ascii="Arial" w:hAnsi="Arial" w:cs="Arial"/>
                <w:i/>
              </w:rPr>
              <w:t xml:space="preserve"> Define</w:t>
            </w:r>
          </w:p>
          <w:p w14:paraId="7954D893" w14:textId="77777777" w:rsidR="00233B14" w:rsidRPr="00234D36" w:rsidRDefault="00233B14" w:rsidP="00826B4B">
            <w:pPr>
              <w:jc w:val="center"/>
              <w:rPr>
                <w:rFonts w:ascii="Arial" w:hAnsi="Arial" w:cs="Arial"/>
                <w:i/>
              </w:rPr>
            </w:pPr>
            <w:r w:rsidRPr="00234D36">
              <w:rPr>
                <w:rFonts w:ascii="Arial" w:hAnsi="Arial" w:cs="Arial"/>
                <w:i/>
              </w:rPr>
              <w:t>various disease processes, pat</w:t>
            </w:r>
            <w:r>
              <w:rPr>
                <w:rFonts w:ascii="Arial" w:hAnsi="Arial" w:cs="Arial"/>
                <w:i/>
              </w:rPr>
              <w:t xml:space="preserve">terns, and pathogenic organisms; and </w:t>
            </w:r>
          </w:p>
          <w:p w14:paraId="47057EEE" w14:textId="77777777" w:rsidR="00233B14" w:rsidRPr="000E0E29" w:rsidRDefault="00233B14" w:rsidP="00826B4B">
            <w:pPr>
              <w:jc w:val="center"/>
              <w:rPr>
                <w:rFonts w:ascii="Arial" w:hAnsi="Arial" w:cs="Arial"/>
                <w:i/>
              </w:rPr>
            </w:pPr>
            <w:r>
              <w:rPr>
                <w:rFonts w:ascii="Arial" w:hAnsi="Arial" w:cs="Arial"/>
                <w:i/>
              </w:rPr>
              <w:t>d</w:t>
            </w:r>
            <w:r w:rsidRPr="00234D36">
              <w:rPr>
                <w:rFonts w:ascii="Arial" w:hAnsi="Arial" w:cs="Arial"/>
                <w:i/>
              </w:rPr>
              <w:t>escribe the various types of drugs utilized in the treatment of each disease.</w:t>
            </w:r>
          </w:p>
          <w:p w14:paraId="799A9601" w14:textId="38E3504C" w:rsidR="00233B14" w:rsidRDefault="00233B14" w:rsidP="00C35458">
            <w:pPr>
              <w:jc w:val="center"/>
              <w:rPr>
                <w:rFonts w:ascii="Arial" w:hAnsi="Arial" w:cs="Arial"/>
                <w:sz w:val="20"/>
                <w:szCs w:val="20"/>
              </w:rPr>
            </w:pPr>
          </w:p>
        </w:tc>
        <w:tc>
          <w:tcPr>
            <w:tcW w:w="2160" w:type="dxa"/>
          </w:tcPr>
          <w:p w14:paraId="0E1ED59E" w14:textId="5D3DC3DF" w:rsidR="00233B14" w:rsidRDefault="00233B14" w:rsidP="00434D0D">
            <w:pPr>
              <w:jc w:val="center"/>
              <w:rPr>
                <w:rFonts w:ascii="Arial" w:hAnsi="Arial" w:cs="Arial"/>
                <w:sz w:val="20"/>
                <w:szCs w:val="20"/>
              </w:rPr>
            </w:pPr>
            <w:r>
              <w:rPr>
                <w:rFonts w:ascii="Arial" w:hAnsi="Arial" w:cs="Arial"/>
                <w:sz w:val="20"/>
                <w:szCs w:val="20"/>
              </w:rPr>
              <w:t>Dec. 12, 2023</w:t>
            </w:r>
          </w:p>
          <w:p w14:paraId="76083353" w14:textId="77777777" w:rsidR="00233B14" w:rsidRDefault="00233B14" w:rsidP="00434D0D">
            <w:pPr>
              <w:jc w:val="center"/>
              <w:rPr>
                <w:rFonts w:ascii="Arial" w:hAnsi="Arial" w:cs="Arial"/>
                <w:sz w:val="20"/>
                <w:szCs w:val="20"/>
              </w:rPr>
            </w:pPr>
          </w:p>
          <w:p w14:paraId="5B5CDB91" w14:textId="77777777" w:rsidR="00233B14" w:rsidRDefault="00233B14" w:rsidP="00F320D4">
            <w:pPr>
              <w:jc w:val="center"/>
              <w:rPr>
                <w:rFonts w:ascii="Arial" w:hAnsi="Arial" w:cs="Arial"/>
                <w:sz w:val="20"/>
                <w:szCs w:val="20"/>
              </w:rPr>
            </w:pPr>
            <w:r>
              <w:rPr>
                <w:rFonts w:ascii="Arial" w:hAnsi="Arial" w:cs="Arial"/>
                <w:sz w:val="20"/>
                <w:szCs w:val="20"/>
              </w:rPr>
              <w:t>CH 34 – The Nervous System</w:t>
            </w:r>
          </w:p>
          <w:p w14:paraId="14602E88" w14:textId="77777777" w:rsidR="00233B14" w:rsidRPr="00234D36" w:rsidRDefault="00233B14" w:rsidP="00F320D4">
            <w:pPr>
              <w:jc w:val="center"/>
              <w:rPr>
                <w:rFonts w:ascii="Arial" w:hAnsi="Arial" w:cs="Arial"/>
                <w:i/>
              </w:rPr>
            </w:pPr>
            <w:r w:rsidRPr="00234D36">
              <w:rPr>
                <w:rFonts w:ascii="Arial" w:hAnsi="Arial" w:cs="Arial"/>
                <w:i/>
              </w:rPr>
              <w:t xml:space="preserve"> Define</w:t>
            </w:r>
          </w:p>
          <w:p w14:paraId="48E5DD9D" w14:textId="77777777" w:rsidR="00233B14" w:rsidRPr="00234D36" w:rsidRDefault="00233B14" w:rsidP="00F320D4">
            <w:pPr>
              <w:jc w:val="center"/>
              <w:rPr>
                <w:rFonts w:ascii="Arial" w:hAnsi="Arial" w:cs="Arial"/>
                <w:i/>
              </w:rPr>
            </w:pPr>
            <w:r w:rsidRPr="00234D36">
              <w:rPr>
                <w:rFonts w:ascii="Arial" w:hAnsi="Arial" w:cs="Arial"/>
                <w:i/>
              </w:rPr>
              <w:t>various disease processes, pat</w:t>
            </w:r>
            <w:r>
              <w:rPr>
                <w:rFonts w:ascii="Arial" w:hAnsi="Arial" w:cs="Arial"/>
                <w:i/>
              </w:rPr>
              <w:t xml:space="preserve">terns, and pathogenic organisms; and </w:t>
            </w:r>
          </w:p>
          <w:p w14:paraId="3573B171" w14:textId="77777777" w:rsidR="00233B14" w:rsidRPr="000E0E29" w:rsidRDefault="00233B14" w:rsidP="00F320D4">
            <w:pPr>
              <w:jc w:val="center"/>
              <w:rPr>
                <w:rFonts w:ascii="Arial" w:hAnsi="Arial" w:cs="Arial"/>
                <w:i/>
              </w:rPr>
            </w:pPr>
            <w:r>
              <w:rPr>
                <w:rFonts w:ascii="Arial" w:hAnsi="Arial" w:cs="Arial"/>
                <w:i/>
              </w:rPr>
              <w:t>d</w:t>
            </w:r>
            <w:r w:rsidRPr="00234D36">
              <w:rPr>
                <w:rFonts w:ascii="Arial" w:hAnsi="Arial" w:cs="Arial"/>
                <w:i/>
              </w:rPr>
              <w:t>escribe the various types of drugs utilized in the treatment of each disease.</w:t>
            </w:r>
          </w:p>
          <w:p w14:paraId="3BB94590" w14:textId="2B40F5AE" w:rsidR="00233B14" w:rsidRPr="00434D0D" w:rsidRDefault="00233B14" w:rsidP="00434D0D">
            <w:pPr>
              <w:jc w:val="center"/>
              <w:rPr>
                <w:rFonts w:ascii="Arial" w:hAnsi="Arial" w:cs="Arial"/>
                <w:sz w:val="20"/>
                <w:szCs w:val="20"/>
              </w:rPr>
            </w:pPr>
          </w:p>
        </w:tc>
        <w:tc>
          <w:tcPr>
            <w:tcW w:w="2160" w:type="dxa"/>
          </w:tcPr>
          <w:p w14:paraId="51F714B4" w14:textId="77777777" w:rsidR="00233B14" w:rsidRDefault="00233B14" w:rsidP="003E3404">
            <w:pPr>
              <w:jc w:val="center"/>
              <w:rPr>
                <w:rFonts w:ascii="Arial" w:hAnsi="Arial" w:cs="Arial"/>
                <w:sz w:val="20"/>
                <w:szCs w:val="20"/>
              </w:rPr>
            </w:pPr>
            <w:r>
              <w:rPr>
                <w:rFonts w:ascii="Arial" w:hAnsi="Arial" w:cs="Arial"/>
                <w:sz w:val="20"/>
                <w:szCs w:val="20"/>
              </w:rPr>
              <w:t xml:space="preserve">Dec. 13, 2023 </w:t>
            </w:r>
          </w:p>
          <w:p w14:paraId="169016D8" w14:textId="77777777" w:rsidR="00233B14" w:rsidRDefault="00233B14" w:rsidP="003E3404">
            <w:pPr>
              <w:jc w:val="center"/>
              <w:rPr>
                <w:rFonts w:ascii="Arial" w:hAnsi="Arial" w:cs="Arial"/>
                <w:sz w:val="20"/>
                <w:szCs w:val="20"/>
              </w:rPr>
            </w:pPr>
          </w:p>
          <w:p w14:paraId="399910C1" w14:textId="77777777" w:rsidR="00233B14" w:rsidRDefault="00233B14" w:rsidP="00826B4B">
            <w:pPr>
              <w:jc w:val="center"/>
              <w:rPr>
                <w:rFonts w:ascii="Arial" w:hAnsi="Arial" w:cs="Arial"/>
                <w:sz w:val="20"/>
                <w:szCs w:val="20"/>
              </w:rPr>
            </w:pPr>
            <w:r>
              <w:rPr>
                <w:rFonts w:ascii="Arial" w:hAnsi="Arial" w:cs="Arial"/>
                <w:sz w:val="20"/>
                <w:szCs w:val="20"/>
              </w:rPr>
              <w:t xml:space="preserve">CH 34 Workbook Pages </w:t>
            </w:r>
          </w:p>
          <w:p w14:paraId="54D357BF" w14:textId="77777777" w:rsidR="00233B14" w:rsidRDefault="00233B14" w:rsidP="00826B4B">
            <w:pPr>
              <w:jc w:val="center"/>
              <w:rPr>
                <w:rFonts w:ascii="Arial" w:hAnsi="Arial" w:cs="Arial"/>
                <w:sz w:val="20"/>
                <w:szCs w:val="20"/>
              </w:rPr>
            </w:pPr>
          </w:p>
          <w:p w14:paraId="0A7E88F1" w14:textId="03FB3B8C" w:rsidR="00233B14" w:rsidRDefault="00233B14" w:rsidP="00826B4B">
            <w:pPr>
              <w:jc w:val="center"/>
              <w:rPr>
                <w:rFonts w:ascii="Arial" w:hAnsi="Arial" w:cs="Arial"/>
                <w:sz w:val="20"/>
                <w:szCs w:val="20"/>
              </w:rPr>
            </w:pPr>
            <w:r>
              <w:rPr>
                <w:rFonts w:ascii="Arial" w:hAnsi="Arial" w:cs="Arial"/>
                <w:sz w:val="20"/>
                <w:szCs w:val="20"/>
              </w:rPr>
              <w:t xml:space="preserve">CH 34 Online Worksheets </w:t>
            </w:r>
          </w:p>
        </w:tc>
        <w:tc>
          <w:tcPr>
            <w:tcW w:w="2250" w:type="dxa"/>
          </w:tcPr>
          <w:p w14:paraId="4DAE855F" w14:textId="0FA30EB8" w:rsidR="00233B14" w:rsidRPr="002F2013" w:rsidRDefault="00233B14" w:rsidP="003E3404">
            <w:pPr>
              <w:jc w:val="center"/>
              <w:rPr>
                <w:rFonts w:ascii="Arial" w:hAnsi="Arial" w:cs="Arial"/>
                <w:sz w:val="20"/>
                <w:szCs w:val="20"/>
              </w:rPr>
            </w:pPr>
            <w:r>
              <w:rPr>
                <w:rFonts w:ascii="Arial" w:hAnsi="Arial" w:cs="Arial"/>
                <w:sz w:val="20"/>
                <w:szCs w:val="20"/>
              </w:rPr>
              <w:t>Dec. 14, 2023</w:t>
            </w:r>
          </w:p>
          <w:p w14:paraId="77541A14" w14:textId="77777777" w:rsidR="00233B14" w:rsidRDefault="00233B14" w:rsidP="00F320D4">
            <w:pPr>
              <w:jc w:val="center"/>
              <w:rPr>
                <w:rFonts w:ascii="Arial" w:hAnsi="Arial" w:cs="Arial"/>
                <w:i/>
                <w:sz w:val="20"/>
                <w:szCs w:val="20"/>
              </w:rPr>
            </w:pPr>
          </w:p>
          <w:p w14:paraId="39F20158" w14:textId="4AD0532B" w:rsidR="00233B14" w:rsidRPr="00F320D4" w:rsidRDefault="00233B14" w:rsidP="00F320D4">
            <w:pPr>
              <w:jc w:val="center"/>
              <w:rPr>
                <w:rFonts w:ascii="Arial" w:hAnsi="Arial" w:cs="Arial"/>
                <w:b/>
                <w:bCs/>
                <w:iCs/>
                <w:sz w:val="20"/>
                <w:szCs w:val="20"/>
              </w:rPr>
            </w:pPr>
            <w:r w:rsidRPr="00F320D4">
              <w:rPr>
                <w:rFonts w:ascii="Arial" w:hAnsi="Arial" w:cs="Arial"/>
                <w:b/>
                <w:bCs/>
                <w:iCs/>
                <w:sz w:val="20"/>
                <w:szCs w:val="20"/>
              </w:rPr>
              <w:t xml:space="preserve">Final Exam </w:t>
            </w:r>
          </w:p>
        </w:tc>
      </w:tr>
    </w:tbl>
    <w:p w14:paraId="13216C30" w14:textId="77777777" w:rsidR="00A23BAA" w:rsidRDefault="00A23BAA" w:rsidP="00A23BAA">
      <w:pPr>
        <w:spacing w:after="0" w:line="240" w:lineRule="auto"/>
        <w:rPr>
          <w:rFonts w:ascii="Arial" w:hAnsi="Arial" w:cs="Arial"/>
          <w:b/>
          <w:u w:val="single"/>
        </w:rPr>
      </w:pPr>
      <w:r>
        <w:rPr>
          <w:rFonts w:ascii="Arial" w:hAnsi="Arial" w:cs="Arial"/>
          <w:b/>
          <w:u w:val="single"/>
        </w:rPr>
        <w:t>COURSE OUTLINE</w:t>
      </w:r>
    </w:p>
    <w:p w14:paraId="044025B6" w14:textId="77777777" w:rsidR="00A23BAA" w:rsidRDefault="00A23BAA" w:rsidP="00A23BAA">
      <w:pPr>
        <w:spacing w:after="0" w:line="240" w:lineRule="auto"/>
        <w:rPr>
          <w:rFonts w:ascii="Arial" w:hAnsi="Arial" w:cs="Arial"/>
          <w:b/>
          <w:u w:val="single"/>
        </w:rPr>
      </w:pPr>
    </w:p>
    <w:p w14:paraId="2BF37A68" w14:textId="77777777" w:rsidR="00A23BAA" w:rsidRDefault="00A23BAA" w:rsidP="00A23BAA">
      <w:pPr>
        <w:spacing w:after="0" w:line="240" w:lineRule="auto"/>
        <w:rPr>
          <w:rFonts w:ascii="Arial" w:hAnsi="Arial" w:cs="Arial"/>
        </w:rPr>
      </w:pPr>
      <w:r>
        <w:rPr>
          <w:rFonts w:ascii="Arial" w:hAnsi="Arial" w:cs="Arial"/>
        </w:rPr>
        <w:t>CH 24 The Skin</w:t>
      </w:r>
    </w:p>
    <w:p w14:paraId="36AB9F9B" w14:textId="77777777" w:rsidR="00A23BAA" w:rsidRDefault="00A23BAA" w:rsidP="00A23BAA">
      <w:pPr>
        <w:spacing w:after="0" w:line="240" w:lineRule="auto"/>
        <w:rPr>
          <w:rFonts w:ascii="Arial" w:hAnsi="Arial" w:cs="Arial"/>
        </w:rPr>
      </w:pPr>
      <w:r>
        <w:rPr>
          <w:rFonts w:ascii="Arial" w:hAnsi="Arial" w:cs="Arial"/>
        </w:rPr>
        <w:t>CH 25 The Eyes and Ears</w:t>
      </w:r>
    </w:p>
    <w:p w14:paraId="7116BD25" w14:textId="77777777" w:rsidR="00A23BAA" w:rsidRDefault="00A23BAA" w:rsidP="00A23BAA">
      <w:pPr>
        <w:spacing w:after="0" w:line="240" w:lineRule="auto"/>
        <w:rPr>
          <w:rFonts w:ascii="Arial" w:hAnsi="Arial" w:cs="Arial"/>
        </w:rPr>
      </w:pPr>
      <w:r>
        <w:rPr>
          <w:rFonts w:ascii="Arial" w:hAnsi="Arial" w:cs="Arial"/>
        </w:rPr>
        <w:t>CH 26 The Gastrointestinal System</w:t>
      </w:r>
    </w:p>
    <w:p w14:paraId="10632B5B" w14:textId="77777777" w:rsidR="00A23BAA" w:rsidRDefault="00A23BAA" w:rsidP="00A23BAA">
      <w:pPr>
        <w:spacing w:after="0" w:line="240" w:lineRule="auto"/>
        <w:rPr>
          <w:rFonts w:ascii="Arial" w:hAnsi="Arial" w:cs="Arial"/>
        </w:rPr>
      </w:pPr>
      <w:r>
        <w:rPr>
          <w:rFonts w:ascii="Arial" w:hAnsi="Arial" w:cs="Arial"/>
        </w:rPr>
        <w:t>CH 27 The Musculoskeletal System</w:t>
      </w:r>
    </w:p>
    <w:p w14:paraId="4782FFB9" w14:textId="77777777" w:rsidR="00A23BAA" w:rsidRDefault="00A23BAA" w:rsidP="00A23BAA">
      <w:pPr>
        <w:spacing w:after="0" w:line="240" w:lineRule="auto"/>
        <w:rPr>
          <w:rFonts w:ascii="Arial" w:hAnsi="Arial" w:cs="Arial"/>
        </w:rPr>
      </w:pPr>
      <w:r>
        <w:rPr>
          <w:rFonts w:ascii="Arial" w:hAnsi="Arial" w:cs="Arial"/>
        </w:rPr>
        <w:t>CH 28 The Respiratory System</w:t>
      </w:r>
    </w:p>
    <w:p w14:paraId="079948DB" w14:textId="77777777" w:rsidR="00A23BAA" w:rsidRDefault="00A23BAA" w:rsidP="00A23BAA">
      <w:pPr>
        <w:spacing w:after="0" w:line="240" w:lineRule="auto"/>
        <w:rPr>
          <w:rFonts w:ascii="Arial" w:hAnsi="Arial" w:cs="Arial"/>
        </w:rPr>
      </w:pPr>
      <w:r>
        <w:rPr>
          <w:rFonts w:ascii="Arial" w:hAnsi="Arial" w:cs="Arial"/>
        </w:rPr>
        <w:t>CH 29 The Cardiovascular, Circulatory, and Lymph Systems</w:t>
      </w:r>
    </w:p>
    <w:p w14:paraId="1E8CBB93" w14:textId="77777777" w:rsidR="00A23BAA" w:rsidRDefault="00A23BAA" w:rsidP="00A23BAA">
      <w:pPr>
        <w:spacing w:after="0" w:line="240" w:lineRule="auto"/>
        <w:rPr>
          <w:rFonts w:ascii="Arial" w:hAnsi="Arial" w:cs="Arial"/>
        </w:rPr>
      </w:pPr>
      <w:r>
        <w:rPr>
          <w:rFonts w:ascii="Arial" w:hAnsi="Arial" w:cs="Arial"/>
        </w:rPr>
        <w:t>CH 30 The Immune System</w:t>
      </w:r>
    </w:p>
    <w:p w14:paraId="1804AADB" w14:textId="77777777" w:rsidR="00A23BAA" w:rsidRDefault="00A23BAA" w:rsidP="00A23BAA">
      <w:pPr>
        <w:spacing w:after="0" w:line="240" w:lineRule="auto"/>
        <w:rPr>
          <w:rFonts w:ascii="Arial" w:hAnsi="Arial" w:cs="Arial"/>
        </w:rPr>
      </w:pPr>
      <w:r>
        <w:rPr>
          <w:rFonts w:ascii="Arial" w:hAnsi="Arial" w:cs="Arial"/>
        </w:rPr>
        <w:t>CH 31 The Renal System</w:t>
      </w:r>
    </w:p>
    <w:p w14:paraId="061B4CBC" w14:textId="77777777" w:rsidR="00A23BAA" w:rsidRDefault="00A23BAA" w:rsidP="00A23BAA">
      <w:pPr>
        <w:spacing w:after="0" w:line="240" w:lineRule="auto"/>
        <w:rPr>
          <w:rFonts w:ascii="Arial" w:hAnsi="Arial" w:cs="Arial"/>
        </w:rPr>
      </w:pPr>
      <w:r>
        <w:rPr>
          <w:rFonts w:ascii="Arial" w:hAnsi="Arial" w:cs="Arial"/>
        </w:rPr>
        <w:t>CH 32 The Endocrine System</w:t>
      </w:r>
    </w:p>
    <w:p w14:paraId="605B6C1C" w14:textId="77777777" w:rsidR="00A23BAA" w:rsidRDefault="00A23BAA" w:rsidP="00A23BAA">
      <w:pPr>
        <w:spacing w:after="0" w:line="240" w:lineRule="auto"/>
        <w:rPr>
          <w:rFonts w:ascii="Arial" w:hAnsi="Arial" w:cs="Arial"/>
        </w:rPr>
      </w:pPr>
      <w:r>
        <w:rPr>
          <w:rFonts w:ascii="Arial" w:hAnsi="Arial" w:cs="Arial"/>
        </w:rPr>
        <w:t>CH 33 The Reproductive System</w:t>
      </w:r>
    </w:p>
    <w:p w14:paraId="37477630" w14:textId="355E3422" w:rsidR="00A23BAA" w:rsidRDefault="00A23BAA" w:rsidP="00A23BAA">
      <w:pPr>
        <w:spacing w:after="0" w:line="240" w:lineRule="auto"/>
        <w:rPr>
          <w:rFonts w:ascii="Arial" w:hAnsi="Arial" w:cs="Arial"/>
        </w:rPr>
      </w:pPr>
      <w:r>
        <w:rPr>
          <w:rFonts w:ascii="Arial" w:hAnsi="Arial" w:cs="Arial"/>
        </w:rPr>
        <w:t>CH 34 The Nervous System</w:t>
      </w:r>
    </w:p>
    <w:p w14:paraId="09D4537F" w14:textId="4D941F12" w:rsidR="003C39E6" w:rsidRDefault="003C39E6" w:rsidP="00A23BAA">
      <w:pPr>
        <w:spacing w:after="0" w:line="240" w:lineRule="auto"/>
        <w:rPr>
          <w:rFonts w:ascii="Arial" w:hAnsi="Arial" w:cs="Arial"/>
        </w:rPr>
      </w:pPr>
    </w:p>
    <w:p w14:paraId="5A26B88A" w14:textId="77777777" w:rsidR="00233B14" w:rsidRDefault="00233B14" w:rsidP="00A23BAA">
      <w:pPr>
        <w:spacing w:after="0" w:line="240" w:lineRule="auto"/>
        <w:rPr>
          <w:rFonts w:ascii="Arial" w:hAnsi="Arial" w:cs="Arial"/>
        </w:rPr>
      </w:pPr>
    </w:p>
    <w:p w14:paraId="4678E662" w14:textId="77777777" w:rsidR="00EC223F" w:rsidRPr="008F5EFE" w:rsidRDefault="00EC223F" w:rsidP="00A23BAA">
      <w:pPr>
        <w:spacing w:after="0" w:line="240" w:lineRule="auto"/>
        <w:rPr>
          <w:rFonts w:ascii="Arial" w:hAnsi="Arial" w:cs="Arial"/>
        </w:rPr>
      </w:pPr>
    </w:p>
    <w:p w14:paraId="4B8DDC17" w14:textId="77777777" w:rsidR="00A23BAA" w:rsidRPr="00961DE8" w:rsidRDefault="00A23BAA" w:rsidP="00A23BAA">
      <w:pPr>
        <w:spacing w:after="0" w:line="240" w:lineRule="auto"/>
        <w:rPr>
          <w:rFonts w:ascii="Arial" w:hAnsi="Arial" w:cs="Arial"/>
          <w:b/>
          <w:bCs/>
        </w:rPr>
      </w:pPr>
      <w:r w:rsidRPr="00961DE8">
        <w:rPr>
          <w:rFonts w:ascii="Arial" w:hAnsi="Arial" w:cs="Arial"/>
          <w:b/>
          <w:bCs/>
        </w:rPr>
        <w:lastRenderedPageBreak/>
        <w:t>Student Behavior Policies and Procedures</w:t>
      </w:r>
    </w:p>
    <w:p w14:paraId="1C41313B" w14:textId="77777777" w:rsidR="00A23BAA" w:rsidRPr="00804B9A" w:rsidRDefault="00A23BAA" w:rsidP="00A23BAA">
      <w:pPr>
        <w:spacing w:after="0" w:line="240" w:lineRule="auto"/>
        <w:rPr>
          <w:rFonts w:ascii="Arial" w:hAnsi="Arial" w:cs="Arial"/>
          <w:bCs/>
        </w:rPr>
      </w:pPr>
      <w:r>
        <w:rPr>
          <w:rFonts w:ascii="Arial" w:hAnsi="Arial" w:cs="Arial"/>
          <w:bCs/>
        </w:rPr>
        <w:t>Please refer to the Texarkana College Student Handbook for the full list off rules, policies, and procedures related to student conduct.  In addition, please note and initial understanding of the following policies and procedures related to student misconduct.</w:t>
      </w:r>
    </w:p>
    <w:p w14:paraId="0C0A53DE" w14:textId="77777777" w:rsidR="00A23BAA" w:rsidRPr="00535363" w:rsidRDefault="00A23BAA" w:rsidP="00A23BAA">
      <w:pPr>
        <w:spacing w:after="0" w:line="240" w:lineRule="auto"/>
        <w:rPr>
          <w:rFonts w:ascii="Arial" w:hAnsi="Arial" w:cs="Arial"/>
          <w:b/>
          <w:bCs/>
        </w:rPr>
      </w:pPr>
      <w:r w:rsidRPr="00535363">
        <w:rPr>
          <w:rFonts w:ascii="Arial" w:hAnsi="Arial" w:cs="Arial"/>
          <w:b/>
          <w:bCs/>
        </w:rPr>
        <w:t>ADDENDUM</w:t>
      </w:r>
    </w:p>
    <w:p w14:paraId="03401E4E" w14:textId="77777777" w:rsidR="00A23BAA" w:rsidRDefault="00A23BAA" w:rsidP="00A23BAA">
      <w:pPr>
        <w:pStyle w:val="Default"/>
        <w:rPr>
          <w:sz w:val="22"/>
          <w:szCs w:val="22"/>
        </w:rPr>
      </w:pPr>
      <w:r>
        <w:rPr>
          <w:sz w:val="22"/>
          <w:szCs w:val="22"/>
        </w:rPr>
        <w:t>Texarkana College strives to provide a safe and comfortable learning environment free of abuse and distractions. At all times, students are required to practice courteous, respectful, and cooperative behavior. When students violate standards of conduct or act in a manner that disrupts the learning process, it is not fair to the students who do act appropriately. Students</w:t>
      </w:r>
      <w:r>
        <w:t xml:space="preserve"> </w:t>
      </w:r>
      <w:r>
        <w:rPr>
          <w:sz w:val="22"/>
          <w:szCs w:val="22"/>
        </w:rPr>
        <w:t xml:space="preserve">who do not comply with the policies of the program, college, and/or clinical facilities will face disciplinary action to encourage compliance. </w:t>
      </w:r>
    </w:p>
    <w:p w14:paraId="4DD741B8" w14:textId="77777777" w:rsidR="00A23BAA" w:rsidRDefault="00A23BAA" w:rsidP="00A23BAA">
      <w:pPr>
        <w:pStyle w:val="Default"/>
        <w:spacing w:after="31"/>
        <w:rPr>
          <w:sz w:val="22"/>
          <w:szCs w:val="22"/>
        </w:rPr>
      </w:pPr>
      <w:r>
        <w:rPr>
          <w:sz w:val="22"/>
          <w:szCs w:val="22"/>
        </w:rPr>
        <w:t xml:space="preserve"> Students are to address all instructors, personnel, visitors, guests, and classmates with respect and in a professional manner. </w:t>
      </w:r>
    </w:p>
    <w:p w14:paraId="56011034" w14:textId="77777777" w:rsidR="00A23BAA" w:rsidRDefault="00A23BAA" w:rsidP="00A23BAA">
      <w:pPr>
        <w:pStyle w:val="Default"/>
        <w:spacing w:after="31"/>
        <w:rPr>
          <w:sz w:val="22"/>
          <w:szCs w:val="22"/>
        </w:rPr>
      </w:pPr>
      <w:r>
        <w:rPr>
          <w:sz w:val="22"/>
          <w:szCs w:val="22"/>
        </w:rPr>
        <w:t> Disrespecting instructors will not be tolerated. Students will be written up and sent home.</w:t>
      </w:r>
    </w:p>
    <w:p w14:paraId="01D77C00" w14:textId="77777777" w:rsidR="00A23BAA" w:rsidRDefault="00A23BAA" w:rsidP="00A23BAA">
      <w:pPr>
        <w:pStyle w:val="Default"/>
        <w:spacing w:after="31"/>
        <w:rPr>
          <w:sz w:val="22"/>
          <w:szCs w:val="22"/>
        </w:rPr>
      </w:pPr>
      <w:r>
        <w:rPr>
          <w:sz w:val="22"/>
          <w:szCs w:val="22"/>
        </w:rPr>
        <w:t xml:space="preserve"> Food and drink during classroom hours is at the discretion of the instructor. </w:t>
      </w:r>
    </w:p>
    <w:p w14:paraId="42BCCF10" w14:textId="77777777" w:rsidR="00A23BAA" w:rsidRDefault="00A23BAA" w:rsidP="00A23BAA">
      <w:pPr>
        <w:pStyle w:val="Default"/>
        <w:spacing w:after="31"/>
        <w:rPr>
          <w:sz w:val="22"/>
          <w:szCs w:val="22"/>
        </w:rPr>
      </w:pPr>
      <w:r>
        <w:rPr>
          <w:sz w:val="22"/>
          <w:szCs w:val="22"/>
        </w:rPr>
        <w:t xml:space="preserve"> NO food/drink items are allowed in carpeted rooms or computer labs. </w:t>
      </w:r>
    </w:p>
    <w:p w14:paraId="60606218" w14:textId="77777777" w:rsidR="00A23BAA" w:rsidRDefault="00A23BAA" w:rsidP="00A23BAA">
      <w:pPr>
        <w:pStyle w:val="Default"/>
        <w:spacing w:after="31"/>
        <w:rPr>
          <w:sz w:val="22"/>
          <w:szCs w:val="22"/>
        </w:rPr>
      </w:pPr>
      <w:r>
        <w:rPr>
          <w:sz w:val="22"/>
          <w:szCs w:val="22"/>
        </w:rPr>
        <w:t xml:space="preserve"> Cursing, foul or derogatory language will not be permitted on campus. </w:t>
      </w:r>
    </w:p>
    <w:p w14:paraId="6CA015EC" w14:textId="5444DCC5" w:rsidR="00A23BAA" w:rsidRDefault="00A23BAA" w:rsidP="00A23BAA">
      <w:pPr>
        <w:pStyle w:val="Default"/>
        <w:spacing w:after="31"/>
        <w:rPr>
          <w:sz w:val="22"/>
          <w:szCs w:val="22"/>
        </w:rPr>
      </w:pPr>
      <w:r>
        <w:rPr>
          <w:sz w:val="22"/>
          <w:szCs w:val="22"/>
        </w:rPr>
        <w:t xml:space="preserve"> </w:t>
      </w:r>
      <w:r w:rsidR="003C39E6">
        <w:rPr>
          <w:sz w:val="22"/>
          <w:szCs w:val="22"/>
        </w:rPr>
        <w:t>Personal u</w:t>
      </w:r>
      <w:r>
        <w:rPr>
          <w:sz w:val="22"/>
          <w:szCs w:val="22"/>
        </w:rPr>
        <w:t xml:space="preserve">se of electronic devices, including cell phones, are prohibited during class.  </w:t>
      </w:r>
    </w:p>
    <w:p w14:paraId="5475EB74" w14:textId="77777777" w:rsidR="00A23BAA" w:rsidRDefault="00A23BAA" w:rsidP="00A23BAA">
      <w:pPr>
        <w:pStyle w:val="Default"/>
        <w:spacing w:after="31"/>
        <w:rPr>
          <w:sz w:val="22"/>
          <w:szCs w:val="22"/>
        </w:rPr>
      </w:pPr>
      <w:r w:rsidRPr="00110FC2">
        <w:rPr>
          <w:b/>
          <w:sz w:val="22"/>
          <w:szCs w:val="22"/>
        </w:rPr>
        <w:t xml:space="preserve">Clinical rotations are considered </w:t>
      </w:r>
      <w:r>
        <w:rPr>
          <w:b/>
          <w:sz w:val="22"/>
          <w:szCs w:val="22"/>
        </w:rPr>
        <w:t xml:space="preserve">a </w:t>
      </w:r>
      <w:r w:rsidRPr="00110FC2">
        <w:rPr>
          <w:b/>
          <w:sz w:val="22"/>
          <w:szCs w:val="22"/>
        </w:rPr>
        <w:t>class.</w:t>
      </w:r>
      <w:r>
        <w:rPr>
          <w:sz w:val="22"/>
          <w:szCs w:val="22"/>
        </w:rPr>
        <w:t xml:space="preserve">  These must be set on silent or turned off. </w:t>
      </w:r>
    </w:p>
    <w:p w14:paraId="4AD6B08F" w14:textId="77777777" w:rsidR="00A23BAA" w:rsidRDefault="00A23BAA" w:rsidP="00A23BAA">
      <w:pPr>
        <w:pStyle w:val="Default"/>
        <w:spacing w:after="31"/>
        <w:rPr>
          <w:sz w:val="22"/>
          <w:szCs w:val="22"/>
        </w:rPr>
      </w:pPr>
      <w:r>
        <w:rPr>
          <w:sz w:val="22"/>
          <w:szCs w:val="22"/>
        </w:rPr>
        <w:t xml:space="preserve"> No talking during lectures, exams, or when working on assignments. </w:t>
      </w:r>
    </w:p>
    <w:p w14:paraId="29403B9C" w14:textId="77777777" w:rsidR="00A23BAA" w:rsidRDefault="00A23BAA" w:rsidP="00A23BAA">
      <w:pPr>
        <w:pStyle w:val="Default"/>
        <w:spacing w:after="31"/>
        <w:rPr>
          <w:sz w:val="22"/>
          <w:szCs w:val="22"/>
        </w:rPr>
      </w:pPr>
      <w:r>
        <w:rPr>
          <w:sz w:val="22"/>
          <w:szCs w:val="22"/>
        </w:rPr>
        <w:t xml:space="preserve"> Students are expected to dress in a professional manner for class. NO pajamas, slippers, or clothing with questionable coverage is allowed (i.e. - cleavage, abdomen, and bottom should be covered at all times). </w:t>
      </w:r>
    </w:p>
    <w:p w14:paraId="203BAB76" w14:textId="77777777" w:rsidR="00A23BAA" w:rsidRDefault="00A23BAA" w:rsidP="00A23BAA">
      <w:pPr>
        <w:pStyle w:val="Default"/>
        <w:spacing w:after="31"/>
        <w:rPr>
          <w:sz w:val="22"/>
          <w:szCs w:val="22"/>
        </w:rPr>
      </w:pPr>
      <w:r>
        <w:rPr>
          <w:sz w:val="22"/>
          <w:szCs w:val="22"/>
        </w:rPr>
        <w:t xml:space="preserve"> Cheating will not be tolerated. Students caught cheating will be subject to disciplinary action after investigation by the Dean of Students. Proven violations will result in the student being dropped from the class with an “F” average. </w:t>
      </w:r>
    </w:p>
    <w:p w14:paraId="2C2D94E7" w14:textId="77777777" w:rsidR="00A23BAA" w:rsidRDefault="00A23BAA" w:rsidP="00A23BAA">
      <w:pPr>
        <w:pStyle w:val="Default"/>
        <w:spacing w:after="31"/>
        <w:rPr>
          <w:sz w:val="22"/>
          <w:szCs w:val="22"/>
        </w:rPr>
      </w:pPr>
      <w:r>
        <w:rPr>
          <w:sz w:val="22"/>
          <w:szCs w:val="22"/>
        </w:rPr>
        <w:t xml:space="preserve"> No children allowed. A student may not for any reason bring a child to class with them. NO EXCEPTIONS. </w:t>
      </w:r>
    </w:p>
    <w:p w14:paraId="6BB61CE2" w14:textId="77777777" w:rsidR="00A23BAA" w:rsidRDefault="00A23BAA" w:rsidP="00A23BAA">
      <w:pPr>
        <w:pStyle w:val="Default"/>
        <w:spacing w:after="31"/>
        <w:rPr>
          <w:sz w:val="22"/>
          <w:szCs w:val="22"/>
        </w:rPr>
      </w:pPr>
      <w:r>
        <w:rPr>
          <w:sz w:val="22"/>
          <w:szCs w:val="22"/>
        </w:rPr>
        <w:t xml:space="preserve"> Family members or other acquaintances are not allowed in the classroom or at practicum sites. </w:t>
      </w:r>
    </w:p>
    <w:p w14:paraId="447F086E" w14:textId="77777777" w:rsidR="00A23BAA" w:rsidRDefault="00A23BAA" w:rsidP="00A23BAA">
      <w:pPr>
        <w:pStyle w:val="Default"/>
        <w:spacing w:after="31"/>
        <w:rPr>
          <w:sz w:val="22"/>
          <w:szCs w:val="22"/>
        </w:rPr>
      </w:pPr>
      <w:r>
        <w:rPr>
          <w:sz w:val="22"/>
          <w:szCs w:val="22"/>
        </w:rPr>
        <w:t xml:space="preserve"> Texarkana College is a tobacco free campus. No tobacco products are allowed. </w:t>
      </w:r>
    </w:p>
    <w:p w14:paraId="58734764" w14:textId="77777777" w:rsidR="00A23BAA" w:rsidRDefault="00A23BAA" w:rsidP="00A23BAA">
      <w:pPr>
        <w:pStyle w:val="Default"/>
        <w:spacing w:after="31"/>
        <w:rPr>
          <w:sz w:val="22"/>
          <w:szCs w:val="22"/>
        </w:rPr>
      </w:pPr>
      <w:r>
        <w:rPr>
          <w:sz w:val="22"/>
          <w:szCs w:val="22"/>
        </w:rPr>
        <w:t xml:space="preserve"> Students must strictly follow the Health Occupations drug and alcohol policy. </w:t>
      </w:r>
    </w:p>
    <w:p w14:paraId="5986A297" w14:textId="77777777" w:rsidR="00A23BAA" w:rsidRDefault="00A23BAA" w:rsidP="00A23BAA">
      <w:pPr>
        <w:pStyle w:val="Default"/>
        <w:rPr>
          <w:sz w:val="22"/>
          <w:szCs w:val="22"/>
        </w:rPr>
      </w:pPr>
      <w:r>
        <w:rPr>
          <w:sz w:val="22"/>
          <w:szCs w:val="22"/>
        </w:rPr>
        <w:t xml:space="preserve"> Patient confidentiality will be secure at all times. No patient identifying information will be taken from the practicum site. </w:t>
      </w:r>
    </w:p>
    <w:p w14:paraId="1D185DD7" w14:textId="77777777" w:rsidR="00A23BAA" w:rsidRDefault="00A23BAA" w:rsidP="00A23BAA">
      <w:pPr>
        <w:pStyle w:val="Default"/>
        <w:rPr>
          <w:sz w:val="22"/>
          <w:szCs w:val="22"/>
        </w:rPr>
      </w:pPr>
    </w:p>
    <w:p w14:paraId="4AD4B28F" w14:textId="77777777" w:rsidR="00A23BAA" w:rsidRDefault="00A23BAA" w:rsidP="00A23BAA">
      <w:pPr>
        <w:pStyle w:val="Default"/>
        <w:rPr>
          <w:sz w:val="22"/>
          <w:szCs w:val="22"/>
        </w:rPr>
      </w:pPr>
      <w:r>
        <w:rPr>
          <w:b/>
          <w:bCs/>
          <w:i/>
          <w:iCs/>
          <w:sz w:val="22"/>
          <w:szCs w:val="22"/>
        </w:rPr>
        <w:t xml:space="preserve">Write- Up Offenses </w:t>
      </w:r>
    </w:p>
    <w:p w14:paraId="5CD2ED4B" w14:textId="1A78BAA1" w:rsidR="00A23BAA" w:rsidRDefault="00A23BAA" w:rsidP="00A23BAA">
      <w:pPr>
        <w:pStyle w:val="Default"/>
        <w:spacing w:after="30"/>
        <w:rPr>
          <w:sz w:val="22"/>
          <w:szCs w:val="22"/>
        </w:rPr>
      </w:pPr>
      <w:r>
        <w:rPr>
          <w:sz w:val="22"/>
          <w:szCs w:val="22"/>
        </w:rPr>
        <w:t xml:space="preserve"> </w:t>
      </w:r>
      <w:r w:rsidR="003C39E6">
        <w:rPr>
          <w:sz w:val="22"/>
          <w:szCs w:val="22"/>
        </w:rPr>
        <w:t>Personal use of e</w:t>
      </w:r>
      <w:r>
        <w:rPr>
          <w:sz w:val="22"/>
          <w:szCs w:val="22"/>
        </w:rPr>
        <w:t xml:space="preserve">lectronic devices including cell phones </w:t>
      </w:r>
    </w:p>
    <w:p w14:paraId="22E62BD1" w14:textId="77777777" w:rsidR="00A23BAA" w:rsidRDefault="00A23BAA" w:rsidP="00A23BAA">
      <w:pPr>
        <w:pStyle w:val="Default"/>
        <w:spacing w:after="30"/>
        <w:rPr>
          <w:sz w:val="22"/>
          <w:szCs w:val="22"/>
        </w:rPr>
      </w:pPr>
      <w:r>
        <w:rPr>
          <w:sz w:val="22"/>
          <w:szCs w:val="22"/>
        </w:rPr>
        <w:t xml:space="preserve"> Improper dress and personal appearance </w:t>
      </w:r>
    </w:p>
    <w:p w14:paraId="732BB508" w14:textId="77777777" w:rsidR="00A23BAA" w:rsidRDefault="00A23BAA" w:rsidP="00A23BAA">
      <w:pPr>
        <w:pStyle w:val="Default"/>
        <w:spacing w:after="30"/>
        <w:rPr>
          <w:sz w:val="22"/>
          <w:szCs w:val="22"/>
        </w:rPr>
      </w:pPr>
      <w:r>
        <w:rPr>
          <w:sz w:val="22"/>
          <w:szCs w:val="22"/>
        </w:rPr>
        <w:t xml:space="preserve"> Leaving class without permission </w:t>
      </w:r>
    </w:p>
    <w:p w14:paraId="6ECCF860" w14:textId="77777777" w:rsidR="00A23BAA" w:rsidRDefault="00A23BAA" w:rsidP="00A23BAA">
      <w:pPr>
        <w:pStyle w:val="Default"/>
        <w:spacing w:after="30"/>
        <w:rPr>
          <w:sz w:val="22"/>
          <w:szCs w:val="22"/>
        </w:rPr>
      </w:pPr>
      <w:r>
        <w:rPr>
          <w:sz w:val="22"/>
          <w:szCs w:val="22"/>
        </w:rPr>
        <w:t xml:space="preserve"> Failure to follow procedures/policies </w:t>
      </w:r>
    </w:p>
    <w:p w14:paraId="48618079" w14:textId="77777777" w:rsidR="00A23BAA" w:rsidRDefault="00A23BAA" w:rsidP="00A23BAA">
      <w:pPr>
        <w:pStyle w:val="Default"/>
        <w:spacing w:after="30"/>
        <w:rPr>
          <w:sz w:val="22"/>
          <w:szCs w:val="22"/>
        </w:rPr>
      </w:pPr>
      <w:r>
        <w:rPr>
          <w:sz w:val="22"/>
          <w:szCs w:val="22"/>
        </w:rPr>
        <w:t xml:space="preserve"> Sleeping during class (Attendance policy will apply) </w:t>
      </w:r>
    </w:p>
    <w:p w14:paraId="5F8A76B3" w14:textId="77777777" w:rsidR="00A23BAA" w:rsidRDefault="00A23BAA" w:rsidP="00A23BAA">
      <w:pPr>
        <w:pStyle w:val="Default"/>
        <w:spacing w:after="30"/>
        <w:rPr>
          <w:sz w:val="22"/>
          <w:szCs w:val="22"/>
        </w:rPr>
      </w:pPr>
      <w:r>
        <w:rPr>
          <w:sz w:val="22"/>
          <w:szCs w:val="22"/>
        </w:rPr>
        <w:t xml:space="preserve"> Failure to follow the grooming and dress codes for the classroom </w:t>
      </w:r>
    </w:p>
    <w:p w14:paraId="5DF89B93" w14:textId="77777777" w:rsidR="00A23BAA" w:rsidRDefault="00A23BAA" w:rsidP="00A23BAA">
      <w:pPr>
        <w:pStyle w:val="Default"/>
        <w:rPr>
          <w:sz w:val="22"/>
          <w:szCs w:val="22"/>
        </w:rPr>
      </w:pPr>
      <w:r>
        <w:rPr>
          <w:sz w:val="22"/>
          <w:szCs w:val="22"/>
        </w:rPr>
        <w:t xml:space="preserve"> Failure to notify instructor of absence from a clinical experience before the scheduled start time </w:t>
      </w:r>
    </w:p>
    <w:p w14:paraId="25753B7C" w14:textId="77777777" w:rsidR="00A23BAA" w:rsidRDefault="00A23BAA" w:rsidP="00A23BAA">
      <w:pPr>
        <w:pStyle w:val="Default"/>
        <w:rPr>
          <w:sz w:val="22"/>
          <w:szCs w:val="22"/>
        </w:rPr>
      </w:pPr>
    </w:p>
    <w:p w14:paraId="1D77B8CD" w14:textId="1D4B85D6" w:rsidR="00A23BAA" w:rsidRDefault="00A23BAA" w:rsidP="00A23BAA">
      <w:pPr>
        <w:pStyle w:val="Default"/>
        <w:rPr>
          <w:b/>
          <w:bCs/>
          <w:i/>
          <w:iCs/>
          <w:sz w:val="22"/>
          <w:szCs w:val="22"/>
        </w:rPr>
      </w:pPr>
    </w:p>
    <w:p w14:paraId="755A2BF2" w14:textId="77777777" w:rsidR="001F28CD" w:rsidRDefault="001F28CD" w:rsidP="00A23BAA">
      <w:pPr>
        <w:pStyle w:val="Default"/>
        <w:rPr>
          <w:b/>
          <w:bCs/>
          <w:i/>
          <w:iCs/>
          <w:sz w:val="22"/>
          <w:szCs w:val="22"/>
        </w:rPr>
      </w:pPr>
    </w:p>
    <w:p w14:paraId="14F93F28" w14:textId="77777777" w:rsidR="00A23BAA" w:rsidRDefault="00A23BAA" w:rsidP="00A23BAA">
      <w:pPr>
        <w:pStyle w:val="Default"/>
        <w:rPr>
          <w:b/>
          <w:bCs/>
          <w:i/>
          <w:iCs/>
          <w:sz w:val="22"/>
          <w:szCs w:val="22"/>
        </w:rPr>
      </w:pPr>
    </w:p>
    <w:p w14:paraId="38F89B3A" w14:textId="77777777" w:rsidR="00A23BAA" w:rsidRDefault="00A23BAA" w:rsidP="00A23BAA">
      <w:pPr>
        <w:pStyle w:val="Default"/>
        <w:rPr>
          <w:sz w:val="22"/>
          <w:szCs w:val="22"/>
        </w:rPr>
      </w:pPr>
      <w:r>
        <w:rPr>
          <w:b/>
          <w:bCs/>
          <w:i/>
          <w:iCs/>
          <w:sz w:val="22"/>
          <w:szCs w:val="22"/>
        </w:rPr>
        <w:lastRenderedPageBreak/>
        <w:t xml:space="preserve">Write up offenses that will include sending student home. (Attendance policy will apply). </w:t>
      </w:r>
    </w:p>
    <w:p w14:paraId="3467D4AA" w14:textId="77777777" w:rsidR="00A23BAA" w:rsidRDefault="00A23BAA" w:rsidP="00A23BAA">
      <w:pPr>
        <w:pStyle w:val="Default"/>
        <w:spacing w:after="30"/>
        <w:rPr>
          <w:sz w:val="22"/>
          <w:szCs w:val="22"/>
        </w:rPr>
      </w:pPr>
      <w:r>
        <w:rPr>
          <w:sz w:val="22"/>
          <w:szCs w:val="22"/>
        </w:rPr>
        <w:t xml:space="preserve"> Profanity anywhere in the building or on campus </w:t>
      </w:r>
    </w:p>
    <w:p w14:paraId="0E565A5F" w14:textId="77777777" w:rsidR="00A23BAA" w:rsidRDefault="00A23BAA" w:rsidP="00A23BAA">
      <w:pPr>
        <w:pStyle w:val="Default"/>
        <w:spacing w:after="30"/>
        <w:rPr>
          <w:sz w:val="22"/>
          <w:szCs w:val="22"/>
        </w:rPr>
      </w:pPr>
      <w:r>
        <w:rPr>
          <w:sz w:val="22"/>
          <w:szCs w:val="22"/>
        </w:rPr>
        <w:t xml:space="preserve"> Lack of cooperation with instructors </w:t>
      </w:r>
    </w:p>
    <w:p w14:paraId="21D5B579" w14:textId="77777777" w:rsidR="00A23BAA" w:rsidRDefault="00A23BAA" w:rsidP="00A23BAA">
      <w:pPr>
        <w:pStyle w:val="Default"/>
        <w:spacing w:after="30"/>
        <w:rPr>
          <w:sz w:val="22"/>
          <w:szCs w:val="22"/>
        </w:rPr>
      </w:pPr>
      <w:r>
        <w:rPr>
          <w:sz w:val="22"/>
          <w:szCs w:val="22"/>
        </w:rPr>
        <w:t xml:space="preserve"> Disruptive/unprofessional behavior </w:t>
      </w:r>
    </w:p>
    <w:p w14:paraId="1E9F96F6" w14:textId="77777777" w:rsidR="00A23BAA" w:rsidRDefault="00A23BAA" w:rsidP="00A23BAA">
      <w:pPr>
        <w:pStyle w:val="Default"/>
        <w:spacing w:after="30"/>
        <w:rPr>
          <w:sz w:val="22"/>
          <w:szCs w:val="22"/>
        </w:rPr>
      </w:pPr>
      <w:r>
        <w:rPr>
          <w:sz w:val="22"/>
          <w:szCs w:val="22"/>
        </w:rPr>
        <w:t xml:space="preserve"> Being unprepared for class </w:t>
      </w:r>
    </w:p>
    <w:p w14:paraId="6B6F1117" w14:textId="77777777" w:rsidR="00A23BAA" w:rsidRDefault="00A23BAA" w:rsidP="00A23BAA">
      <w:pPr>
        <w:pStyle w:val="Default"/>
        <w:spacing w:after="30"/>
        <w:rPr>
          <w:sz w:val="22"/>
          <w:szCs w:val="22"/>
        </w:rPr>
      </w:pPr>
      <w:r>
        <w:rPr>
          <w:sz w:val="22"/>
          <w:szCs w:val="22"/>
        </w:rPr>
        <w:t xml:space="preserve"> Failure to adhere to the drug and alcohol policy (Violators may be removed from the program) </w:t>
      </w:r>
    </w:p>
    <w:p w14:paraId="1EEF8243" w14:textId="77777777" w:rsidR="00A23BAA" w:rsidRDefault="00A23BAA" w:rsidP="00A23BAA">
      <w:pPr>
        <w:pStyle w:val="Default"/>
        <w:spacing w:after="30"/>
        <w:rPr>
          <w:sz w:val="22"/>
          <w:szCs w:val="22"/>
        </w:rPr>
      </w:pPr>
      <w:r>
        <w:rPr>
          <w:sz w:val="22"/>
          <w:szCs w:val="22"/>
        </w:rPr>
        <w:t xml:space="preserve"> Bringing a child to class </w:t>
      </w:r>
    </w:p>
    <w:p w14:paraId="6565152F" w14:textId="77777777" w:rsidR="00A23BAA" w:rsidRDefault="00A23BAA" w:rsidP="00A23BAA">
      <w:pPr>
        <w:pStyle w:val="Default"/>
        <w:spacing w:after="30"/>
        <w:rPr>
          <w:sz w:val="22"/>
          <w:szCs w:val="22"/>
        </w:rPr>
      </w:pPr>
      <w:r>
        <w:rPr>
          <w:sz w:val="22"/>
          <w:szCs w:val="22"/>
        </w:rPr>
        <w:t xml:space="preserve"> Failure to follow the grooming and dress codes for clinical experiences.  </w:t>
      </w:r>
      <w:r w:rsidRPr="00110FC2">
        <w:rPr>
          <w:b/>
          <w:sz w:val="22"/>
          <w:szCs w:val="22"/>
        </w:rPr>
        <w:t>This includes</w:t>
      </w:r>
      <w:r>
        <w:rPr>
          <w:sz w:val="22"/>
          <w:szCs w:val="22"/>
        </w:rPr>
        <w:t xml:space="preserve"> </w:t>
      </w:r>
      <w:r w:rsidRPr="00110FC2">
        <w:rPr>
          <w:b/>
          <w:sz w:val="22"/>
          <w:szCs w:val="22"/>
        </w:rPr>
        <w:t>wearing artificial nails, nail polish (including clear) or overlay to a clinical site</w:t>
      </w:r>
      <w:r>
        <w:rPr>
          <w:sz w:val="22"/>
          <w:szCs w:val="22"/>
        </w:rPr>
        <w:t xml:space="preserve">. </w:t>
      </w:r>
    </w:p>
    <w:p w14:paraId="71EAABE6" w14:textId="77777777" w:rsidR="00A23BAA" w:rsidRDefault="00A23BAA" w:rsidP="00A23BAA">
      <w:pPr>
        <w:pStyle w:val="Default"/>
        <w:spacing w:after="30"/>
        <w:rPr>
          <w:sz w:val="22"/>
          <w:szCs w:val="22"/>
        </w:rPr>
      </w:pPr>
      <w:r>
        <w:rPr>
          <w:sz w:val="22"/>
          <w:szCs w:val="22"/>
        </w:rPr>
        <w:t xml:space="preserve"> Meeting with a family member or acquaintance during class time or at clinical. </w:t>
      </w:r>
    </w:p>
    <w:p w14:paraId="52D1921C" w14:textId="77777777" w:rsidR="00A23BAA" w:rsidRDefault="00A23BAA" w:rsidP="00A23BAA">
      <w:pPr>
        <w:pStyle w:val="Default"/>
        <w:rPr>
          <w:sz w:val="22"/>
          <w:szCs w:val="22"/>
        </w:rPr>
      </w:pPr>
      <w:r>
        <w:rPr>
          <w:sz w:val="22"/>
          <w:szCs w:val="22"/>
        </w:rPr>
        <w:t xml:space="preserve"> Violations of patient confidentiality (HIPAA) </w:t>
      </w:r>
    </w:p>
    <w:p w14:paraId="4CDF2A3E" w14:textId="77777777" w:rsidR="00A23BAA" w:rsidRPr="00F7454E" w:rsidRDefault="00A23BAA" w:rsidP="00A23BAA">
      <w:pPr>
        <w:autoSpaceDE w:val="0"/>
        <w:autoSpaceDN w:val="0"/>
        <w:adjustRightInd w:val="0"/>
        <w:spacing w:after="0" w:line="240" w:lineRule="auto"/>
        <w:rPr>
          <w:rFonts w:ascii="Symbol" w:hAnsi="Symbol" w:cs="Symbol"/>
          <w:i/>
          <w:color w:val="000000"/>
          <w:sz w:val="24"/>
          <w:szCs w:val="24"/>
        </w:rPr>
      </w:pPr>
    </w:p>
    <w:p w14:paraId="28645FD8" w14:textId="77777777" w:rsidR="00A23BAA" w:rsidRDefault="00A23BAA" w:rsidP="00A23BAA">
      <w:pPr>
        <w:autoSpaceDE w:val="0"/>
        <w:autoSpaceDN w:val="0"/>
        <w:adjustRightInd w:val="0"/>
        <w:spacing w:after="0" w:line="240" w:lineRule="auto"/>
        <w:rPr>
          <w:rFonts w:ascii="Symbol" w:hAnsi="Symbol" w:cs="Symbol"/>
          <w:color w:val="000000"/>
        </w:rPr>
      </w:pPr>
    </w:p>
    <w:p w14:paraId="2DBDBAB6" w14:textId="77777777" w:rsidR="00A23BAA" w:rsidRPr="00F7454E" w:rsidRDefault="00A23BAA" w:rsidP="00A23BAA">
      <w:pPr>
        <w:autoSpaceDE w:val="0"/>
        <w:autoSpaceDN w:val="0"/>
        <w:adjustRightInd w:val="0"/>
        <w:spacing w:after="0" w:line="240" w:lineRule="auto"/>
        <w:rPr>
          <w:rFonts w:ascii="Arial" w:hAnsi="Arial" w:cs="Arial"/>
          <w:color w:val="000000"/>
        </w:rPr>
      </w:pPr>
      <w:r w:rsidRPr="00F7454E">
        <w:rPr>
          <w:rFonts w:ascii="Symbol" w:hAnsi="Symbol" w:cs="Symbol"/>
          <w:color w:val="000000"/>
        </w:rPr>
        <w:t></w:t>
      </w:r>
      <w:r w:rsidRPr="00F7454E">
        <w:rPr>
          <w:rFonts w:ascii="Symbol" w:hAnsi="Symbol" w:cs="Symbol"/>
          <w:color w:val="000000"/>
        </w:rPr>
        <w:t></w:t>
      </w:r>
      <w:r w:rsidRPr="00F7454E">
        <w:rPr>
          <w:rFonts w:ascii="Arial" w:hAnsi="Arial" w:cs="Arial"/>
          <w:color w:val="000000"/>
        </w:rPr>
        <w:t xml:space="preserve">Actions that pose actual or potential harm to patients (May result in removal from the program) </w:t>
      </w:r>
    </w:p>
    <w:p w14:paraId="62B09867" w14:textId="77777777" w:rsidR="00A23BAA" w:rsidRPr="00F7454E" w:rsidRDefault="00A23BAA" w:rsidP="00A23BAA">
      <w:pPr>
        <w:autoSpaceDE w:val="0"/>
        <w:autoSpaceDN w:val="0"/>
        <w:adjustRightInd w:val="0"/>
        <w:spacing w:after="0" w:line="240" w:lineRule="auto"/>
        <w:rPr>
          <w:rFonts w:ascii="Arial" w:hAnsi="Arial" w:cs="Arial"/>
          <w:color w:val="000000"/>
        </w:rPr>
      </w:pPr>
      <w:r w:rsidRPr="00F7454E">
        <w:rPr>
          <w:rFonts w:ascii="Arial" w:hAnsi="Arial" w:cs="Arial"/>
          <w:color w:val="000000"/>
        </w:rPr>
        <w:t xml:space="preserve">Individual counseling and a write-up will occur with all violations; the student may be placed on probation from the program. All counseling sessions and write-ups will be documented in the student’s permanent record. The student will be provided an opportunity to document their account of the violation(s), and this documentation will be retained in the student’s record as well. The disciplinary measures implemented are at the discretion of the Program Coordinator and in accordance with written program policies described within this handbook and the Texarkana College Student Handbook. </w:t>
      </w:r>
      <w:r w:rsidR="00552253">
        <w:rPr>
          <w:rFonts w:ascii="Arial" w:hAnsi="Arial" w:cs="Arial"/>
          <w:color w:val="000000"/>
          <w:highlight w:val="yellow"/>
        </w:rPr>
        <w:t>When a student accrues four (4) write-ups/counseling sessions, he/she may be removed from the program without eligibility for re-entry</w:t>
      </w:r>
      <w:r w:rsidR="00552253">
        <w:rPr>
          <w:rFonts w:ascii="Arial" w:hAnsi="Arial" w:cs="Arial"/>
          <w:color w:val="000000"/>
        </w:rPr>
        <w:t>.</w:t>
      </w:r>
    </w:p>
    <w:p w14:paraId="2BD3A1C7" w14:textId="77777777" w:rsidR="00A23BAA" w:rsidRDefault="00A23BAA" w:rsidP="00A23BAA">
      <w:pPr>
        <w:pStyle w:val="Normal1"/>
        <w:spacing w:after="0" w:line="240" w:lineRule="auto"/>
        <w:rPr>
          <w:rFonts w:ascii="Arial" w:hAnsi="Arial" w:cs="Arial"/>
          <w:color w:val="000000"/>
        </w:rPr>
      </w:pPr>
      <w:r w:rsidRPr="00F7454E">
        <w:rPr>
          <w:rFonts w:ascii="Arial" w:hAnsi="Arial" w:cs="Arial"/>
          <w:color w:val="000000"/>
        </w:rPr>
        <w:t>The student has access through the academic grievance policy for an appeals process for any disciplinary action the student feels is unwarranted or unfair. The academic grievance policy is outlined in the Texarkana College Student Handbook</w:t>
      </w:r>
      <w:r>
        <w:rPr>
          <w:rFonts w:ascii="Arial" w:hAnsi="Arial" w:cs="Arial"/>
          <w:color w:val="000000"/>
        </w:rPr>
        <w:t>.</w:t>
      </w:r>
    </w:p>
    <w:p w14:paraId="70F21A85" w14:textId="77777777" w:rsidR="00A23BAA" w:rsidRPr="008F5EFE" w:rsidRDefault="00A23BAA" w:rsidP="00A23BAA">
      <w:pPr>
        <w:tabs>
          <w:tab w:val="center" w:pos="4680"/>
        </w:tabs>
        <w:spacing w:after="0" w:line="240" w:lineRule="auto"/>
        <w:rPr>
          <w:rFonts w:ascii="Arial" w:hAnsi="Arial" w:cs="Arial"/>
          <w:b/>
        </w:rPr>
      </w:pPr>
      <w:r>
        <w:rPr>
          <w:rFonts w:ascii="Arial" w:hAnsi="Arial" w:cs="Arial"/>
          <w:b/>
        </w:rPr>
        <w:tab/>
      </w:r>
      <w:r w:rsidRPr="008F5EFE">
        <w:rPr>
          <w:rFonts w:ascii="Arial" w:hAnsi="Arial" w:cs="Arial"/>
          <w:b/>
        </w:rPr>
        <w:br/>
      </w:r>
    </w:p>
    <w:p w14:paraId="12F0483F" w14:textId="77777777" w:rsidR="00A23BAA" w:rsidRPr="008F5EFE" w:rsidRDefault="00A23BAA" w:rsidP="00A23BAA">
      <w:pPr>
        <w:pStyle w:val="Normal1"/>
        <w:spacing w:after="0" w:line="240" w:lineRule="auto"/>
        <w:rPr>
          <w:rStyle w:val="normalchar1"/>
          <w:rFonts w:ascii="Arial" w:hAnsi="Arial" w:cs="Arial"/>
          <w:b/>
          <w:bCs/>
        </w:rPr>
      </w:pPr>
      <w:r w:rsidRPr="008F5EFE">
        <w:rPr>
          <w:rStyle w:val="normalchar1"/>
          <w:rFonts w:ascii="Arial" w:hAnsi="Arial" w:cs="Arial"/>
          <w:b/>
          <w:bCs/>
        </w:rPr>
        <w:t xml:space="preserve">ABSENTEE POLICY </w:t>
      </w:r>
    </w:p>
    <w:p w14:paraId="271049F7" w14:textId="77777777" w:rsidR="00A23BAA" w:rsidRPr="008F5EFE" w:rsidRDefault="00A23BAA" w:rsidP="00A23BAA">
      <w:pPr>
        <w:pStyle w:val="Normal1"/>
        <w:spacing w:after="0" w:line="240" w:lineRule="auto"/>
        <w:rPr>
          <w:rStyle w:val="normalchar1"/>
          <w:rFonts w:ascii="Arial" w:hAnsi="Arial" w:cs="Arial"/>
        </w:rPr>
      </w:pPr>
      <w:r w:rsidRPr="008F5EFE">
        <w:rPr>
          <w:rStyle w:val="normalchar1"/>
          <w:rFonts w:ascii="Arial" w:hAnsi="Arial" w:cs="Arial"/>
        </w:rPr>
        <w:t xml:space="preserve">Texarkana College’s absentee policy allows instructors to withdraw a student from a course due to excessive absences. If a student leaves and returns during class or leaves the class before the class is over, he/she </w:t>
      </w:r>
      <w:r w:rsidRPr="008F5EFE">
        <w:rPr>
          <w:rStyle w:val="normalchar1"/>
          <w:rFonts w:ascii="Arial" w:hAnsi="Arial" w:cs="Arial"/>
          <w:b/>
          <w:bCs/>
        </w:rPr>
        <w:t>may</w:t>
      </w:r>
      <w:r w:rsidRPr="008F5EFE">
        <w:rPr>
          <w:rStyle w:val="normalchar1"/>
          <w:rFonts w:ascii="Arial" w:hAnsi="Arial" w:cs="Arial"/>
        </w:rPr>
        <w:t xml:space="preserve"> be considered absent. Three tardies constitute one absence. It is the student’s responsibility to check the syllabus for each instructor’s tardy policy.</w:t>
      </w:r>
    </w:p>
    <w:p w14:paraId="36F26199" w14:textId="77777777" w:rsidR="00A23BAA" w:rsidRPr="008F5EFE" w:rsidRDefault="00A23BAA" w:rsidP="00A23BAA">
      <w:pPr>
        <w:pStyle w:val="Normal1"/>
        <w:spacing w:after="0" w:line="240" w:lineRule="auto"/>
        <w:jc w:val="center"/>
        <w:rPr>
          <w:rStyle w:val="normalchar1"/>
          <w:rFonts w:ascii="Arial" w:hAnsi="Arial" w:cs="Arial"/>
        </w:rPr>
      </w:pPr>
    </w:p>
    <w:p w14:paraId="0B96EE65" w14:textId="77777777" w:rsidR="00A23BAA" w:rsidRPr="003C2876" w:rsidRDefault="00A23BAA" w:rsidP="00A23BAA">
      <w:pPr>
        <w:spacing w:after="0" w:line="240" w:lineRule="auto"/>
        <w:rPr>
          <w:rFonts w:ascii="Arial" w:hAnsi="Arial" w:cs="Arial"/>
          <w:b/>
          <w:bCs/>
        </w:rPr>
      </w:pPr>
      <w:r w:rsidRPr="008F5EFE">
        <w:rPr>
          <w:rStyle w:val="normalchar1"/>
          <w:rFonts w:ascii="Arial" w:hAnsi="Arial" w:cs="Arial"/>
        </w:rPr>
        <w:t>In some workforce/vocational areas, such as nursing and cosmetology, certification requirements necessitate an absentee policy that is more stringent than the institutional policy. In these instances, the matter of certification takes precedence over local policies, since certification policies are established by the State of Texas.</w:t>
      </w:r>
    </w:p>
    <w:p w14:paraId="38445AEE" w14:textId="77777777" w:rsidR="00A23BAA" w:rsidRDefault="00A23BAA" w:rsidP="00A23BAA">
      <w:pPr>
        <w:pStyle w:val="Normal1"/>
        <w:spacing w:after="0" w:line="240" w:lineRule="auto"/>
        <w:rPr>
          <w:rStyle w:val="normalchar1"/>
          <w:rFonts w:ascii="Arial" w:hAnsi="Arial" w:cs="Arial"/>
        </w:rPr>
      </w:pPr>
    </w:p>
    <w:p w14:paraId="316125D1" w14:textId="77777777" w:rsidR="00A23BAA" w:rsidRPr="008F5EFE" w:rsidRDefault="00A23BAA" w:rsidP="00A23BAA">
      <w:pPr>
        <w:pStyle w:val="Normal1"/>
        <w:spacing w:after="0" w:line="240" w:lineRule="auto"/>
        <w:rPr>
          <w:rFonts w:ascii="Arial" w:hAnsi="Arial" w:cs="Arial"/>
        </w:rPr>
      </w:pPr>
      <w:r w:rsidRPr="008F5EFE">
        <w:rPr>
          <w:rStyle w:val="normalchar1"/>
          <w:rFonts w:ascii="Arial" w:hAnsi="Arial" w:cs="Arial"/>
        </w:rPr>
        <w:t xml:space="preserve">Faculty members </w:t>
      </w:r>
      <w:r w:rsidRPr="008F5EFE">
        <w:rPr>
          <w:rStyle w:val="normalchar1"/>
          <w:rFonts w:ascii="Arial" w:hAnsi="Arial" w:cs="Arial"/>
          <w:b/>
          <w:bCs/>
        </w:rPr>
        <w:t>are not</w:t>
      </w:r>
      <w:r w:rsidRPr="008F5EFE">
        <w:rPr>
          <w:rStyle w:val="normalchar1"/>
          <w:rFonts w:ascii="Arial" w:hAnsi="Arial" w:cs="Arial"/>
        </w:rPr>
        <w:t xml:space="preserve"> obligated to provide opportunities for students to make-up missed assignments and tests as a result of a student’s absence from class. The institution is not required to take attendance with the exception of workforce/vocational areas, where certification requirements require taking attendance. However, experience demonstrates that regular attendance enhances academic success. As such, students are expected to attend each meeting of their registered courses.</w:t>
      </w:r>
    </w:p>
    <w:p w14:paraId="76F49618" w14:textId="77777777" w:rsidR="00A23BAA" w:rsidRDefault="00A23BAA" w:rsidP="00A23BAA">
      <w:pPr>
        <w:pStyle w:val="Normal1"/>
        <w:spacing w:after="0" w:line="240" w:lineRule="auto"/>
        <w:rPr>
          <w:rStyle w:val="normalchar1"/>
          <w:rFonts w:ascii="Arial" w:hAnsi="Arial" w:cs="Arial"/>
        </w:rPr>
      </w:pPr>
    </w:p>
    <w:p w14:paraId="202F0863" w14:textId="77777777" w:rsidR="00A23BAA" w:rsidRPr="008F5EFE" w:rsidRDefault="00A23BAA" w:rsidP="00A23BAA">
      <w:pPr>
        <w:pStyle w:val="Normal1"/>
        <w:spacing w:after="0" w:line="240" w:lineRule="auto"/>
        <w:rPr>
          <w:rFonts w:ascii="Arial" w:hAnsi="Arial" w:cs="Arial"/>
        </w:rPr>
      </w:pPr>
      <w:r w:rsidRPr="008F5EFE">
        <w:rPr>
          <w:rStyle w:val="normalchar1"/>
          <w:rFonts w:ascii="Arial" w:hAnsi="Arial" w:cs="Arial"/>
        </w:rPr>
        <w:t>A student should not stop attending a class without formally withdrawing from the course by the institutions published Last Day for Students to Drop. If a student stops attending class after the published Last Day for Students to Drop, the student may receive a grade of “F” in the class. The instructor will submit the last date of attendance for students receiving a grade of “F” or “W”.</w:t>
      </w:r>
    </w:p>
    <w:p w14:paraId="47618692" w14:textId="77777777" w:rsidR="00A23BAA" w:rsidRDefault="00A23BAA" w:rsidP="00A23BAA">
      <w:pPr>
        <w:pStyle w:val="Normal1"/>
        <w:spacing w:after="0" w:line="240" w:lineRule="auto"/>
        <w:rPr>
          <w:rStyle w:val="normalchar1"/>
          <w:rFonts w:ascii="Arial" w:hAnsi="Arial" w:cs="Arial"/>
        </w:rPr>
      </w:pPr>
    </w:p>
    <w:p w14:paraId="03746942" w14:textId="77777777" w:rsidR="00A23BAA" w:rsidRPr="008F5EFE" w:rsidRDefault="00A23BAA" w:rsidP="00A23BAA">
      <w:pPr>
        <w:pStyle w:val="Normal1"/>
        <w:spacing w:after="0" w:line="240" w:lineRule="auto"/>
        <w:rPr>
          <w:rFonts w:ascii="Arial" w:hAnsi="Arial" w:cs="Arial"/>
        </w:rPr>
      </w:pPr>
      <w:r w:rsidRPr="008F5EFE">
        <w:rPr>
          <w:rStyle w:val="normalchar1"/>
          <w:rFonts w:ascii="Arial" w:hAnsi="Arial" w:cs="Arial"/>
        </w:rPr>
        <w:t xml:space="preserve">Withdrawal from a course(s) </w:t>
      </w:r>
      <w:r w:rsidRPr="008F5EFE">
        <w:rPr>
          <w:rStyle w:val="normalchar1"/>
          <w:rFonts w:ascii="Arial" w:hAnsi="Arial" w:cs="Arial"/>
          <w:b/>
          <w:bCs/>
        </w:rPr>
        <w:t>may</w:t>
      </w:r>
      <w:r w:rsidRPr="008F5EFE">
        <w:rPr>
          <w:rStyle w:val="normalchar1"/>
          <w:rFonts w:ascii="Arial" w:hAnsi="Arial" w:cs="Arial"/>
        </w:rPr>
        <w:t xml:space="preserve"> affect a student’s current or future financial aid eligibility. Students should consult the Financial Aid Office to learn both short and long term consequences of a withdrawal.</w:t>
      </w:r>
    </w:p>
    <w:p w14:paraId="23F6B0C4" w14:textId="77777777" w:rsidR="00A23BAA" w:rsidRDefault="00A23BAA" w:rsidP="00A23BAA">
      <w:pPr>
        <w:pStyle w:val="Normal1"/>
        <w:spacing w:after="0" w:line="240" w:lineRule="auto"/>
        <w:rPr>
          <w:rStyle w:val="normalchar1"/>
          <w:rFonts w:ascii="Arial" w:hAnsi="Arial" w:cs="Arial"/>
          <w:b/>
          <w:bCs/>
        </w:rPr>
      </w:pPr>
    </w:p>
    <w:p w14:paraId="49E813FD" w14:textId="77777777" w:rsidR="00A23BAA" w:rsidRDefault="00A23BAA" w:rsidP="00A23BAA">
      <w:pPr>
        <w:pStyle w:val="Normal1"/>
        <w:spacing w:after="0" w:line="240" w:lineRule="auto"/>
        <w:rPr>
          <w:rStyle w:val="normalchar1"/>
          <w:rFonts w:ascii="Arial" w:hAnsi="Arial" w:cs="Arial"/>
          <w:b/>
          <w:bCs/>
        </w:rPr>
      </w:pPr>
    </w:p>
    <w:p w14:paraId="6753A102" w14:textId="77777777" w:rsidR="00A23BAA" w:rsidRPr="008F5EFE" w:rsidRDefault="00A23BAA" w:rsidP="00A23BAA">
      <w:pPr>
        <w:pStyle w:val="Normal1"/>
        <w:spacing w:after="0" w:line="240" w:lineRule="auto"/>
        <w:rPr>
          <w:rFonts w:ascii="Arial" w:hAnsi="Arial" w:cs="Arial"/>
        </w:rPr>
      </w:pPr>
      <w:r w:rsidRPr="008F5EFE">
        <w:rPr>
          <w:rStyle w:val="normalchar1"/>
          <w:rFonts w:ascii="Arial" w:hAnsi="Arial" w:cs="Arial"/>
          <w:b/>
          <w:bCs/>
        </w:rPr>
        <w:t xml:space="preserve">EXCUSED ABSENCES </w:t>
      </w:r>
      <w:r w:rsidRPr="008F5EFE">
        <w:rPr>
          <w:rFonts w:ascii="Arial" w:hAnsi="Arial" w:cs="Arial"/>
          <w:b/>
          <w:bCs/>
        </w:rPr>
        <w:br/>
      </w:r>
      <w:r w:rsidRPr="008F5EFE">
        <w:rPr>
          <w:rStyle w:val="normalchar1"/>
          <w:rFonts w:ascii="Arial" w:hAnsi="Arial" w:cs="Arial"/>
        </w:rPr>
        <w:t>A student’s absence due to school trips and/or school business will not be counted against a student’s allowable number of absences. Military duty and absences for Holy Days (FBD LEGAL) are covered in a separate section of the catalog and the student handbook. These are the only excused absences that are considered by Texarkana College. Responsibility for work missed for any absence is placed on the student. Instructors are required to allow students to make up work missed if the absence is due to military duty* or religious holy days when students follow the correct notification procedures. Instructors are not required to allow students to make up work for absences due to other reasons. Make-up policies are listed in each individual instructor’s syllabus.</w:t>
      </w:r>
    </w:p>
    <w:p w14:paraId="0E54AA3D" w14:textId="77777777" w:rsidR="00A23BAA" w:rsidRPr="008F5EFE" w:rsidRDefault="00A23BAA" w:rsidP="00A23BAA">
      <w:pPr>
        <w:pStyle w:val="Normal1"/>
        <w:spacing w:after="0" w:line="240" w:lineRule="auto"/>
        <w:rPr>
          <w:rFonts w:ascii="Arial" w:hAnsi="Arial" w:cs="Arial"/>
        </w:rPr>
      </w:pPr>
      <w:r w:rsidRPr="008F5EFE">
        <w:rPr>
          <w:rStyle w:val="normalchar1"/>
          <w:rFonts w:ascii="Arial" w:hAnsi="Arial" w:cs="Arial"/>
          <w:i/>
          <w:iCs/>
        </w:rPr>
        <w:t>*Students interested in Health Occupations should check with the division chair prior to entering the program.</w:t>
      </w:r>
    </w:p>
    <w:p w14:paraId="611397D6" w14:textId="77777777" w:rsidR="00A23BAA" w:rsidRDefault="00A23BAA" w:rsidP="00A23BAA">
      <w:pPr>
        <w:pStyle w:val="Normal1"/>
        <w:spacing w:after="0" w:line="240" w:lineRule="auto"/>
        <w:rPr>
          <w:rStyle w:val="normalchar1"/>
          <w:rFonts w:ascii="Arial" w:hAnsi="Arial" w:cs="Arial"/>
          <w:b/>
          <w:bCs/>
        </w:rPr>
      </w:pPr>
    </w:p>
    <w:p w14:paraId="47B4D6FE" w14:textId="77777777" w:rsidR="00A23BAA" w:rsidRPr="00F20C21" w:rsidRDefault="00A23BAA" w:rsidP="00A23BAA">
      <w:pPr>
        <w:pStyle w:val="Normal1"/>
        <w:spacing w:after="0" w:line="240" w:lineRule="auto"/>
        <w:rPr>
          <w:rFonts w:ascii="Arial" w:hAnsi="Arial" w:cs="Arial"/>
          <w:highlight w:val="yellow"/>
        </w:rPr>
      </w:pPr>
      <w:r w:rsidRPr="008F5EFE">
        <w:rPr>
          <w:rStyle w:val="normalchar1"/>
          <w:rFonts w:ascii="Arial" w:hAnsi="Arial" w:cs="Arial"/>
          <w:b/>
          <w:bCs/>
        </w:rPr>
        <w:t xml:space="preserve">ONLINE/HYBRID COURSE ABSENCES </w:t>
      </w:r>
      <w:r w:rsidRPr="008F5EFE">
        <w:rPr>
          <w:rFonts w:ascii="Arial" w:hAnsi="Arial" w:cs="Arial"/>
          <w:b/>
          <w:bCs/>
        </w:rPr>
        <w:br/>
      </w:r>
      <w:r w:rsidRPr="00F20C21">
        <w:rPr>
          <w:rStyle w:val="normalchar1"/>
          <w:rFonts w:ascii="Arial" w:hAnsi="Arial" w:cs="Arial"/>
          <w:highlight w:val="yellow"/>
        </w:rPr>
        <w:t xml:space="preserve">Absence in an </w:t>
      </w:r>
      <w:r w:rsidRPr="00F20C21">
        <w:rPr>
          <w:rStyle w:val="normalchar1"/>
          <w:rFonts w:ascii="Arial" w:hAnsi="Arial" w:cs="Arial"/>
          <w:b/>
          <w:bCs/>
          <w:highlight w:val="yellow"/>
        </w:rPr>
        <w:t>online course</w:t>
      </w:r>
      <w:r w:rsidRPr="00F20C21">
        <w:rPr>
          <w:rStyle w:val="normalchar1"/>
          <w:rFonts w:ascii="Arial" w:hAnsi="Arial" w:cs="Arial"/>
          <w:highlight w:val="yellow"/>
        </w:rPr>
        <w:t xml:space="preserve"> is defined as the lack of an active post or submission within the course including discussion board posts, written assignments, and tests. This standard will be used to determine all absentee issues, including but not limited to, 12</w:t>
      </w:r>
      <w:r w:rsidRPr="00F20C21">
        <w:rPr>
          <w:rStyle w:val="normalchar1"/>
          <w:rFonts w:ascii="Arial" w:hAnsi="Arial" w:cs="Arial"/>
          <w:highlight w:val="yellow"/>
          <w:vertAlign w:val="superscript"/>
        </w:rPr>
        <w:t>th</w:t>
      </w:r>
      <w:r w:rsidRPr="00F20C21">
        <w:rPr>
          <w:rStyle w:val="normalchar1"/>
          <w:rFonts w:ascii="Arial" w:hAnsi="Arial" w:cs="Arial"/>
          <w:highlight w:val="yellow"/>
        </w:rPr>
        <w:t xml:space="preserve"> Day Census Reports, last date of attendance, and involuntary withdrawal from a course due to absences. All online students must complete an Enrollment Verification activity within the first week of class (activity depends upon the professor); otherwise the professor </w:t>
      </w:r>
      <w:r w:rsidRPr="00F20C21">
        <w:rPr>
          <w:rStyle w:val="normalchar1"/>
          <w:rFonts w:ascii="Arial" w:hAnsi="Arial" w:cs="Arial"/>
          <w:b/>
          <w:bCs/>
          <w:highlight w:val="yellow"/>
        </w:rPr>
        <w:t>may</w:t>
      </w:r>
      <w:r w:rsidRPr="00F20C21">
        <w:rPr>
          <w:rStyle w:val="normalchar1"/>
          <w:rFonts w:ascii="Arial" w:hAnsi="Arial" w:cs="Arial"/>
          <w:highlight w:val="yellow"/>
        </w:rPr>
        <w:t xml:space="preserve"> drop the student for not having attended. Students must complete at least one activity in their online class per week. Each week in which a student does not complete an activity will be counted as an absence.</w:t>
      </w:r>
    </w:p>
    <w:p w14:paraId="7FA8977A" w14:textId="77777777" w:rsidR="00A23BAA" w:rsidRPr="008F5EFE" w:rsidRDefault="00A23BAA" w:rsidP="00A23BAA">
      <w:pPr>
        <w:pStyle w:val="Normal1"/>
        <w:spacing w:after="0" w:line="240" w:lineRule="auto"/>
        <w:rPr>
          <w:rStyle w:val="normalchar1"/>
          <w:rFonts w:ascii="Arial" w:hAnsi="Arial" w:cs="Arial"/>
        </w:rPr>
      </w:pPr>
      <w:r w:rsidRPr="00F20C21">
        <w:rPr>
          <w:rStyle w:val="normalchar1"/>
          <w:rFonts w:ascii="Arial" w:hAnsi="Arial" w:cs="Arial"/>
          <w:highlight w:val="yellow"/>
        </w:rPr>
        <w:t xml:space="preserve">If a student is taking a hybrid course, and it does not meet during the first week of class, the student must also complete an Enrollment Verification activity within the first week of class; otherwise the student </w:t>
      </w:r>
      <w:r w:rsidRPr="00F20C21">
        <w:rPr>
          <w:rStyle w:val="normalchar1"/>
          <w:rFonts w:ascii="Arial" w:hAnsi="Arial" w:cs="Arial"/>
          <w:b/>
          <w:bCs/>
          <w:highlight w:val="yellow"/>
        </w:rPr>
        <w:t>may</w:t>
      </w:r>
      <w:r w:rsidRPr="00F20C21">
        <w:rPr>
          <w:rStyle w:val="normalchar1"/>
          <w:rFonts w:ascii="Arial" w:hAnsi="Arial" w:cs="Arial"/>
          <w:highlight w:val="yellow"/>
        </w:rPr>
        <w:t xml:space="preserve"> be dropped for not having attended.</w:t>
      </w:r>
    </w:p>
    <w:p w14:paraId="01C80EEC" w14:textId="77777777" w:rsidR="00A23BAA" w:rsidRDefault="00A23BAA" w:rsidP="00A23BAA">
      <w:pPr>
        <w:pStyle w:val="Normal1"/>
        <w:spacing w:after="0" w:line="240" w:lineRule="auto"/>
        <w:rPr>
          <w:rStyle w:val="normalchar1"/>
          <w:rFonts w:ascii="Arial" w:hAnsi="Arial" w:cs="Arial"/>
        </w:rPr>
      </w:pPr>
    </w:p>
    <w:p w14:paraId="72F120EA" w14:textId="77777777" w:rsidR="00A23BAA" w:rsidRPr="008F5EFE" w:rsidRDefault="00A23BAA" w:rsidP="00A23BAA">
      <w:pPr>
        <w:pStyle w:val="Normal1"/>
        <w:spacing w:after="0" w:line="240" w:lineRule="auto"/>
        <w:rPr>
          <w:rStyle w:val="normalchar1"/>
          <w:rFonts w:ascii="Arial" w:hAnsi="Arial" w:cs="Arial"/>
        </w:rPr>
      </w:pPr>
    </w:p>
    <w:p w14:paraId="27889F28" w14:textId="77777777" w:rsidR="00A23BAA" w:rsidRPr="008F5EFE" w:rsidRDefault="00A23BAA" w:rsidP="00A23BAA">
      <w:pPr>
        <w:pStyle w:val="Normal1"/>
        <w:spacing w:after="0" w:line="240" w:lineRule="auto"/>
        <w:rPr>
          <w:rStyle w:val="normalchar1"/>
          <w:rFonts w:ascii="Arial" w:hAnsi="Arial" w:cs="Arial"/>
        </w:rPr>
      </w:pPr>
      <w:r w:rsidRPr="008F5EFE">
        <w:rPr>
          <w:rStyle w:val="normalchar1"/>
          <w:rFonts w:ascii="Arial" w:hAnsi="Arial" w:cs="Arial"/>
          <w:b/>
          <w:bCs/>
        </w:rPr>
        <w:t xml:space="preserve">MAXIMUM ALLOWABLE ABSENCES </w:t>
      </w:r>
      <w:r w:rsidRPr="008F5EFE">
        <w:rPr>
          <w:rFonts w:ascii="Arial" w:hAnsi="Arial" w:cs="Arial"/>
          <w:b/>
          <w:bCs/>
        </w:rPr>
        <w:br/>
      </w:r>
      <w:r w:rsidRPr="008F5EFE">
        <w:rPr>
          <w:rStyle w:val="normalchar1"/>
          <w:rFonts w:ascii="Arial" w:hAnsi="Arial" w:cs="Arial"/>
        </w:rPr>
        <w:t xml:space="preserve">After official registration, the following number of unexcused absences will be the maximum allowable before a student </w:t>
      </w:r>
      <w:r w:rsidRPr="008F5EFE">
        <w:rPr>
          <w:rStyle w:val="normalchar1"/>
          <w:rFonts w:ascii="Arial" w:hAnsi="Arial" w:cs="Arial"/>
          <w:b/>
          <w:bCs/>
        </w:rPr>
        <w:t>may</w:t>
      </w:r>
      <w:r w:rsidRPr="008F5EFE">
        <w:rPr>
          <w:rStyle w:val="normalchar1"/>
          <w:rFonts w:ascii="Arial" w:hAnsi="Arial" w:cs="Arial"/>
        </w:rPr>
        <w:t xml:space="preserve"> be dropped from the class. Mandated program certification requirements detailed for certain programs regarding the maximum allowable unexcused absences takes precedence over the following information.</w:t>
      </w:r>
      <w:r w:rsidRPr="008F5EFE">
        <w:rPr>
          <w:rStyle w:val="normalchar1"/>
          <w:rFonts w:ascii="Arial" w:hAnsi="Arial" w:cs="Arial"/>
        </w:rPr>
        <w:tab/>
      </w:r>
      <w:r w:rsidRPr="008F5EFE">
        <w:rPr>
          <w:rStyle w:val="normalchar1"/>
          <w:rFonts w:ascii="Arial" w:hAnsi="Arial" w:cs="Arial"/>
        </w:rPr>
        <w:tab/>
      </w:r>
      <w:r w:rsidRPr="008F5EFE">
        <w:rPr>
          <w:rStyle w:val="normalchar1"/>
          <w:rFonts w:ascii="Arial" w:hAnsi="Arial" w:cs="Arial"/>
        </w:rPr>
        <w:tab/>
      </w:r>
      <w:r w:rsidRPr="008F5EFE">
        <w:rPr>
          <w:rStyle w:val="normalchar1"/>
          <w:rFonts w:ascii="Arial" w:hAnsi="Arial" w:cs="Arial"/>
        </w:rPr>
        <w:tab/>
      </w:r>
    </w:p>
    <w:p w14:paraId="3F4E8C89" w14:textId="77777777" w:rsidR="00A23BAA" w:rsidRDefault="00A23BAA" w:rsidP="00A23BAA">
      <w:pPr>
        <w:spacing w:after="0" w:line="240" w:lineRule="auto"/>
        <w:rPr>
          <w:rFonts w:ascii="Arial" w:eastAsia="Times New Roman" w:hAnsi="Arial" w:cs="Arial"/>
          <w:b/>
          <w:bCs/>
          <w:u w:val="single"/>
        </w:rPr>
      </w:pPr>
    </w:p>
    <w:p w14:paraId="437236CA" w14:textId="77777777" w:rsidR="00A23BAA" w:rsidRDefault="00A23BAA" w:rsidP="00A23BAA">
      <w:pPr>
        <w:spacing w:after="0" w:line="240" w:lineRule="auto"/>
        <w:rPr>
          <w:rFonts w:ascii="Arial" w:eastAsia="Times New Roman" w:hAnsi="Arial" w:cs="Arial"/>
          <w:b/>
          <w:bCs/>
          <w:u w:val="single"/>
        </w:rPr>
      </w:pPr>
      <w:r w:rsidRPr="008F5EFE">
        <w:rPr>
          <w:rFonts w:ascii="Arial" w:eastAsia="Times New Roman" w:hAnsi="Arial" w:cs="Arial"/>
          <w:b/>
          <w:bCs/>
          <w:u w:val="single"/>
        </w:rPr>
        <w:t xml:space="preserve">Workforce Classes </w:t>
      </w:r>
    </w:p>
    <w:p w14:paraId="0FACC71E" w14:textId="77777777" w:rsidR="00A23BAA" w:rsidRPr="008F5EFE" w:rsidRDefault="00A23BAA" w:rsidP="00A23BAA">
      <w:pPr>
        <w:spacing w:after="0" w:line="240" w:lineRule="auto"/>
        <w:rPr>
          <w:rFonts w:ascii="Arial" w:eastAsia="Times New Roman" w:hAnsi="Arial" w:cs="Arial"/>
        </w:rPr>
      </w:pPr>
    </w:p>
    <w:tbl>
      <w:tblPr>
        <w:tblW w:w="9570" w:type="dxa"/>
        <w:tblCellMar>
          <w:top w:w="15" w:type="dxa"/>
          <w:left w:w="15" w:type="dxa"/>
          <w:bottom w:w="15" w:type="dxa"/>
          <w:right w:w="15" w:type="dxa"/>
        </w:tblCellMar>
        <w:tblLook w:val="04A0" w:firstRow="1" w:lastRow="0" w:firstColumn="1" w:lastColumn="0" w:noHBand="0" w:noVBand="1"/>
      </w:tblPr>
      <w:tblGrid>
        <w:gridCol w:w="4785"/>
        <w:gridCol w:w="4785"/>
      </w:tblGrid>
      <w:tr w:rsidR="00A23BAA" w:rsidRPr="008F5EFE" w14:paraId="6DB5D08D" w14:textId="77777777" w:rsidTr="003E3404">
        <w:tc>
          <w:tcPr>
            <w:tcW w:w="4785" w:type="dxa"/>
            <w:tcBorders>
              <w:top w:val="single" w:sz="8" w:space="0" w:color="000000"/>
              <w:left w:val="single" w:sz="8" w:space="0" w:color="000000"/>
              <w:bottom w:val="single" w:sz="8" w:space="0" w:color="000000"/>
              <w:right w:val="single" w:sz="8" w:space="0" w:color="000000"/>
            </w:tcBorders>
            <w:shd w:val="clear" w:color="auto" w:fill="66CCFF"/>
            <w:noWrap/>
            <w:hideMark/>
          </w:tcPr>
          <w:p w14:paraId="725F744E" w14:textId="77777777" w:rsidR="00A23BAA" w:rsidRPr="004A2E60" w:rsidRDefault="00A23BAA" w:rsidP="003E3404">
            <w:pPr>
              <w:spacing w:after="0" w:line="240" w:lineRule="auto"/>
              <w:ind w:left="100" w:right="100"/>
              <w:rPr>
                <w:rFonts w:ascii="Arial" w:eastAsia="Times New Roman" w:hAnsi="Arial" w:cs="Arial"/>
                <w:b/>
              </w:rPr>
            </w:pPr>
            <w:r w:rsidRPr="004A2E60">
              <w:rPr>
                <w:rFonts w:ascii="Arial" w:eastAsia="Times New Roman" w:hAnsi="Arial" w:cs="Arial"/>
                <w:b/>
              </w:rPr>
              <w:t>Day Classes</w:t>
            </w:r>
          </w:p>
        </w:tc>
        <w:tc>
          <w:tcPr>
            <w:tcW w:w="4785" w:type="dxa"/>
            <w:tcBorders>
              <w:top w:val="single" w:sz="8" w:space="0" w:color="000000"/>
              <w:left w:val="single" w:sz="8" w:space="0" w:color="000000"/>
              <w:bottom w:val="single" w:sz="8" w:space="0" w:color="000000"/>
              <w:right w:val="single" w:sz="8" w:space="0" w:color="000000"/>
            </w:tcBorders>
            <w:shd w:val="clear" w:color="auto" w:fill="66CCFF"/>
            <w:hideMark/>
          </w:tcPr>
          <w:p w14:paraId="52FDCD32" w14:textId="77777777" w:rsidR="00A23BAA" w:rsidRPr="004A2E60" w:rsidRDefault="00A23BAA" w:rsidP="003E3404">
            <w:pPr>
              <w:spacing w:after="0" w:line="240" w:lineRule="auto"/>
              <w:ind w:left="100" w:right="100"/>
              <w:rPr>
                <w:rFonts w:ascii="Arial" w:eastAsia="Times New Roman" w:hAnsi="Arial" w:cs="Arial"/>
                <w:b/>
              </w:rPr>
            </w:pPr>
            <w:r w:rsidRPr="004A2E60">
              <w:rPr>
                <w:rFonts w:ascii="Arial" w:eastAsia="Times New Roman" w:hAnsi="Arial" w:cs="Arial"/>
                <w:b/>
              </w:rPr>
              <w:t>Evening Classes</w:t>
            </w:r>
          </w:p>
        </w:tc>
      </w:tr>
      <w:tr w:rsidR="00A23BAA" w:rsidRPr="008F5EFE" w14:paraId="20128964" w14:textId="77777777" w:rsidTr="003E3404">
        <w:tc>
          <w:tcPr>
            <w:tcW w:w="4785" w:type="dxa"/>
            <w:tcBorders>
              <w:top w:val="single" w:sz="8" w:space="0" w:color="000000"/>
              <w:left w:val="single" w:sz="8" w:space="0" w:color="000000"/>
              <w:bottom w:val="single" w:sz="8" w:space="0" w:color="000000"/>
              <w:right w:val="single" w:sz="8" w:space="0" w:color="000000"/>
            </w:tcBorders>
            <w:hideMark/>
          </w:tcPr>
          <w:p w14:paraId="730EA5CF" w14:textId="77777777" w:rsidR="00A23BAA" w:rsidRPr="008F5EFE" w:rsidRDefault="00A23BAA" w:rsidP="003E3404">
            <w:pPr>
              <w:spacing w:after="0" w:line="240" w:lineRule="auto"/>
              <w:ind w:left="100" w:right="100"/>
              <w:rPr>
                <w:rFonts w:ascii="Arial" w:eastAsia="Times New Roman" w:hAnsi="Arial" w:cs="Arial"/>
              </w:rPr>
            </w:pPr>
            <w:r w:rsidRPr="008F5EFE">
              <w:rPr>
                <w:rFonts w:ascii="Arial" w:eastAsia="Times New Roman" w:hAnsi="Arial" w:cs="Arial"/>
              </w:rPr>
              <w:t>Class meets:</w:t>
            </w:r>
          </w:p>
          <w:p w14:paraId="13FBE851" w14:textId="77777777" w:rsidR="00A23BAA" w:rsidRPr="008F5EFE" w:rsidRDefault="00A23BAA" w:rsidP="003E3404">
            <w:pPr>
              <w:spacing w:after="0" w:line="240" w:lineRule="auto"/>
              <w:ind w:left="100" w:right="100"/>
              <w:rPr>
                <w:rFonts w:ascii="Arial" w:eastAsia="Times New Roman" w:hAnsi="Arial" w:cs="Arial"/>
              </w:rPr>
            </w:pPr>
            <w:r w:rsidRPr="008F5EFE">
              <w:rPr>
                <w:rFonts w:ascii="Arial" w:eastAsia="Times New Roman" w:hAnsi="Arial" w:cs="Arial"/>
              </w:rPr>
              <w:t>5 days a week (MTWRF)</w:t>
            </w:r>
          </w:p>
          <w:p w14:paraId="420C377A" w14:textId="77777777" w:rsidR="00A23BAA" w:rsidRPr="008F5EFE" w:rsidRDefault="00A23BAA" w:rsidP="003E3404">
            <w:pPr>
              <w:spacing w:after="0" w:line="240" w:lineRule="auto"/>
              <w:ind w:left="100" w:right="100"/>
              <w:rPr>
                <w:rFonts w:ascii="Arial" w:eastAsia="Times New Roman" w:hAnsi="Arial" w:cs="Arial"/>
              </w:rPr>
            </w:pPr>
            <w:r w:rsidRPr="008F5EFE">
              <w:rPr>
                <w:rFonts w:ascii="Arial" w:eastAsia="Times New Roman" w:hAnsi="Arial" w:cs="Arial"/>
              </w:rPr>
              <w:t xml:space="preserve">The instructor </w:t>
            </w:r>
            <w:r w:rsidRPr="008F5EFE">
              <w:rPr>
                <w:rFonts w:ascii="Arial" w:eastAsia="Times New Roman" w:hAnsi="Arial" w:cs="Arial"/>
                <w:b/>
                <w:bCs/>
              </w:rPr>
              <w:t>may</w:t>
            </w:r>
            <w:r w:rsidRPr="008F5EFE">
              <w:rPr>
                <w:rFonts w:ascii="Arial" w:eastAsia="Times New Roman" w:hAnsi="Arial" w:cs="Arial"/>
              </w:rPr>
              <w:t xml:space="preserve"> withdraw a student from a course if absences exceed </w:t>
            </w:r>
            <w:r>
              <w:rPr>
                <w:rFonts w:ascii="Arial" w:eastAsia="Times New Roman" w:hAnsi="Arial" w:cs="Arial"/>
                <w:highlight w:val="yellow"/>
              </w:rPr>
              <w:t>five (5</w:t>
            </w:r>
            <w:r w:rsidRPr="004A2E60">
              <w:rPr>
                <w:rFonts w:ascii="Arial" w:eastAsia="Times New Roman" w:hAnsi="Arial" w:cs="Arial"/>
                <w:highlight w:val="yellow"/>
              </w:rPr>
              <w:t>)</w:t>
            </w:r>
            <w:r w:rsidRPr="008F5EFE">
              <w:rPr>
                <w:rFonts w:ascii="Arial" w:eastAsia="Times New Roman" w:hAnsi="Arial" w:cs="Arial"/>
              </w:rPr>
              <w:t xml:space="preserve"> up until the published Last Day for Students to Drop. Absences that exceed this number after the drop day may result in the student receiving an “F” in the program for that semester.</w:t>
            </w:r>
          </w:p>
          <w:p w14:paraId="69B92B2B" w14:textId="77777777" w:rsidR="00A23BAA" w:rsidRPr="008F5EFE" w:rsidRDefault="00A23BAA" w:rsidP="003E3404">
            <w:pPr>
              <w:spacing w:after="0" w:line="240" w:lineRule="auto"/>
              <w:ind w:left="100" w:right="100"/>
              <w:rPr>
                <w:rFonts w:ascii="Arial" w:eastAsia="Times New Roman" w:hAnsi="Arial" w:cs="Arial"/>
              </w:rPr>
            </w:pPr>
            <w:r w:rsidRPr="004A2E60">
              <w:rPr>
                <w:rFonts w:ascii="Arial" w:eastAsia="Times New Roman" w:hAnsi="Arial" w:cs="Arial"/>
                <w:highlight w:val="yellow"/>
              </w:rPr>
              <w:lastRenderedPageBreak/>
              <w:t>Three tardies</w:t>
            </w:r>
            <w:r w:rsidRPr="008F5EFE">
              <w:rPr>
                <w:rFonts w:ascii="Arial" w:eastAsia="Times New Roman" w:hAnsi="Arial" w:cs="Arial"/>
              </w:rPr>
              <w:t xml:space="preserve"> count as one absence.</w:t>
            </w:r>
          </w:p>
          <w:p w14:paraId="7FBA0761" w14:textId="77777777" w:rsidR="00A23BAA" w:rsidRPr="008F5EFE" w:rsidRDefault="00A23BAA" w:rsidP="003E3404">
            <w:pPr>
              <w:spacing w:after="0" w:line="240" w:lineRule="auto"/>
              <w:ind w:left="100" w:right="100"/>
              <w:rPr>
                <w:rFonts w:ascii="Arial" w:eastAsia="Times New Roman" w:hAnsi="Arial" w:cs="Arial"/>
              </w:rPr>
            </w:pPr>
            <w:r w:rsidRPr="008F5EFE">
              <w:rPr>
                <w:rFonts w:ascii="Arial" w:eastAsia="Times New Roman" w:hAnsi="Arial" w:cs="Arial"/>
              </w:rPr>
              <w:t xml:space="preserve">You are considered tardy from the designated class start time through the </w:t>
            </w:r>
            <w:r w:rsidRPr="004A2E60">
              <w:rPr>
                <w:rFonts w:ascii="Arial" w:eastAsia="Times New Roman" w:hAnsi="Arial" w:cs="Arial"/>
                <w:highlight w:val="yellow"/>
              </w:rPr>
              <w:t>first 15 minutes</w:t>
            </w:r>
            <w:r w:rsidRPr="008F5EFE">
              <w:rPr>
                <w:rFonts w:ascii="Arial" w:eastAsia="Times New Roman" w:hAnsi="Arial" w:cs="Arial"/>
              </w:rPr>
              <w:t xml:space="preserve"> of class. After that you will be counted absent.</w:t>
            </w:r>
          </w:p>
        </w:tc>
        <w:tc>
          <w:tcPr>
            <w:tcW w:w="4785" w:type="dxa"/>
            <w:tcBorders>
              <w:top w:val="single" w:sz="8" w:space="0" w:color="000000"/>
              <w:left w:val="single" w:sz="8" w:space="0" w:color="000000"/>
              <w:bottom w:val="single" w:sz="8" w:space="0" w:color="000000"/>
              <w:right w:val="single" w:sz="8" w:space="0" w:color="000000"/>
            </w:tcBorders>
            <w:hideMark/>
          </w:tcPr>
          <w:p w14:paraId="1EBA109F" w14:textId="77777777" w:rsidR="00A23BAA" w:rsidRPr="008F5EFE" w:rsidRDefault="00A23BAA" w:rsidP="003E3404">
            <w:pPr>
              <w:spacing w:after="0" w:line="240" w:lineRule="auto"/>
              <w:ind w:left="100" w:right="100"/>
              <w:rPr>
                <w:rFonts w:ascii="Arial" w:eastAsia="Times New Roman" w:hAnsi="Arial" w:cs="Arial"/>
              </w:rPr>
            </w:pPr>
            <w:r w:rsidRPr="008F5EFE">
              <w:rPr>
                <w:rFonts w:ascii="Arial" w:eastAsia="Times New Roman" w:hAnsi="Arial" w:cs="Arial"/>
              </w:rPr>
              <w:lastRenderedPageBreak/>
              <w:t>Class Meets:</w:t>
            </w:r>
          </w:p>
          <w:p w14:paraId="631C6B51" w14:textId="77777777" w:rsidR="00A23BAA" w:rsidRPr="008F5EFE" w:rsidRDefault="00A23BAA" w:rsidP="003E3404">
            <w:pPr>
              <w:spacing w:after="0" w:line="240" w:lineRule="auto"/>
              <w:ind w:left="100" w:right="100"/>
              <w:rPr>
                <w:rFonts w:ascii="Arial" w:eastAsia="Times New Roman" w:hAnsi="Arial" w:cs="Arial"/>
              </w:rPr>
            </w:pPr>
            <w:r w:rsidRPr="008F5EFE">
              <w:rPr>
                <w:rFonts w:ascii="Arial" w:eastAsia="Times New Roman" w:hAnsi="Arial" w:cs="Arial"/>
              </w:rPr>
              <w:t>4 evenings a week (MTWR)</w:t>
            </w:r>
          </w:p>
          <w:p w14:paraId="544DEE2C" w14:textId="77777777" w:rsidR="00A23BAA" w:rsidRPr="008F5EFE" w:rsidRDefault="00A23BAA" w:rsidP="003E3404">
            <w:pPr>
              <w:spacing w:after="0" w:line="240" w:lineRule="auto"/>
              <w:ind w:left="100" w:right="100"/>
              <w:rPr>
                <w:rFonts w:ascii="Arial" w:eastAsia="Times New Roman" w:hAnsi="Arial" w:cs="Arial"/>
              </w:rPr>
            </w:pPr>
            <w:r w:rsidRPr="008F5EFE">
              <w:rPr>
                <w:rFonts w:ascii="Arial" w:eastAsia="Times New Roman" w:hAnsi="Arial" w:cs="Arial"/>
              </w:rPr>
              <w:t xml:space="preserve">The instructor </w:t>
            </w:r>
            <w:r w:rsidRPr="008F5EFE">
              <w:rPr>
                <w:rFonts w:ascii="Arial" w:eastAsia="Times New Roman" w:hAnsi="Arial" w:cs="Arial"/>
                <w:b/>
                <w:bCs/>
              </w:rPr>
              <w:t>may</w:t>
            </w:r>
            <w:r w:rsidRPr="008F5EFE">
              <w:rPr>
                <w:rFonts w:ascii="Arial" w:eastAsia="Times New Roman" w:hAnsi="Arial" w:cs="Arial"/>
              </w:rPr>
              <w:t xml:space="preserve"> withdraw a student from a course if absences exceed five (5) up until the published Last Day for Students to Drop. Absences that exceed this number after the drop day may result in the student receiving an “F” in the program for that semester.</w:t>
            </w:r>
          </w:p>
          <w:p w14:paraId="4CB6EF77" w14:textId="77777777" w:rsidR="00A23BAA" w:rsidRPr="008F5EFE" w:rsidRDefault="00A23BAA" w:rsidP="003E3404">
            <w:pPr>
              <w:spacing w:after="0" w:line="240" w:lineRule="auto"/>
              <w:ind w:left="100" w:right="100"/>
              <w:rPr>
                <w:rFonts w:ascii="Arial" w:eastAsia="Times New Roman" w:hAnsi="Arial" w:cs="Arial"/>
              </w:rPr>
            </w:pPr>
            <w:r w:rsidRPr="008F5EFE">
              <w:rPr>
                <w:rFonts w:ascii="Arial" w:eastAsia="Times New Roman" w:hAnsi="Arial" w:cs="Arial"/>
              </w:rPr>
              <w:lastRenderedPageBreak/>
              <w:t>Three tardies count as one absence.</w:t>
            </w:r>
          </w:p>
          <w:p w14:paraId="210D8E23" w14:textId="77777777" w:rsidR="00A23BAA" w:rsidRPr="008F5EFE" w:rsidRDefault="00A23BAA" w:rsidP="003E3404">
            <w:pPr>
              <w:spacing w:after="0" w:line="240" w:lineRule="auto"/>
              <w:ind w:left="100" w:right="100"/>
              <w:rPr>
                <w:rFonts w:ascii="Arial" w:eastAsia="Times New Roman" w:hAnsi="Arial" w:cs="Arial"/>
              </w:rPr>
            </w:pPr>
            <w:r w:rsidRPr="008F5EFE">
              <w:rPr>
                <w:rFonts w:ascii="Arial" w:eastAsia="Times New Roman" w:hAnsi="Arial" w:cs="Arial"/>
              </w:rPr>
              <w:t>You are considered tardy from the designated class start time through the first 15 minutes of class. After that you will be counted absent.</w:t>
            </w:r>
          </w:p>
        </w:tc>
      </w:tr>
    </w:tbl>
    <w:p w14:paraId="022D8F68" w14:textId="77777777" w:rsidR="00A23BAA" w:rsidRPr="008F5EFE" w:rsidRDefault="00A23BAA" w:rsidP="00A23BAA">
      <w:pPr>
        <w:spacing w:after="0" w:line="240" w:lineRule="auto"/>
        <w:rPr>
          <w:rFonts w:ascii="Arial" w:hAnsi="Arial" w:cs="Arial"/>
          <w:color w:val="000000" w:themeColor="text1"/>
        </w:rPr>
      </w:pPr>
    </w:p>
    <w:p w14:paraId="28E34699" w14:textId="77777777" w:rsidR="00A23BAA" w:rsidRPr="008F5EFE" w:rsidRDefault="00A23BAA" w:rsidP="00A23BAA">
      <w:pPr>
        <w:spacing w:after="0" w:line="240" w:lineRule="auto"/>
        <w:rPr>
          <w:rFonts w:ascii="Arial" w:hAnsi="Arial" w:cs="Arial"/>
          <w:color w:val="000000" w:themeColor="text1"/>
        </w:rPr>
      </w:pPr>
      <w:r w:rsidRPr="008F5EFE">
        <w:rPr>
          <w:rFonts w:ascii="Arial" w:hAnsi="Arial" w:cs="Arial"/>
          <w:color w:val="000000" w:themeColor="text1"/>
        </w:rPr>
        <w:t>Stu</w:t>
      </w:r>
      <w:r>
        <w:rPr>
          <w:rFonts w:ascii="Arial" w:hAnsi="Arial" w:cs="Arial"/>
          <w:color w:val="000000" w:themeColor="text1"/>
        </w:rPr>
        <w:t>dents are allowed 5 class absences. After 5</w:t>
      </w:r>
      <w:r w:rsidRPr="008F5EFE">
        <w:rPr>
          <w:rFonts w:ascii="Arial" w:hAnsi="Arial" w:cs="Arial"/>
          <w:color w:val="000000" w:themeColor="text1"/>
        </w:rPr>
        <w:t xml:space="preserve"> absences, the student is subject to being dropped from the course.  Attendance will be taken at the beginning of each class period.  If a student is up to 15 minutes late to class, a tardy will be given. Students who are late will be required to sign in to the instructor’s attendance folder with the time of arrival.  After 3 tardies, an absence will be assigned. </w:t>
      </w:r>
    </w:p>
    <w:p w14:paraId="32182FCE" w14:textId="77777777" w:rsidR="00A23BAA" w:rsidRDefault="00A23BAA" w:rsidP="00A23BAA">
      <w:pPr>
        <w:spacing w:after="0" w:line="240" w:lineRule="auto"/>
        <w:rPr>
          <w:rFonts w:ascii="Arial" w:hAnsi="Arial" w:cs="Arial"/>
          <w:b/>
        </w:rPr>
      </w:pPr>
    </w:p>
    <w:p w14:paraId="64EEC29B" w14:textId="77777777" w:rsidR="00A23BAA" w:rsidRPr="008F5EFE" w:rsidRDefault="00A23BAA" w:rsidP="00A23BAA">
      <w:pPr>
        <w:spacing w:after="0" w:line="240" w:lineRule="auto"/>
        <w:rPr>
          <w:rFonts w:ascii="Arial" w:hAnsi="Arial" w:cs="Arial"/>
          <w:b/>
        </w:rPr>
      </w:pPr>
      <w:r w:rsidRPr="008F5EFE">
        <w:rPr>
          <w:rFonts w:ascii="Arial" w:hAnsi="Arial" w:cs="Arial"/>
          <w:b/>
        </w:rPr>
        <w:t>Make-up Policy</w:t>
      </w:r>
    </w:p>
    <w:p w14:paraId="36ACAD2B" w14:textId="77777777" w:rsidR="00A23BAA" w:rsidRPr="008F5EFE" w:rsidRDefault="00A23BAA" w:rsidP="00A23BAA">
      <w:pPr>
        <w:spacing w:after="0" w:line="240" w:lineRule="auto"/>
        <w:rPr>
          <w:rFonts w:ascii="Arial" w:hAnsi="Arial" w:cs="Arial"/>
          <w:u w:val="single"/>
        </w:rPr>
      </w:pPr>
      <w:r w:rsidRPr="008F5EFE">
        <w:rPr>
          <w:rFonts w:ascii="Arial" w:hAnsi="Arial" w:cs="Arial"/>
        </w:rPr>
        <w:t xml:space="preserve">Students are responsible for contacting the instructor to discuss content and makeup work that is missed during an absence. If an exam is missed, the student must make-up the exam within five (5) class days upon their return.  Homework that was assigned prior to a student absence should be turned in on the first day back to class.  </w:t>
      </w:r>
      <w:r w:rsidRPr="008F5EFE">
        <w:rPr>
          <w:rFonts w:ascii="Arial" w:hAnsi="Arial" w:cs="Arial"/>
          <w:u w:val="single"/>
        </w:rPr>
        <w:t>Late homework assignments will not be accepted, and a grade of zero will be given.</w:t>
      </w:r>
    </w:p>
    <w:p w14:paraId="197C23F0" w14:textId="77777777" w:rsidR="00A23BAA" w:rsidRPr="008F5EFE" w:rsidRDefault="00A23BAA" w:rsidP="00A23BAA">
      <w:pPr>
        <w:spacing w:after="0" w:line="240" w:lineRule="auto"/>
        <w:rPr>
          <w:rFonts w:ascii="Arial" w:hAnsi="Arial" w:cs="Arial"/>
          <w:b/>
        </w:rPr>
      </w:pPr>
    </w:p>
    <w:p w14:paraId="4A7B7572" w14:textId="77777777" w:rsidR="00A23BAA" w:rsidRPr="008F5EFE" w:rsidRDefault="00A23BAA" w:rsidP="00A23BAA">
      <w:pPr>
        <w:spacing w:after="0" w:line="240" w:lineRule="auto"/>
        <w:rPr>
          <w:rFonts w:ascii="Arial" w:hAnsi="Arial" w:cs="Arial"/>
          <w:b/>
        </w:rPr>
      </w:pPr>
      <w:r w:rsidRPr="008F5EFE">
        <w:rPr>
          <w:rFonts w:ascii="Arial" w:hAnsi="Arial" w:cs="Arial"/>
          <w:b/>
        </w:rPr>
        <w:t>Academic Integrity Statement</w:t>
      </w:r>
    </w:p>
    <w:p w14:paraId="7D556649" w14:textId="77777777" w:rsidR="00A23BAA" w:rsidRPr="008F5EFE" w:rsidRDefault="00A23BAA" w:rsidP="00A23BAA">
      <w:pPr>
        <w:spacing w:after="0" w:line="240" w:lineRule="auto"/>
        <w:rPr>
          <w:rFonts w:ascii="Arial" w:hAnsi="Arial" w:cs="Arial"/>
          <w:b/>
        </w:rPr>
      </w:pPr>
      <w:r w:rsidRPr="008F5EFE">
        <w:rPr>
          <w:rStyle w:val="A5"/>
          <w:rFonts w:ascii="Arial" w:hAnsi="Arial" w:cs="Arial"/>
          <w:sz w:val="22"/>
          <w:szCs w:val="22"/>
        </w:rPr>
        <w:t>Scholastic dishonesty, involving but not limited to cheating on a test, plagiarism, col</w:t>
      </w:r>
      <w:r w:rsidRPr="008F5EFE">
        <w:rPr>
          <w:rStyle w:val="A5"/>
          <w:rFonts w:ascii="Arial" w:hAnsi="Arial" w:cs="Arial"/>
          <w:sz w:val="22"/>
          <w:szCs w:val="22"/>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5041F07C" w14:textId="77777777" w:rsidR="00A23BAA" w:rsidRPr="008F5EFE" w:rsidRDefault="00A23BAA" w:rsidP="00A23BAA">
      <w:pPr>
        <w:spacing w:after="0" w:line="240" w:lineRule="auto"/>
        <w:rPr>
          <w:rStyle w:val="A5"/>
          <w:rFonts w:ascii="Arial" w:hAnsi="Arial" w:cs="Arial"/>
          <w:b/>
          <w:color w:val="auto"/>
          <w:sz w:val="22"/>
          <w:szCs w:val="22"/>
        </w:rPr>
      </w:pPr>
      <w:r w:rsidRPr="008F5EFE">
        <w:rPr>
          <w:rStyle w:val="A5"/>
          <w:rFonts w:ascii="Arial" w:hAnsi="Arial" w:cs="Arial"/>
          <w:sz w:val="22"/>
          <w:szCs w:val="22"/>
        </w:rPr>
        <w:t xml:space="preserve">This policy applies campus wide, including TC Testing Center, as well as off-campus classroom or lab sites, including dual credit campuses. This information can be found in the Student Handbook at </w:t>
      </w:r>
      <w:hyperlink r:id="rId8" w:history="1">
        <w:r w:rsidRPr="008F5EFE">
          <w:rPr>
            <w:rStyle w:val="Hyperlink"/>
            <w:rFonts w:ascii="Arial" w:hAnsi="Arial" w:cs="Arial"/>
          </w:rPr>
          <w:t>https://texarkanacollege.edu</w:t>
        </w:r>
      </w:hyperlink>
      <w:r w:rsidRPr="008F5EFE">
        <w:rPr>
          <w:rStyle w:val="A5"/>
          <w:rFonts w:ascii="Arial" w:hAnsi="Arial" w:cs="Arial"/>
          <w:sz w:val="22"/>
          <w:szCs w:val="22"/>
        </w:rPr>
        <w:t>.</w:t>
      </w:r>
    </w:p>
    <w:p w14:paraId="0CB3A987" w14:textId="77777777" w:rsidR="00A23BAA" w:rsidRPr="008F5EFE" w:rsidRDefault="00A23BAA" w:rsidP="001553F4">
      <w:pPr>
        <w:autoSpaceDE w:val="0"/>
        <w:autoSpaceDN w:val="0"/>
        <w:adjustRightInd w:val="0"/>
        <w:spacing w:after="0" w:line="240" w:lineRule="auto"/>
        <w:rPr>
          <w:rFonts w:ascii="Arial" w:eastAsia="Times New Roman" w:hAnsi="Arial" w:cs="Arial"/>
          <w:bCs/>
          <w:color w:val="000000"/>
        </w:rPr>
      </w:pPr>
    </w:p>
    <w:p w14:paraId="637B69C5" w14:textId="77777777" w:rsidR="00A23BAA" w:rsidRPr="008F5EFE" w:rsidRDefault="00A23BAA" w:rsidP="00A23BAA">
      <w:pPr>
        <w:autoSpaceDE w:val="0"/>
        <w:autoSpaceDN w:val="0"/>
        <w:adjustRightInd w:val="0"/>
        <w:spacing w:after="0" w:line="240" w:lineRule="auto"/>
        <w:rPr>
          <w:rFonts w:ascii="Arial" w:eastAsia="Times New Roman" w:hAnsi="Arial" w:cs="Arial"/>
          <w:color w:val="000000"/>
        </w:rPr>
      </w:pPr>
      <w:r w:rsidRPr="008F5EFE">
        <w:rPr>
          <w:rFonts w:ascii="Arial" w:eastAsia="Times New Roman" w:hAnsi="Arial" w:cs="Arial"/>
          <w:b/>
          <w:bCs/>
          <w:color w:val="000000"/>
        </w:rPr>
        <w:t>Disability Act Statement</w:t>
      </w:r>
      <w:r w:rsidRPr="008F5EFE">
        <w:rPr>
          <w:rFonts w:ascii="Arial" w:eastAsia="Times New Roman" w:hAnsi="Arial" w:cs="Arial"/>
          <w:color w:val="000000"/>
        </w:rPr>
        <w:t xml:space="preserve">  </w:t>
      </w:r>
    </w:p>
    <w:p w14:paraId="1095A095" w14:textId="77777777" w:rsidR="00A23BAA" w:rsidRPr="008F5EFE" w:rsidRDefault="00A23BAA" w:rsidP="00A23BAA">
      <w:pPr>
        <w:autoSpaceDE w:val="0"/>
        <w:autoSpaceDN w:val="0"/>
        <w:adjustRightInd w:val="0"/>
        <w:spacing w:after="0" w:line="240" w:lineRule="auto"/>
        <w:rPr>
          <w:rFonts w:ascii="Arial" w:eastAsia="Times New Roman" w:hAnsi="Arial" w:cs="Arial"/>
          <w:color w:val="000000"/>
        </w:rPr>
      </w:pPr>
    </w:p>
    <w:p w14:paraId="573E2AD3" w14:textId="77777777" w:rsidR="00A23BAA" w:rsidRPr="008F5EFE" w:rsidRDefault="00A23BAA" w:rsidP="00A23BAA">
      <w:pPr>
        <w:autoSpaceDE w:val="0"/>
        <w:autoSpaceDN w:val="0"/>
        <w:adjustRightInd w:val="0"/>
        <w:spacing w:after="0" w:line="240" w:lineRule="auto"/>
        <w:rPr>
          <w:rFonts w:ascii="Arial" w:eastAsia="Times New Roman" w:hAnsi="Arial" w:cs="Arial"/>
          <w:color w:val="000000"/>
        </w:rPr>
      </w:pPr>
      <w:r w:rsidRPr="008F5EFE">
        <w:rPr>
          <w:rFonts w:ascii="Arial" w:eastAsia="Times New Roman" w:hAnsi="Arial" w:cs="Arial"/>
        </w:rPr>
        <w:t>Texarkana College complies with all provisions of the Americans with Disabilities Act and makes reasonable accommodations upon request. Please contact Larry Andrews at 903.823.3283, or go by the Recruitment, Advisement, and Retention Department located in the Administration building for personal assistance.</w:t>
      </w:r>
    </w:p>
    <w:p w14:paraId="06FDD16C" w14:textId="77777777" w:rsidR="00A23BAA" w:rsidRDefault="00A23BAA" w:rsidP="00A23BAA">
      <w:pPr>
        <w:autoSpaceDE w:val="0"/>
        <w:autoSpaceDN w:val="0"/>
        <w:adjustRightInd w:val="0"/>
        <w:spacing w:after="0" w:line="240" w:lineRule="auto"/>
        <w:rPr>
          <w:rFonts w:ascii="Arial" w:eastAsia="Times New Roman" w:hAnsi="Arial" w:cs="Arial"/>
          <w:color w:val="000000"/>
        </w:rPr>
      </w:pPr>
    </w:p>
    <w:p w14:paraId="5257DDDF" w14:textId="77777777" w:rsidR="00A23BAA" w:rsidRPr="00961DE8" w:rsidRDefault="00A23BAA" w:rsidP="00A23BAA">
      <w:pPr>
        <w:autoSpaceDE w:val="0"/>
        <w:autoSpaceDN w:val="0"/>
        <w:adjustRightInd w:val="0"/>
        <w:spacing w:after="0" w:line="240" w:lineRule="auto"/>
        <w:rPr>
          <w:rFonts w:ascii="Arial" w:eastAsia="Times New Roman" w:hAnsi="Arial" w:cs="Arial"/>
          <w:color w:val="000000"/>
        </w:rPr>
      </w:pPr>
      <w:r w:rsidRPr="008F5EFE">
        <w:rPr>
          <w:rFonts w:ascii="Arial" w:eastAsia="Times New Roman" w:hAnsi="Arial" w:cs="Arial"/>
          <w:b/>
          <w:color w:val="000000"/>
        </w:rPr>
        <w:t>Financial Aid:</w:t>
      </w:r>
    </w:p>
    <w:p w14:paraId="0FE7925A" w14:textId="77777777" w:rsidR="00A23BAA" w:rsidRPr="008F5EFE" w:rsidRDefault="00A23BAA" w:rsidP="00A23BAA">
      <w:pPr>
        <w:autoSpaceDE w:val="0"/>
        <w:autoSpaceDN w:val="0"/>
        <w:adjustRightInd w:val="0"/>
        <w:spacing w:after="0" w:line="240" w:lineRule="auto"/>
        <w:rPr>
          <w:rFonts w:ascii="Arial" w:eastAsia="Times New Roman" w:hAnsi="Arial" w:cs="Arial"/>
          <w:b/>
          <w:color w:val="000000"/>
        </w:rPr>
      </w:pPr>
    </w:p>
    <w:p w14:paraId="41E62E1C" w14:textId="714900B6" w:rsidR="00A23BAA" w:rsidRDefault="00A23BAA" w:rsidP="00A23BAA">
      <w:pPr>
        <w:autoSpaceDE w:val="0"/>
        <w:autoSpaceDN w:val="0"/>
        <w:adjustRightInd w:val="0"/>
        <w:spacing w:after="0" w:line="240" w:lineRule="auto"/>
        <w:rPr>
          <w:rFonts w:ascii="Arial" w:eastAsia="Times New Roman" w:hAnsi="Arial" w:cs="Arial"/>
        </w:rPr>
      </w:pPr>
      <w:r w:rsidRPr="008F5EFE">
        <w:rPr>
          <w:rFonts w:ascii="Arial" w:eastAsia="Times New Roman" w:hAnsi="Arial" w:cs="Arial"/>
          <w:b/>
          <w:color w:val="C00000"/>
        </w:rPr>
        <w:t>Attention!</w:t>
      </w:r>
      <w:r w:rsidRPr="008F5EFE">
        <w:rPr>
          <w:rFonts w:ascii="Arial" w:eastAsia="Times New Roman" w:hAnsi="Arial" w:cs="Arial"/>
          <w:color w:val="C00000"/>
        </w:rPr>
        <w:t xml:space="preserve"> </w:t>
      </w:r>
      <w:r w:rsidRPr="008F5EFE">
        <w:rPr>
          <w:rFonts w:ascii="Arial" w:eastAsia="Times New Roman" w:hAnsi="Arial" w:cs="Arial"/>
        </w:rPr>
        <w:t>Dropping this class may affect your funding in a negative way! You could owe money to the college and/or federal government. Please check with the Financial Aid office before making a decision.</w:t>
      </w:r>
    </w:p>
    <w:p w14:paraId="18AD36AA" w14:textId="4816C4A4" w:rsidR="001F28CD" w:rsidRDefault="001F28CD" w:rsidP="00A23BAA">
      <w:pPr>
        <w:autoSpaceDE w:val="0"/>
        <w:autoSpaceDN w:val="0"/>
        <w:adjustRightInd w:val="0"/>
        <w:spacing w:after="0" w:line="240" w:lineRule="auto"/>
        <w:rPr>
          <w:rFonts w:ascii="Arial" w:eastAsia="Times New Roman" w:hAnsi="Arial" w:cs="Arial"/>
        </w:rPr>
      </w:pPr>
    </w:p>
    <w:p w14:paraId="5D118B04" w14:textId="77777777" w:rsidR="001F28CD" w:rsidRDefault="001F28CD" w:rsidP="001F28CD">
      <w:pPr>
        <w:pStyle w:val="NoSpacing"/>
        <w:rPr>
          <w:rFonts w:ascii="Arial" w:hAnsi="Arial" w:cs="Arial"/>
          <w:b/>
          <w:sz w:val="24"/>
          <w:szCs w:val="24"/>
          <w:u w:val="single"/>
        </w:rPr>
      </w:pPr>
      <w:r>
        <w:rPr>
          <w:rFonts w:ascii="Arial" w:hAnsi="Arial" w:cs="Arial"/>
          <w:b/>
          <w:sz w:val="24"/>
          <w:szCs w:val="24"/>
          <w:u w:val="single"/>
        </w:rPr>
        <w:t xml:space="preserve">Security </w:t>
      </w:r>
    </w:p>
    <w:p w14:paraId="050EF8BD" w14:textId="77777777" w:rsidR="001F28CD" w:rsidRDefault="001F28CD" w:rsidP="001F28CD">
      <w:pPr>
        <w:pStyle w:val="NoSpacing"/>
        <w:rPr>
          <w:rFonts w:ascii="Arial" w:hAnsi="Arial" w:cs="Arial"/>
          <w:sz w:val="24"/>
          <w:szCs w:val="24"/>
        </w:rPr>
      </w:pPr>
      <w:r>
        <w:rPr>
          <w:rFonts w:ascii="Arial" w:hAnsi="Arial" w:cs="Arial"/>
          <w:sz w:val="24"/>
          <w:szCs w:val="24"/>
        </w:rPr>
        <w:t xml:space="preserve">Please keep your vehicle locked whenever you are away from it.  Make sure you don’t leave any valuables in plain sight (purse, phone, </w:t>
      </w:r>
      <w:proofErr w:type="gramStart"/>
      <w:r>
        <w:rPr>
          <w:rFonts w:ascii="Arial" w:hAnsi="Arial" w:cs="Arial"/>
          <w:sz w:val="24"/>
          <w:szCs w:val="24"/>
        </w:rPr>
        <w:t>lap top</w:t>
      </w:r>
      <w:proofErr w:type="gramEnd"/>
      <w:r>
        <w:rPr>
          <w:rFonts w:ascii="Arial" w:hAnsi="Arial" w:cs="Arial"/>
          <w:sz w:val="24"/>
          <w:szCs w:val="24"/>
        </w:rPr>
        <w:t>).  We want you to be safe.  You must acquire a TC parking permit and display it in your vehicle.  You must also have a TC student ID badge and keep it with you at all times.</w:t>
      </w:r>
    </w:p>
    <w:p w14:paraId="2A692DCC" w14:textId="77777777" w:rsidR="001F28CD" w:rsidRDefault="001F28CD" w:rsidP="001F28CD">
      <w:pPr>
        <w:pStyle w:val="NoSpacing"/>
        <w:rPr>
          <w:rFonts w:ascii="Arial" w:hAnsi="Arial" w:cs="Arial"/>
          <w:sz w:val="24"/>
          <w:szCs w:val="24"/>
        </w:rPr>
      </w:pPr>
    </w:p>
    <w:p w14:paraId="200EBB5C" w14:textId="77777777" w:rsidR="001F28CD" w:rsidRDefault="001F28CD" w:rsidP="001F28CD">
      <w:pPr>
        <w:pStyle w:val="NoSpacing"/>
        <w:rPr>
          <w:rFonts w:ascii="Arial" w:hAnsi="Arial" w:cs="Arial"/>
          <w:b/>
          <w:sz w:val="24"/>
          <w:szCs w:val="24"/>
        </w:rPr>
      </w:pPr>
      <w:r>
        <w:rPr>
          <w:rFonts w:ascii="Arial" w:hAnsi="Arial" w:cs="Arial"/>
          <w:b/>
          <w:sz w:val="24"/>
          <w:szCs w:val="24"/>
        </w:rPr>
        <w:t xml:space="preserve">Campus police EMERGENCY line: (903) 798-3330 </w:t>
      </w:r>
    </w:p>
    <w:p w14:paraId="70368080" w14:textId="77777777" w:rsidR="001F28CD" w:rsidRPr="000D4837" w:rsidRDefault="001F28CD" w:rsidP="001F28CD">
      <w:pPr>
        <w:pStyle w:val="NoSpacing"/>
        <w:rPr>
          <w:rFonts w:ascii="Arial" w:hAnsi="Arial" w:cs="Arial"/>
          <w:sz w:val="24"/>
          <w:szCs w:val="24"/>
        </w:rPr>
      </w:pPr>
      <w:r w:rsidRPr="000D4837">
        <w:rPr>
          <w:rFonts w:ascii="Arial" w:hAnsi="Arial" w:cs="Arial"/>
          <w:sz w:val="24"/>
          <w:szCs w:val="24"/>
        </w:rPr>
        <w:t>Please add this number to your contacts.</w:t>
      </w:r>
    </w:p>
    <w:p w14:paraId="75ECA4A9" w14:textId="77777777" w:rsidR="001F28CD" w:rsidRDefault="001F28CD" w:rsidP="001F28CD">
      <w:pPr>
        <w:pStyle w:val="NoSpacing"/>
        <w:rPr>
          <w:rFonts w:ascii="Arial" w:hAnsi="Arial" w:cs="Arial"/>
          <w:b/>
          <w:sz w:val="24"/>
          <w:szCs w:val="24"/>
        </w:rPr>
      </w:pPr>
    </w:p>
    <w:p w14:paraId="1275D278" w14:textId="77777777" w:rsidR="001F28CD" w:rsidRPr="00C00DFA" w:rsidRDefault="001F28CD" w:rsidP="001F28CD">
      <w:pPr>
        <w:pStyle w:val="NoSpacing"/>
        <w:rPr>
          <w:rFonts w:ascii="Times New Roman" w:hAnsi="Times New Roman"/>
          <w:b/>
          <w:bCs/>
          <w:sz w:val="28"/>
          <w:szCs w:val="28"/>
        </w:rPr>
      </w:pPr>
      <w:r>
        <w:rPr>
          <w:rFonts w:ascii="Times New Roman" w:hAnsi="Times New Roman"/>
          <w:b/>
          <w:bCs/>
          <w:sz w:val="28"/>
          <w:szCs w:val="28"/>
        </w:rPr>
        <w:lastRenderedPageBreak/>
        <w:t>Texarkana College Student Counselor: (903) 823-3143</w:t>
      </w:r>
    </w:p>
    <w:p w14:paraId="4D180ECC" w14:textId="77777777" w:rsidR="001F28CD" w:rsidRDefault="001F28CD" w:rsidP="001F28CD">
      <w:pPr>
        <w:pStyle w:val="NoSpacing"/>
        <w:rPr>
          <w:rFonts w:ascii="Times New Roman" w:hAnsi="Times New Roman"/>
          <w:b/>
          <w:bCs/>
          <w:sz w:val="28"/>
          <w:szCs w:val="28"/>
        </w:rPr>
      </w:pPr>
    </w:p>
    <w:p w14:paraId="2EFC93B5" w14:textId="77777777" w:rsidR="001F28CD" w:rsidRDefault="001F28CD" w:rsidP="001F28CD">
      <w:pPr>
        <w:pStyle w:val="NoSpacing"/>
        <w:rPr>
          <w:rFonts w:ascii="Times New Roman" w:hAnsi="Times New Roman"/>
          <w:b/>
          <w:bCs/>
          <w:sz w:val="28"/>
          <w:szCs w:val="28"/>
        </w:rPr>
      </w:pPr>
      <w:r w:rsidRPr="000D4837">
        <w:rPr>
          <w:rFonts w:ascii="Times New Roman" w:hAnsi="Times New Roman"/>
          <w:b/>
          <w:bCs/>
          <w:sz w:val="28"/>
          <w:szCs w:val="28"/>
          <w:highlight w:val="yellow"/>
        </w:rPr>
        <w:t>Suicide Hotline: 1-800-273-8255</w:t>
      </w:r>
    </w:p>
    <w:p w14:paraId="2ABB5A4D" w14:textId="77777777" w:rsidR="001F28CD" w:rsidRDefault="001F28CD" w:rsidP="001F28CD">
      <w:pPr>
        <w:pStyle w:val="NoSpacing"/>
        <w:rPr>
          <w:rFonts w:ascii="Arial" w:hAnsi="Arial" w:cs="Arial"/>
          <w:b/>
          <w:sz w:val="24"/>
          <w:szCs w:val="24"/>
        </w:rPr>
      </w:pPr>
    </w:p>
    <w:p w14:paraId="708403C0" w14:textId="77777777" w:rsidR="001F28CD" w:rsidRDefault="001F28CD" w:rsidP="001F28CD">
      <w:pPr>
        <w:pStyle w:val="NoSpacing"/>
        <w:rPr>
          <w:rFonts w:ascii="Arial" w:hAnsi="Arial" w:cs="Arial"/>
          <w:b/>
          <w:sz w:val="24"/>
          <w:szCs w:val="24"/>
        </w:rPr>
      </w:pPr>
    </w:p>
    <w:p w14:paraId="1390DD68" w14:textId="77777777" w:rsidR="001F28CD" w:rsidRPr="00704B26" w:rsidRDefault="001F28CD" w:rsidP="001F28CD">
      <w:pPr>
        <w:spacing w:after="0" w:line="240" w:lineRule="auto"/>
        <w:rPr>
          <w:rFonts w:ascii="Arial" w:eastAsia="MS Mincho" w:hAnsi="Arial" w:cs="Arial"/>
          <w:b/>
          <w:u w:val="single"/>
        </w:rPr>
      </w:pPr>
      <w:proofErr w:type="gramStart"/>
      <w:r w:rsidRPr="00704B26">
        <w:rPr>
          <w:rFonts w:ascii="Arial" w:eastAsia="MS Mincho" w:hAnsi="Arial" w:cs="Arial"/>
          <w:b/>
          <w:u w:val="single"/>
        </w:rPr>
        <w:t>STUDENT</w:t>
      </w:r>
      <w:r>
        <w:rPr>
          <w:rFonts w:ascii="Arial" w:eastAsia="MS Mincho" w:hAnsi="Arial" w:cs="Arial"/>
          <w:b/>
          <w:u w:val="single"/>
        </w:rPr>
        <w:t xml:space="preserve">  </w:t>
      </w:r>
      <w:r w:rsidRPr="00704B26">
        <w:rPr>
          <w:rFonts w:ascii="Arial" w:eastAsia="MS Mincho" w:hAnsi="Arial" w:cs="Arial"/>
          <w:b/>
          <w:u w:val="single"/>
        </w:rPr>
        <w:t>RETENTION</w:t>
      </w:r>
      <w:proofErr w:type="gramEnd"/>
      <w:r w:rsidRPr="00704B26">
        <w:rPr>
          <w:rFonts w:ascii="Arial" w:eastAsia="MS Mincho" w:hAnsi="Arial" w:cs="Arial"/>
          <w:b/>
          <w:u w:val="single"/>
        </w:rPr>
        <w:t xml:space="preserve"> AND SUPPORT</w:t>
      </w:r>
    </w:p>
    <w:p w14:paraId="378A8D9D" w14:textId="77777777" w:rsidR="001F28CD" w:rsidRPr="00704B26" w:rsidRDefault="001F28CD" w:rsidP="001F28CD">
      <w:pPr>
        <w:tabs>
          <w:tab w:val="left" w:pos="1065"/>
        </w:tabs>
        <w:spacing w:after="0" w:line="240" w:lineRule="auto"/>
        <w:rPr>
          <w:rFonts w:ascii="Arial" w:eastAsia="MS Mincho" w:hAnsi="Arial" w:cs="Arial"/>
        </w:rPr>
      </w:pPr>
      <w:r w:rsidRPr="00704B26">
        <w:rPr>
          <w:rFonts w:ascii="Arial" w:eastAsia="MS Mincho" w:hAnsi="Arial" w:cs="Arial"/>
        </w:rPr>
        <w:tab/>
      </w:r>
    </w:p>
    <w:p w14:paraId="596787AA" w14:textId="77777777" w:rsidR="001F28CD" w:rsidRPr="00704B26" w:rsidRDefault="001F28CD" w:rsidP="001F28CD">
      <w:pPr>
        <w:spacing w:after="0" w:line="240" w:lineRule="auto"/>
        <w:rPr>
          <w:rFonts w:ascii="Arial" w:eastAsia="MS Mincho" w:hAnsi="Arial" w:cs="Arial"/>
        </w:rPr>
      </w:pPr>
      <w:r w:rsidRPr="00704B26">
        <w:rPr>
          <w:rFonts w:ascii="Arial" w:eastAsia="MS Mincho" w:hAnsi="Arial" w:cs="Arial"/>
        </w:rPr>
        <w:t>A student retention specialist is available for every student enrolled</w:t>
      </w:r>
      <w:r>
        <w:rPr>
          <w:rFonts w:ascii="Arial" w:eastAsia="MS Mincho" w:hAnsi="Arial" w:cs="Arial"/>
        </w:rPr>
        <w:t xml:space="preserve"> in the Pharmacy Technician Program. Karen Holt</w:t>
      </w:r>
      <w:r w:rsidRPr="00704B26">
        <w:rPr>
          <w:rFonts w:ascii="Arial" w:eastAsia="MS Mincho" w:hAnsi="Arial" w:cs="Arial"/>
        </w:rPr>
        <w:t xml:space="preserve"> will help you with study skills, refer</w:t>
      </w:r>
      <w:r>
        <w:rPr>
          <w:rFonts w:ascii="Arial" w:eastAsia="MS Mincho" w:hAnsi="Arial" w:cs="Arial"/>
        </w:rPr>
        <w:t>ral to Student Support Services,</w:t>
      </w:r>
      <w:r w:rsidRPr="00704B26">
        <w:rPr>
          <w:rFonts w:ascii="Arial" w:eastAsia="MS Mincho" w:hAnsi="Arial" w:cs="Arial"/>
        </w:rPr>
        <w:t xml:space="preserve"> resume writing, job interview skills, direction to social support programs, and </w:t>
      </w:r>
      <w:r>
        <w:rPr>
          <w:rFonts w:ascii="Arial" w:eastAsia="MS Mincho" w:hAnsi="Arial" w:cs="Arial"/>
        </w:rPr>
        <w:t xml:space="preserve">other services.  Mrs. Holt can be contacted at </w:t>
      </w:r>
      <w:hyperlink r:id="rId9" w:history="1">
        <w:r w:rsidRPr="004B7D7A">
          <w:rPr>
            <w:rStyle w:val="Hyperlink"/>
            <w:rFonts w:ascii="Arial" w:eastAsia="MS Mincho" w:hAnsi="Arial" w:cs="Arial"/>
          </w:rPr>
          <w:t>Karen.holt@TexarkanaCollege.edu</w:t>
        </w:r>
      </w:hyperlink>
      <w:r>
        <w:rPr>
          <w:rFonts w:ascii="Arial" w:eastAsia="MS Mincho" w:hAnsi="Arial" w:cs="Arial"/>
        </w:rPr>
        <w:t xml:space="preserve"> or at 903-823-3551</w:t>
      </w:r>
      <w:r w:rsidRPr="00704B26">
        <w:rPr>
          <w:rFonts w:ascii="Arial" w:eastAsia="MS Mincho" w:hAnsi="Arial" w:cs="Arial"/>
        </w:rPr>
        <w:t xml:space="preserve">.  Her office is located in </w:t>
      </w:r>
      <w:r>
        <w:rPr>
          <w:rFonts w:ascii="Arial" w:eastAsia="MS Mincho" w:hAnsi="Arial" w:cs="Arial"/>
        </w:rPr>
        <w:t>the Health Occupations building 2</w:t>
      </w:r>
      <w:r w:rsidRPr="00A10CB5">
        <w:rPr>
          <w:rFonts w:ascii="Arial" w:eastAsia="MS Mincho" w:hAnsi="Arial" w:cs="Arial"/>
          <w:vertAlign w:val="superscript"/>
        </w:rPr>
        <w:t>nd</w:t>
      </w:r>
      <w:r>
        <w:rPr>
          <w:rFonts w:ascii="Arial" w:eastAsia="MS Mincho" w:hAnsi="Arial" w:cs="Arial"/>
        </w:rPr>
        <w:t xml:space="preserve"> floor office # 351.</w:t>
      </w:r>
      <w:r w:rsidRPr="00704B26">
        <w:rPr>
          <w:rFonts w:ascii="Arial" w:eastAsia="MS Mincho" w:hAnsi="Arial" w:cs="Arial"/>
        </w:rPr>
        <w:t xml:space="preserve">  </w:t>
      </w:r>
    </w:p>
    <w:p w14:paraId="73CC7778" w14:textId="77777777" w:rsidR="001F28CD" w:rsidRDefault="001F28CD" w:rsidP="001F28CD">
      <w:pPr>
        <w:spacing w:after="0" w:line="240" w:lineRule="auto"/>
        <w:rPr>
          <w:rFonts w:ascii="Arial" w:eastAsia="MS Mincho" w:hAnsi="Arial" w:cs="Arial"/>
          <w:b/>
          <w:caps/>
          <w:u w:val="single"/>
        </w:rPr>
      </w:pPr>
    </w:p>
    <w:p w14:paraId="06103A52" w14:textId="77777777" w:rsidR="001F28CD" w:rsidRDefault="001F28CD" w:rsidP="001F28CD">
      <w:pPr>
        <w:spacing w:after="0" w:line="240" w:lineRule="auto"/>
        <w:rPr>
          <w:rFonts w:ascii="Arial" w:eastAsia="MS Mincho" w:hAnsi="Arial" w:cs="Arial"/>
          <w:b/>
          <w:caps/>
          <w:u w:val="single"/>
        </w:rPr>
      </w:pPr>
    </w:p>
    <w:p w14:paraId="379A1BDB" w14:textId="77777777" w:rsidR="001F28CD" w:rsidRPr="00704B26" w:rsidRDefault="001F28CD" w:rsidP="001F28CD">
      <w:pPr>
        <w:spacing w:after="0" w:line="240" w:lineRule="auto"/>
        <w:rPr>
          <w:rFonts w:ascii="Arial" w:eastAsia="MS Mincho" w:hAnsi="Arial" w:cs="Arial"/>
          <w:b/>
          <w:caps/>
          <w:u w:val="single"/>
        </w:rPr>
      </w:pPr>
      <w:r w:rsidRPr="00704B26">
        <w:rPr>
          <w:rFonts w:ascii="Arial" w:eastAsia="MS Mincho" w:hAnsi="Arial" w:cs="Arial"/>
          <w:b/>
          <w:caps/>
          <w:u w:val="single"/>
        </w:rPr>
        <w:t>Student Support Services’ Information</w:t>
      </w:r>
    </w:p>
    <w:p w14:paraId="2E2B5FA6" w14:textId="77777777" w:rsidR="001F28CD" w:rsidRPr="00704B26" w:rsidRDefault="001F28CD" w:rsidP="001F28CD">
      <w:pPr>
        <w:spacing w:before="100" w:beforeAutospacing="1" w:after="100" w:afterAutospacing="1" w:line="240" w:lineRule="auto"/>
        <w:rPr>
          <w:rFonts w:ascii="Arial" w:eastAsia="Times New Roman" w:hAnsi="Arial" w:cs="Arial"/>
          <w:color w:val="000000"/>
        </w:rPr>
      </w:pPr>
      <w:r w:rsidRPr="00704B26">
        <w:rPr>
          <w:rFonts w:ascii="Arial" w:eastAsia="Times New Roman" w:hAnsi="Arial" w:cs="Arial"/>
          <w:color w:val="000000"/>
        </w:rPr>
        <w:t>Student Support Services is a federally funded program designed to give a helping hand to Texarkana College students who show potential for success in college, but who need assistance in their efforts. Students entering the program have a variety of needs encompassing economic, academic, cultural, and handicapped challenges. Student Support services can help you by offering career information, tutoring, study skills, and college transfer information.</w:t>
      </w:r>
    </w:p>
    <w:p w14:paraId="51013AE5" w14:textId="77777777" w:rsidR="001F28CD" w:rsidRPr="00704B26" w:rsidRDefault="001F28CD" w:rsidP="001F28CD">
      <w:pPr>
        <w:spacing w:after="0" w:line="240" w:lineRule="auto"/>
        <w:rPr>
          <w:rFonts w:ascii="Arial" w:eastAsia="MS Mincho" w:hAnsi="Arial" w:cs="Arial"/>
          <w:caps/>
        </w:rPr>
      </w:pPr>
      <w:r w:rsidRPr="00704B26">
        <w:rPr>
          <w:rFonts w:ascii="Arial" w:eastAsia="Times New Roman" w:hAnsi="Arial" w:cs="Arial"/>
          <w:bCs/>
          <w:color w:val="000000"/>
        </w:rPr>
        <w:t>Student Support Services</w:t>
      </w:r>
      <w:r w:rsidRPr="00704B26">
        <w:rPr>
          <w:rFonts w:ascii="Arial" w:eastAsia="Times New Roman" w:hAnsi="Arial" w:cs="Arial"/>
          <w:bCs/>
          <w:color w:val="000000"/>
        </w:rPr>
        <w:br/>
        <w:t>Career Education Center, Room 106</w:t>
      </w:r>
      <w:r w:rsidRPr="00704B26">
        <w:rPr>
          <w:rFonts w:ascii="Arial" w:eastAsia="Times New Roman" w:hAnsi="Arial" w:cs="Arial"/>
          <w:bCs/>
          <w:color w:val="000000"/>
        </w:rPr>
        <w:br/>
        <w:t>2500 N. Robison Road</w:t>
      </w:r>
      <w:r w:rsidRPr="00704B26">
        <w:rPr>
          <w:rFonts w:ascii="Arial" w:eastAsia="Times New Roman" w:hAnsi="Arial" w:cs="Arial"/>
          <w:bCs/>
          <w:color w:val="000000"/>
        </w:rPr>
        <w:br/>
        <w:t>Texarkana, Texas 75501</w:t>
      </w:r>
      <w:r w:rsidRPr="00704B26">
        <w:rPr>
          <w:rFonts w:ascii="Arial" w:eastAsia="Times New Roman" w:hAnsi="Arial" w:cs="Arial"/>
          <w:bCs/>
          <w:color w:val="000000"/>
        </w:rPr>
        <w:br/>
      </w:r>
      <w:r w:rsidRPr="00704B26">
        <w:rPr>
          <w:rFonts w:ascii="Arial" w:eastAsia="Times New Roman" w:hAnsi="Arial" w:cs="Arial"/>
          <w:bCs/>
          <w:color w:val="000000"/>
        </w:rPr>
        <w:br/>
        <w:t>903-823-3381</w:t>
      </w:r>
      <w:r w:rsidRPr="00704B26">
        <w:rPr>
          <w:rFonts w:ascii="Arial" w:eastAsia="Times New Roman" w:hAnsi="Arial" w:cs="Arial"/>
          <w:bCs/>
          <w:color w:val="000000"/>
        </w:rPr>
        <w:br/>
      </w:r>
      <w:r w:rsidRPr="00704B26">
        <w:rPr>
          <w:rFonts w:ascii="Arial" w:eastAsia="Times New Roman" w:hAnsi="Arial" w:cs="Arial"/>
          <w:bCs/>
          <w:color w:val="000000"/>
        </w:rPr>
        <w:br/>
      </w:r>
      <w:r w:rsidRPr="00704B26">
        <w:rPr>
          <w:rFonts w:ascii="Arial" w:eastAsia="Times New Roman" w:hAnsi="Arial" w:cs="Arial"/>
          <w:bCs/>
        </w:rPr>
        <w:t>Office Hours</w:t>
      </w:r>
      <w:r w:rsidRPr="00704B26">
        <w:rPr>
          <w:rFonts w:ascii="Arial" w:eastAsia="Times New Roman" w:hAnsi="Arial" w:cs="Arial"/>
          <w:bCs/>
        </w:rPr>
        <w:br/>
        <w:t>8:00am to 5:00pm, Monday - Friday</w:t>
      </w:r>
    </w:p>
    <w:p w14:paraId="373D49FE" w14:textId="77777777" w:rsidR="001F28CD" w:rsidRPr="000D4837" w:rsidRDefault="001F28CD" w:rsidP="001F28CD">
      <w:pPr>
        <w:pStyle w:val="xmsonormal"/>
        <w:rPr>
          <w:rFonts w:ascii="Arial" w:hAnsi="Arial" w:cs="Arial"/>
          <w:b/>
          <w:szCs w:val="22"/>
          <w:u w:val="single"/>
        </w:rPr>
      </w:pPr>
      <w:r w:rsidRPr="004A6473">
        <w:rPr>
          <w:rFonts w:ascii="Arial" w:hAnsi="Arial" w:cs="Arial"/>
          <w:b/>
          <w:szCs w:val="22"/>
          <w:highlight w:val="yellow"/>
          <w:u w:val="single"/>
        </w:rPr>
        <w:t>Basic Needs Security Statement</w:t>
      </w:r>
    </w:p>
    <w:p w14:paraId="454C7734" w14:textId="77777777" w:rsidR="001F28CD" w:rsidRPr="004A6473" w:rsidRDefault="001F28CD" w:rsidP="001F28CD">
      <w:pPr>
        <w:pStyle w:val="xmsonormal"/>
        <w:rPr>
          <w:rFonts w:ascii="Arial" w:hAnsi="Arial" w:cs="Arial"/>
          <w:sz w:val="22"/>
          <w:szCs w:val="22"/>
          <w:highlight w:val="yellow"/>
        </w:rPr>
      </w:pPr>
      <w:r w:rsidRPr="004A6473">
        <w:rPr>
          <w:rFonts w:ascii="Arial" w:hAnsi="Arial" w:cs="Arial"/>
          <w:iCs/>
          <w:spacing w:val="-1"/>
          <w:sz w:val="22"/>
          <w:szCs w:val="22"/>
          <w:highlight w:val="yellow"/>
          <w:shd w:val="clear" w:color="auto" w:fill="FFFFFF"/>
        </w:rPr>
        <w:t>Any student who has difficulty affording groceries or accessing enough food to eat every day, or who lacks a safe and stable place to live and believes this may affect their performance in this course or ability to remain in school, is urged to contact Tonja Blase, Director of Student Retention, at 903.823.3349 for support.  Furthermore, please notify the professor if you are comfortable in doing so. This will enable them to provide any resources that they may possess.</w:t>
      </w:r>
    </w:p>
    <w:p w14:paraId="2185EF3E" w14:textId="77777777" w:rsidR="001F28CD" w:rsidRPr="004A6473" w:rsidRDefault="001F28CD" w:rsidP="001F28CD">
      <w:pPr>
        <w:pStyle w:val="NormalWeb"/>
        <w:rPr>
          <w:highlight w:val="yellow"/>
        </w:rPr>
      </w:pPr>
      <w:r w:rsidRPr="004A6473">
        <w:rPr>
          <w:rFonts w:ascii="Arial" w:hAnsi="Arial" w:cs="Arial"/>
          <w:b/>
          <w:highlight w:val="yellow"/>
          <w:u w:val="single"/>
        </w:rPr>
        <w:t xml:space="preserve">DISCLAIMER:  </w:t>
      </w:r>
    </w:p>
    <w:p w14:paraId="2A37DFD6" w14:textId="77777777" w:rsidR="001F28CD" w:rsidRDefault="001F28CD" w:rsidP="001F28CD">
      <w:pPr>
        <w:shd w:val="clear" w:color="auto" w:fill="F4F4F4"/>
        <w:spacing w:after="0" w:line="240" w:lineRule="auto"/>
        <w:rPr>
          <w:rFonts w:ascii="Arial" w:eastAsia="Times New Roman" w:hAnsi="Arial" w:cs="Arial"/>
          <w:i/>
          <w:iCs/>
          <w:color w:val="0000FF"/>
          <w:sz w:val="28"/>
          <w:szCs w:val="28"/>
          <w:u w:val="single"/>
          <w:vertAlign w:val="subscript"/>
        </w:rPr>
      </w:pPr>
      <w:r w:rsidRPr="004A6473">
        <w:rPr>
          <w:rFonts w:ascii="Arial" w:eastAsia="Times New Roman" w:hAnsi="Arial" w:cs="Arial"/>
          <w:i/>
          <w:iCs/>
          <w:color w:val="000000"/>
          <w:sz w:val="28"/>
          <w:szCs w:val="28"/>
          <w:highlight w:val="yellow"/>
          <w:vertAlign w:val="subscript"/>
        </w:rPr>
        <w:t>TC does not discriminate on the basis of race, color, national origin, sex, disability or age in its programs or activities. The following person has been designated to handle inquiries regarding the nondiscrimination policies: Human Resources Director, 2500 N. Robison Rd., Texarkana, TX, 75599, (903) 823-3</w:t>
      </w:r>
      <w:r w:rsidRPr="004A6473">
        <w:rPr>
          <w:rFonts w:ascii="Arial" w:eastAsia="Times New Roman" w:hAnsi="Arial" w:cs="Arial"/>
          <w:i/>
          <w:iCs/>
          <w:color w:val="F4F4F4"/>
          <w:sz w:val="28"/>
          <w:szCs w:val="28"/>
          <w:highlight w:val="yellow"/>
          <w:vertAlign w:val="subscript"/>
        </w:rPr>
        <w:t>017</w:t>
      </w:r>
      <w:r w:rsidRPr="004A6473">
        <w:rPr>
          <w:rFonts w:ascii="Arial" w:eastAsia="Times New Roman" w:hAnsi="Arial" w:cs="Arial"/>
          <w:i/>
          <w:iCs/>
          <w:color w:val="000000"/>
          <w:sz w:val="28"/>
          <w:szCs w:val="28"/>
          <w:highlight w:val="yellow"/>
          <w:vertAlign w:val="subscript"/>
        </w:rPr>
        <w:t xml:space="preserve">, </w:t>
      </w:r>
      <w:hyperlink r:id="rId10" w:tgtFrame="_blank" w:history="1">
        <w:r w:rsidRPr="004A6473">
          <w:rPr>
            <w:rFonts w:ascii="Arial" w:eastAsia="Times New Roman" w:hAnsi="Arial" w:cs="Arial"/>
            <w:i/>
            <w:iCs/>
            <w:color w:val="0000FF"/>
            <w:sz w:val="28"/>
            <w:szCs w:val="28"/>
            <w:highlight w:val="yellow"/>
            <w:u w:val="single"/>
            <w:vertAlign w:val="subscript"/>
          </w:rPr>
          <w:t>human.resources@texarkanacollege.edu</w:t>
        </w:r>
      </w:hyperlink>
    </w:p>
    <w:p w14:paraId="2C8299DA" w14:textId="77777777" w:rsidR="001F28CD" w:rsidRDefault="001F28CD" w:rsidP="00A23BAA">
      <w:pPr>
        <w:autoSpaceDE w:val="0"/>
        <w:autoSpaceDN w:val="0"/>
        <w:adjustRightInd w:val="0"/>
        <w:spacing w:after="0" w:line="240" w:lineRule="auto"/>
        <w:rPr>
          <w:rFonts w:ascii="Arial" w:eastAsia="Times New Roman" w:hAnsi="Arial" w:cs="Arial"/>
        </w:rPr>
      </w:pPr>
    </w:p>
    <w:p w14:paraId="3683B07B" w14:textId="77777777" w:rsidR="00A23BAA" w:rsidRDefault="00A23BAA" w:rsidP="00A23BAA">
      <w:pPr>
        <w:pStyle w:val="NoSpacing"/>
        <w:rPr>
          <w:rFonts w:ascii="Arial" w:hAnsi="Arial" w:cs="Arial"/>
          <w:b/>
          <w:sz w:val="24"/>
          <w:szCs w:val="24"/>
          <w:u w:val="single"/>
        </w:rPr>
      </w:pPr>
    </w:p>
    <w:p w14:paraId="5799A00B" w14:textId="77777777" w:rsidR="00A23BAA" w:rsidRPr="008F5EFE" w:rsidRDefault="00A23BAA" w:rsidP="00A23BAA">
      <w:pPr>
        <w:pStyle w:val="Heading2"/>
        <w:spacing w:after="0"/>
        <w:rPr>
          <w:rFonts w:ascii="Arial" w:hAnsi="Arial"/>
          <w:sz w:val="22"/>
          <w:szCs w:val="22"/>
        </w:rPr>
      </w:pPr>
      <w:r w:rsidRPr="008F5EFE">
        <w:rPr>
          <w:rFonts w:ascii="Arial" w:hAnsi="Arial"/>
          <w:sz w:val="22"/>
          <w:szCs w:val="22"/>
        </w:rPr>
        <w:lastRenderedPageBreak/>
        <w:t>SYLLABUS AGREEMENT</w:t>
      </w:r>
    </w:p>
    <w:p w14:paraId="3B9DB0B2" w14:textId="77777777" w:rsidR="00A23BAA" w:rsidRPr="008F5EFE" w:rsidRDefault="00A23BAA" w:rsidP="00A23BAA">
      <w:pPr>
        <w:spacing w:after="0" w:line="240" w:lineRule="auto"/>
        <w:rPr>
          <w:rFonts w:ascii="Arial" w:hAnsi="Arial" w:cs="Arial"/>
        </w:rPr>
      </w:pPr>
    </w:p>
    <w:p w14:paraId="2B906951" w14:textId="77777777" w:rsidR="00A23BAA" w:rsidRPr="008F5EFE" w:rsidRDefault="00A23BAA" w:rsidP="00A23BAA">
      <w:pPr>
        <w:spacing w:after="0" w:line="240" w:lineRule="auto"/>
        <w:rPr>
          <w:rFonts w:ascii="Arial" w:hAnsi="Arial" w:cs="Arial"/>
        </w:rPr>
      </w:pPr>
      <w:r w:rsidRPr="008F5EFE">
        <w:rPr>
          <w:rFonts w:ascii="Arial" w:hAnsi="Arial" w:cs="Arial"/>
        </w:rPr>
        <w:t>If you have any questions about this syllabus or the course in general, ask the instructor before you sign this document.</w:t>
      </w:r>
    </w:p>
    <w:p w14:paraId="5E251B4C" w14:textId="77777777" w:rsidR="00A23BAA" w:rsidRPr="008F5EFE" w:rsidRDefault="00A23BAA" w:rsidP="00A23BAA">
      <w:pPr>
        <w:spacing w:after="0" w:line="240" w:lineRule="auto"/>
        <w:rPr>
          <w:rFonts w:ascii="Arial" w:hAnsi="Arial" w:cs="Arial"/>
        </w:rPr>
      </w:pPr>
    </w:p>
    <w:p w14:paraId="50950867" w14:textId="77777777" w:rsidR="00A23BAA" w:rsidRPr="008F5EFE" w:rsidRDefault="00A23BAA" w:rsidP="00A23BAA">
      <w:pPr>
        <w:spacing w:after="0" w:line="240" w:lineRule="auto"/>
        <w:jc w:val="center"/>
        <w:rPr>
          <w:rFonts w:ascii="Arial" w:hAnsi="Arial" w:cs="Arial"/>
        </w:rPr>
      </w:pPr>
      <w:r>
        <w:rPr>
          <w:rFonts w:ascii="Arial" w:hAnsi="Arial" w:cs="Arial"/>
        </w:rPr>
        <w:t>PHRA 1304</w:t>
      </w:r>
    </w:p>
    <w:p w14:paraId="00703070" w14:textId="77777777" w:rsidR="00A23BAA" w:rsidRPr="008F5EFE" w:rsidRDefault="00A23BAA" w:rsidP="00A23BAA">
      <w:pPr>
        <w:spacing w:after="0" w:line="240" w:lineRule="auto"/>
        <w:jc w:val="center"/>
        <w:rPr>
          <w:rFonts w:ascii="Arial" w:hAnsi="Arial" w:cs="Arial"/>
        </w:rPr>
      </w:pPr>
      <w:r>
        <w:rPr>
          <w:rFonts w:ascii="Arial" w:hAnsi="Arial" w:cs="Arial"/>
        </w:rPr>
        <w:t>Pharmacotherapy and Disease Process</w:t>
      </w:r>
    </w:p>
    <w:p w14:paraId="6AFEE412" w14:textId="77777777" w:rsidR="00A23BAA" w:rsidRDefault="00A23BAA" w:rsidP="00A23BAA">
      <w:pPr>
        <w:spacing w:after="0" w:line="240" w:lineRule="auto"/>
        <w:jc w:val="center"/>
        <w:rPr>
          <w:rFonts w:ascii="Arial" w:hAnsi="Arial" w:cs="Arial"/>
        </w:rPr>
      </w:pPr>
    </w:p>
    <w:p w14:paraId="4F8066E6" w14:textId="77777777" w:rsidR="00A23BAA" w:rsidRPr="008F5EFE" w:rsidRDefault="00A23BAA" w:rsidP="00A23BAA">
      <w:pPr>
        <w:spacing w:after="0" w:line="240" w:lineRule="auto"/>
        <w:jc w:val="center"/>
        <w:rPr>
          <w:rFonts w:ascii="Arial" w:hAnsi="Arial" w:cs="Arial"/>
        </w:rPr>
      </w:pPr>
    </w:p>
    <w:p w14:paraId="0BF85B34" w14:textId="77777777" w:rsidR="00A23BAA" w:rsidRPr="004A2E60" w:rsidRDefault="00A23BAA" w:rsidP="00A23BAA">
      <w:pPr>
        <w:spacing w:after="0" w:line="240" w:lineRule="auto"/>
        <w:rPr>
          <w:rFonts w:ascii="Arial" w:hAnsi="Arial" w:cs="Arial"/>
        </w:rPr>
      </w:pPr>
      <w:r w:rsidRPr="004A2E60">
        <w:rPr>
          <w:rFonts w:ascii="Arial" w:hAnsi="Arial" w:cs="Arial"/>
        </w:rPr>
        <w:t>I, ________________________________, (print name) have read the course syllabus), the course outline and schedule, course grading requirements and methods of evaluation, as well as had each explained to me by the instructor either verbally, or by email on ______________.</w:t>
      </w:r>
    </w:p>
    <w:p w14:paraId="51CF7E9B" w14:textId="77777777" w:rsidR="00A23BAA" w:rsidRPr="004A2E60" w:rsidRDefault="00A23BAA" w:rsidP="00A23BAA">
      <w:pPr>
        <w:spacing w:after="0" w:line="240" w:lineRule="auto"/>
        <w:rPr>
          <w:rFonts w:ascii="Arial" w:hAnsi="Arial" w:cs="Arial"/>
        </w:rPr>
      </w:pPr>
    </w:p>
    <w:p w14:paraId="2038DA4D" w14:textId="77777777" w:rsidR="00A23BAA" w:rsidRPr="004A2E60" w:rsidRDefault="00A23BAA" w:rsidP="00A23BAA">
      <w:pPr>
        <w:spacing w:after="0" w:line="240" w:lineRule="auto"/>
        <w:rPr>
          <w:rFonts w:ascii="Arial" w:hAnsi="Arial" w:cs="Arial"/>
        </w:rPr>
      </w:pPr>
      <w:r w:rsidRPr="004A2E60">
        <w:rPr>
          <w:rFonts w:ascii="Arial" w:hAnsi="Arial" w:cs="Arial"/>
        </w:rPr>
        <w:t>By signing this form I agree to comply with the classroom/online policies, expectations, and rules listed and accept the outline for this class.</w:t>
      </w:r>
    </w:p>
    <w:p w14:paraId="401B7538" w14:textId="77777777" w:rsidR="00A23BAA" w:rsidRPr="004A2E60" w:rsidRDefault="00A23BAA" w:rsidP="00A23BAA">
      <w:pPr>
        <w:spacing w:after="0" w:line="240" w:lineRule="auto"/>
        <w:rPr>
          <w:rFonts w:ascii="Arial" w:hAnsi="Arial" w:cs="Arial"/>
        </w:rPr>
      </w:pPr>
    </w:p>
    <w:p w14:paraId="786CB67D" w14:textId="77777777" w:rsidR="00A23BAA" w:rsidRPr="004A2E60" w:rsidRDefault="00A23BAA" w:rsidP="00A23BAA">
      <w:pPr>
        <w:spacing w:after="0" w:line="240" w:lineRule="auto"/>
        <w:rPr>
          <w:rFonts w:ascii="Arial" w:hAnsi="Arial" w:cs="Arial"/>
        </w:rPr>
      </w:pPr>
    </w:p>
    <w:p w14:paraId="7DA1CEBF" w14:textId="77777777" w:rsidR="00A23BAA" w:rsidRPr="004A2E60" w:rsidRDefault="00A23BAA" w:rsidP="00A23BAA">
      <w:pPr>
        <w:spacing w:after="0" w:line="240" w:lineRule="auto"/>
        <w:rPr>
          <w:rFonts w:ascii="Arial" w:hAnsi="Arial" w:cs="Arial"/>
        </w:rPr>
      </w:pPr>
      <w:r w:rsidRPr="004A2E60">
        <w:rPr>
          <w:rFonts w:ascii="Arial" w:hAnsi="Arial" w:cs="Arial"/>
          <w:u w:val="single"/>
        </w:rPr>
        <w:t>___________________________</w:t>
      </w:r>
      <w:r w:rsidRPr="004A2E60">
        <w:rPr>
          <w:rFonts w:ascii="Arial" w:hAnsi="Arial" w:cs="Arial"/>
        </w:rPr>
        <w:tab/>
      </w:r>
      <w:r w:rsidRPr="004A2E60">
        <w:rPr>
          <w:rFonts w:ascii="Arial" w:hAnsi="Arial" w:cs="Arial"/>
        </w:rPr>
        <w:tab/>
        <w:t>___________</w:t>
      </w:r>
    </w:p>
    <w:p w14:paraId="4385609C" w14:textId="77777777" w:rsidR="00A23BAA" w:rsidRPr="004A2E60" w:rsidRDefault="00A23BAA" w:rsidP="00A23BAA">
      <w:pPr>
        <w:spacing w:after="0" w:line="240" w:lineRule="auto"/>
        <w:rPr>
          <w:rFonts w:ascii="Arial" w:hAnsi="Arial" w:cs="Arial"/>
        </w:rPr>
      </w:pPr>
      <w:r w:rsidRPr="004A2E60">
        <w:rPr>
          <w:rFonts w:ascii="Arial" w:hAnsi="Arial" w:cs="Arial"/>
        </w:rPr>
        <w:t>Signature</w:t>
      </w:r>
      <w:r w:rsidRPr="004A2E60">
        <w:rPr>
          <w:rFonts w:ascii="Arial" w:hAnsi="Arial" w:cs="Arial"/>
        </w:rPr>
        <w:tab/>
      </w:r>
      <w:r w:rsidRPr="004A2E60">
        <w:rPr>
          <w:rFonts w:ascii="Arial" w:hAnsi="Arial" w:cs="Arial"/>
        </w:rPr>
        <w:tab/>
      </w:r>
      <w:r w:rsidRPr="004A2E60">
        <w:rPr>
          <w:rFonts w:ascii="Arial" w:hAnsi="Arial" w:cs="Arial"/>
        </w:rPr>
        <w:tab/>
      </w:r>
      <w:r w:rsidRPr="004A2E60">
        <w:rPr>
          <w:rFonts w:ascii="Arial" w:hAnsi="Arial" w:cs="Arial"/>
        </w:rPr>
        <w:tab/>
      </w:r>
      <w:r w:rsidRPr="004A2E60">
        <w:rPr>
          <w:rFonts w:ascii="Arial" w:hAnsi="Arial" w:cs="Arial"/>
        </w:rPr>
        <w:tab/>
        <w:t>Date</w:t>
      </w:r>
      <w:r w:rsidRPr="004A2E60">
        <w:rPr>
          <w:rFonts w:ascii="Arial" w:hAnsi="Arial" w:cs="Arial"/>
        </w:rPr>
        <w:tab/>
      </w:r>
    </w:p>
    <w:p w14:paraId="6ED817D0" w14:textId="77777777" w:rsidR="00A23BAA" w:rsidRPr="004A2E60" w:rsidRDefault="00A23BAA" w:rsidP="00A23BAA">
      <w:pPr>
        <w:spacing w:after="0" w:line="240" w:lineRule="auto"/>
        <w:rPr>
          <w:rFonts w:ascii="Arial" w:hAnsi="Arial" w:cs="Arial"/>
        </w:rPr>
      </w:pPr>
    </w:p>
    <w:p w14:paraId="731669EA" w14:textId="77777777" w:rsidR="00A23BAA" w:rsidRPr="004A2E60" w:rsidRDefault="00A23BAA" w:rsidP="00A23BAA">
      <w:pPr>
        <w:spacing w:after="0" w:line="240" w:lineRule="auto"/>
        <w:rPr>
          <w:rFonts w:ascii="Arial" w:hAnsi="Arial" w:cs="Arial"/>
        </w:rPr>
      </w:pPr>
      <w:r w:rsidRPr="004A2E60">
        <w:rPr>
          <w:rFonts w:ascii="Arial" w:hAnsi="Arial" w:cs="Arial"/>
        </w:rPr>
        <w:t>___________________________</w:t>
      </w:r>
    </w:p>
    <w:p w14:paraId="3DEA30D1" w14:textId="77777777" w:rsidR="00A23BAA" w:rsidRPr="004A2E60" w:rsidRDefault="00A23BAA" w:rsidP="00A23BAA">
      <w:pPr>
        <w:spacing w:after="0" w:line="240" w:lineRule="auto"/>
        <w:rPr>
          <w:rFonts w:ascii="Arial" w:hAnsi="Arial" w:cs="Arial"/>
        </w:rPr>
      </w:pPr>
      <w:r w:rsidRPr="004A2E60">
        <w:rPr>
          <w:rFonts w:ascii="Arial" w:hAnsi="Arial" w:cs="Arial"/>
        </w:rPr>
        <w:t>Print Name</w:t>
      </w:r>
    </w:p>
    <w:p w14:paraId="5C5F90AD" w14:textId="77777777" w:rsidR="00A23BAA" w:rsidRPr="004A2E60" w:rsidRDefault="00A23BAA" w:rsidP="00A23BAA">
      <w:pPr>
        <w:spacing w:after="0" w:line="240" w:lineRule="auto"/>
        <w:rPr>
          <w:rFonts w:ascii="Arial" w:hAnsi="Arial" w:cs="Arial"/>
        </w:rPr>
      </w:pPr>
    </w:p>
    <w:p w14:paraId="593E1304" w14:textId="77777777" w:rsidR="00A23BAA" w:rsidRPr="004A2E60" w:rsidRDefault="00A23BAA" w:rsidP="00A23BAA">
      <w:pPr>
        <w:spacing w:after="0" w:line="240" w:lineRule="auto"/>
        <w:rPr>
          <w:rFonts w:ascii="Arial" w:hAnsi="Arial" w:cs="Arial"/>
        </w:rPr>
      </w:pPr>
    </w:p>
    <w:p w14:paraId="3D6C55F2" w14:textId="77777777" w:rsidR="00A23BAA" w:rsidRPr="004A2E60" w:rsidRDefault="00A23BAA" w:rsidP="00A23BAA">
      <w:pPr>
        <w:spacing w:after="0" w:line="240" w:lineRule="auto"/>
        <w:rPr>
          <w:rFonts w:ascii="Arial" w:hAnsi="Arial" w:cs="Arial"/>
        </w:rPr>
      </w:pPr>
      <w:r w:rsidRPr="004A2E60">
        <w:rPr>
          <w:rFonts w:ascii="Arial" w:hAnsi="Arial" w:cs="Arial"/>
        </w:rPr>
        <w:t>Received by the instructor on: ________________</w:t>
      </w:r>
    </w:p>
    <w:p w14:paraId="002A086C" w14:textId="77777777" w:rsidR="00A23BAA" w:rsidRPr="004A2E60" w:rsidRDefault="00A23BAA" w:rsidP="00A23BAA">
      <w:pPr>
        <w:spacing w:after="0" w:line="240" w:lineRule="auto"/>
        <w:rPr>
          <w:rFonts w:ascii="Arial" w:hAnsi="Arial" w:cs="Arial"/>
        </w:rPr>
      </w:pPr>
      <w:r w:rsidRPr="004A2E60">
        <w:rPr>
          <w:rFonts w:ascii="Arial" w:hAnsi="Arial" w:cs="Arial"/>
        </w:rPr>
        <w:tab/>
      </w:r>
      <w:r w:rsidRPr="004A2E60">
        <w:rPr>
          <w:rFonts w:ascii="Arial" w:hAnsi="Arial" w:cs="Arial"/>
        </w:rPr>
        <w:tab/>
      </w:r>
      <w:r w:rsidRPr="004A2E60">
        <w:rPr>
          <w:rFonts w:ascii="Arial" w:hAnsi="Arial" w:cs="Arial"/>
        </w:rPr>
        <w:tab/>
      </w:r>
      <w:r w:rsidRPr="004A2E60">
        <w:rPr>
          <w:rFonts w:ascii="Arial" w:hAnsi="Arial" w:cs="Arial"/>
        </w:rPr>
        <w:tab/>
        <w:t xml:space="preserve"> Date </w:t>
      </w:r>
    </w:p>
    <w:p w14:paraId="6791D31A" w14:textId="77777777" w:rsidR="00797B5D" w:rsidRPr="009A27EE" w:rsidRDefault="00797B5D" w:rsidP="00797B5D">
      <w:pPr>
        <w:spacing w:after="0" w:line="240" w:lineRule="auto"/>
        <w:rPr>
          <w:rFonts w:ascii="Arial" w:hAnsi="Arial" w:cs="Arial"/>
        </w:rPr>
      </w:pPr>
    </w:p>
    <w:p w14:paraId="605C6B4E" w14:textId="77777777" w:rsidR="00797B5D" w:rsidRPr="009A27EE" w:rsidRDefault="00797B5D" w:rsidP="00797B5D">
      <w:pPr>
        <w:spacing w:after="0" w:line="240" w:lineRule="auto"/>
        <w:rPr>
          <w:rFonts w:ascii="Arial" w:hAnsi="Arial" w:cs="Arial"/>
          <w:b/>
        </w:rPr>
      </w:pPr>
    </w:p>
    <w:p w14:paraId="548D75E9" w14:textId="77777777" w:rsidR="00797B5D" w:rsidRPr="009A27EE" w:rsidRDefault="00797B5D" w:rsidP="00797B5D">
      <w:pPr>
        <w:spacing w:after="0" w:line="240" w:lineRule="auto"/>
        <w:rPr>
          <w:rFonts w:ascii="Arial" w:hAnsi="Arial" w:cs="Arial"/>
          <w:b/>
        </w:rPr>
      </w:pPr>
      <w:r w:rsidRPr="009A27EE">
        <w:rPr>
          <w:rFonts w:ascii="Arial" w:hAnsi="Arial" w:cs="Arial"/>
          <w:b/>
        </w:rPr>
        <w:t xml:space="preserve">  </w:t>
      </w:r>
    </w:p>
    <w:p w14:paraId="51F15F09" w14:textId="77777777" w:rsidR="00797B5D" w:rsidRDefault="00797B5D"/>
    <w:sectPr w:rsidR="00797B5D" w:rsidSect="00E07DF3">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9CB90" w14:textId="77777777" w:rsidR="003E378B" w:rsidRDefault="003E378B" w:rsidP="001C5BDA">
      <w:pPr>
        <w:spacing w:after="0" w:line="240" w:lineRule="auto"/>
      </w:pPr>
      <w:r>
        <w:separator/>
      </w:r>
    </w:p>
  </w:endnote>
  <w:endnote w:type="continuationSeparator" w:id="0">
    <w:p w14:paraId="33B642FD" w14:textId="77777777" w:rsidR="003E378B" w:rsidRDefault="003E378B" w:rsidP="001C5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1160841"/>
      <w:docPartObj>
        <w:docPartGallery w:val="Page Numbers (Bottom of Page)"/>
        <w:docPartUnique/>
      </w:docPartObj>
    </w:sdtPr>
    <w:sdtEndPr>
      <w:rPr>
        <w:noProof/>
      </w:rPr>
    </w:sdtEndPr>
    <w:sdtContent>
      <w:p w14:paraId="7EC0D471" w14:textId="77777777" w:rsidR="00797B5D" w:rsidRDefault="00797B5D">
        <w:pPr>
          <w:pStyle w:val="Footer"/>
          <w:jc w:val="right"/>
        </w:pPr>
        <w:r>
          <w:fldChar w:fldCharType="begin"/>
        </w:r>
        <w:r>
          <w:instrText xml:space="preserve"> PAGE   \* MERGEFORMAT </w:instrText>
        </w:r>
        <w:r>
          <w:fldChar w:fldCharType="separate"/>
        </w:r>
        <w:r w:rsidR="000562E8">
          <w:rPr>
            <w:noProof/>
          </w:rPr>
          <w:t>11</w:t>
        </w:r>
        <w:r>
          <w:rPr>
            <w:noProof/>
          </w:rPr>
          <w:fldChar w:fldCharType="end"/>
        </w:r>
      </w:p>
    </w:sdtContent>
  </w:sdt>
  <w:p w14:paraId="46A2E0BF" w14:textId="77777777" w:rsidR="00797B5D" w:rsidRDefault="00797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74C2A" w14:textId="77777777" w:rsidR="003E378B" w:rsidRDefault="003E378B" w:rsidP="001C5BDA">
      <w:pPr>
        <w:spacing w:after="0" w:line="240" w:lineRule="auto"/>
      </w:pPr>
      <w:r>
        <w:separator/>
      </w:r>
    </w:p>
  </w:footnote>
  <w:footnote w:type="continuationSeparator" w:id="0">
    <w:p w14:paraId="0F4257C6" w14:textId="77777777" w:rsidR="003E378B" w:rsidRDefault="003E378B" w:rsidP="001C5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D30CA" w14:textId="77777777" w:rsidR="00797B5D" w:rsidRDefault="00C63AE3" w:rsidP="00797B5D">
    <w:pPr>
      <w:pStyle w:val="Header"/>
    </w:pPr>
    <w:r>
      <w:t>PHRA 1304 PHARMACOTHERAPY AND DISEASE PROCESS</w:t>
    </w:r>
  </w:p>
  <w:p w14:paraId="28B59584" w14:textId="77777777" w:rsidR="00FB25DC" w:rsidRPr="00797B5D" w:rsidRDefault="00FB25DC" w:rsidP="00797B5D">
    <w:pPr>
      <w:pStyle w:val="Header"/>
      <w:rPr>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6">
              <w14:lumMod w14:val="75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B5CEA" w14:textId="77777777" w:rsidR="00FB25DC" w:rsidRDefault="00FB25DC">
    <w:pPr>
      <w:pStyle w:val="Header"/>
    </w:pPr>
    <w:r>
      <w:rPr>
        <w:noProof/>
      </w:rPr>
      <w:drawing>
        <wp:inline distT="0" distB="0" distL="0" distR="0" wp14:anchorId="45EE09F1" wp14:editId="58003DBD">
          <wp:extent cx="5486400" cy="4546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ED4"/>
    <w:multiLevelType w:val="hybridMultilevel"/>
    <w:tmpl w:val="D7FA2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C5F08"/>
    <w:multiLevelType w:val="hybridMultilevel"/>
    <w:tmpl w:val="F092C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35E5D"/>
    <w:multiLevelType w:val="hybridMultilevel"/>
    <w:tmpl w:val="BDBA2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6672"/>
    <w:multiLevelType w:val="hybridMultilevel"/>
    <w:tmpl w:val="C1CE9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E2C69"/>
    <w:multiLevelType w:val="hybridMultilevel"/>
    <w:tmpl w:val="0BBA2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C0704"/>
    <w:multiLevelType w:val="hybridMultilevel"/>
    <w:tmpl w:val="8F902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A56602"/>
    <w:multiLevelType w:val="hybridMultilevel"/>
    <w:tmpl w:val="B9348BB8"/>
    <w:lvl w:ilvl="0" w:tplc="22D6BA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020419"/>
    <w:multiLevelType w:val="hybridMultilevel"/>
    <w:tmpl w:val="AC249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6607AB"/>
    <w:multiLevelType w:val="hybridMultilevel"/>
    <w:tmpl w:val="CEBEC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5C4C56"/>
    <w:multiLevelType w:val="hybridMultilevel"/>
    <w:tmpl w:val="9650F2E8"/>
    <w:lvl w:ilvl="0" w:tplc="881C2EA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0E004F"/>
    <w:multiLevelType w:val="hybridMultilevel"/>
    <w:tmpl w:val="E58CE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5F30D5"/>
    <w:multiLevelType w:val="hybridMultilevel"/>
    <w:tmpl w:val="BE4C027E"/>
    <w:lvl w:ilvl="0" w:tplc="7DDABAC6">
      <w:start w:val="1"/>
      <w:numFmt w:val="decimal"/>
      <w:lvlText w:val="%1."/>
      <w:lvlJc w:val="left"/>
      <w:pPr>
        <w:ind w:left="720" w:hanging="360"/>
      </w:pPr>
      <w:rPr>
        <w:rFonts w:ascii="Times New Roman" w:hAnsi="Times New Roman" w:cstheme="minorHAnsi"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A3563F"/>
    <w:multiLevelType w:val="hybridMultilevel"/>
    <w:tmpl w:val="AFD6472E"/>
    <w:lvl w:ilvl="0" w:tplc="7AFA50F2">
      <w:start w:val="1"/>
      <w:numFmt w:val="decimal"/>
      <w:lvlText w:val="%1."/>
      <w:lvlJc w:val="left"/>
      <w:pPr>
        <w:ind w:left="720" w:hanging="360"/>
      </w:pPr>
      <w:rPr>
        <w:rFonts w:ascii="Times New Roman" w:eastAsia="Times New Roman" w:hAnsi="Times New Roman" w:cs="Times New Roman"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3E03BD"/>
    <w:multiLevelType w:val="hybridMultilevel"/>
    <w:tmpl w:val="58529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4F787D"/>
    <w:multiLevelType w:val="hybridMultilevel"/>
    <w:tmpl w:val="2F1819AC"/>
    <w:lvl w:ilvl="0" w:tplc="A3346F82">
      <w:start w:val="1"/>
      <w:numFmt w:val="decimal"/>
      <w:lvlText w:val="%1."/>
      <w:lvlJc w:val="left"/>
      <w:pPr>
        <w:ind w:left="1080" w:hanging="360"/>
      </w:pPr>
      <w:rPr>
        <w:rFonts w:ascii="Arial" w:eastAsiaTheme="minorHAnsi" w:hAnsi="Arial" w:cs="Arial"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6913D8F"/>
    <w:multiLevelType w:val="hybridMultilevel"/>
    <w:tmpl w:val="86969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A0449D"/>
    <w:multiLevelType w:val="hybridMultilevel"/>
    <w:tmpl w:val="FA368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044031"/>
    <w:multiLevelType w:val="hybridMultilevel"/>
    <w:tmpl w:val="73340C3A"/>
    <w:lvl w:ilvl="0" w:tplc="34561752">
      <w:start w:val="1"/>
      <w:numFmt w:val="decimal"/>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986685"/>
    <w:multiLevelType w:val="hybridMultilevel"/>
    <w:tmpl w:val="AA4C9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220198"/>
    <w:multiLevelType w:val="hybridMultilevel"/>
    <w:tmpl w:val="A55C40B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0" w15:restartNumberingAfterBreak="0">
    <w:nsid w:val="3F711A59"/>
    <w:multiLevelType w:val="hybridMultilevel"/>
    <w:tmpl w:val="E5ACB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CC66AC"/>
    <w:multiLevelType w:val="hybridMultilevel"/>
    <w:tmpl w:val="1DF6C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9F33B8B"/>
    <w:multiLevelType w:val="hybridMultilevel"/>
    <w:tmpl w:val="E9920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507D9D"/>
    <w:multiLevelType w:val="hybridMultilevel"/>
    <w:tmpl w:val="91C0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03463F"/>
    <w:multiLevelType w:val="hybridMultilevel"/>
    <w:tmpl w:val="5874B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8681E"/>
    <w:multiLevelType w:val="hybridMultilevel"/>
    <w:tmpl w:val="3C90F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B041B2"/>
    <w:multiLevelType w:val="multilevel"/>
    <w:tmpl w:val="07A47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4445D1"/>
    <w:multiLevelType w:val="multilevel"/>
    <w:tmpl w:val="2CF41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825F68"/>
    <w:multiLevelType w:val="hybridMultilevel"/>
    <w:tmpl w:val="8EFC0704"/>
    <w:lvl w:ilvl="0" w:tplc="881C2EA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795668"/>
    <w:multiLevelType w:val="hybridMultilevel"/>
    <w:tmpl w:val="3D207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2A2103"/>
    <w:multiLevelType w:val="hybridMultilevel"/>
    <w:tmpl w:val="69C2A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2E19B7"/>
    <w:multiLevelType w:val="hybridMultilevel"/>
    <w:tmpl w:val="843C7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973EA7"/>
    <w:multiLevelType w:val="hybridMultilevel"/>
    <w:tmpl w:val="7BFE3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A40980"/>
    <w:multiLevelType w:val="hybridMultilevel"/>
    <w:tmpl w:val="AC629B08"/>
    <w:lvl w:ilvl="0" w:tplc="E7E2637C">
      <w:start w:val="1"/>
      <w:numFmt w:val="bullet"/>
      <w:lvlText w:val=""/>
      <w:lvlJc w:val="left"/>
      <w:pPr>
        <w:ind w:left="45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47576E"/>
    <w:multiLevelType w:val="hybridMultilevel"/>
    <w:tmpl w:val="13F888D6"/>
    <w:lvl w:ilvl="0" w:tplc="7EF2A546">
      <w:start w:val="1"/>
      <w:numFmt w:val="decimal"/>
      <w:lvlText w:val="%1."/>
      <w:lvlJc w:val="left"/>
      <w:pPr>
        <w:ind w:left="720" w:hanging="360"/>
      </w:pPr>
      <w:rPr>
        <w:rFonts w:ascii="Times New Roman" w:eastAsia="Calibri"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836F3E"/>
    <w:multiLevelType w:val="hybridMultilevel"/>
    <w:tmpl w:val="93022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3817AC"/>
    <w:multiLevelType w:val="hybridMultilevel"/>
    <w:tmpl w:val="DCCC35BC"/>
    <w:lvl w:ilvl="0" w:tplc="04090001">
      <w:start w:val="1"/>
      <w:numFmt w:val="bullet"/>
      <w:lvlText w:val=""/>
      <w:lvlJc w:val="left"/>
      <w:pPr>
        <w:ind w:left="1440" w:hanging="360"/>
      </w:pPr>
      <w:rPr>
        <w:rFonts w:ascii="Symbol" w:hAnsi="Symbol"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77219B4"/>
    <w:multiLevelType w:val="multilevel"/>
    <w:tmpl w:val="9AD6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79D0965"/>
    <w:multiLevelType w:val="hybridMultilevel"/>
    <w:tmpl w:val="3E00F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002262"/>
    <w:multiLevelType w:val="hybridMultilevel"/>
    <w:tmpl w:val="8368CC34"/>
    <w:lvl w:ilvl="0" w:tplc="594E7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68156413">
    <w:abstractNumId w:val="5"/>
  </w:num>
  <w:num w:numId="2" w16cid:durableId="872571199">
    <w:abstractNumId w:val="28"/>
  </w:num>
  <w:num w:numId="3" w16cid:durableId="1853911798">
    <w:abstractNumId w:val="9"/>
  </w:num>
  <w:num w:numId="4" w16cid:durableId="1042440131">
    <w:abstractNumId w:val="27"/>
  </w:num>
  <w:num w:numId="5" w16cid:durableId="1824353681">
    <w:abstractNumId w:val="37"/>
  </w:num>
  <w:num w:numId="6" w16cid:durableId="1159887004">
    <w:abstractNumId w:val="26"/>
  </w:num>
  <w:num w:numId="7" w16cid:durableId="1976984720">
    <w:abstractNumId w:val="12"/>
  </w:num>
  <w:num w:numId="8" w16cid:durableId="346448993">
    <w:abstractNumId w:val="6"/>
  </w:num>
  <w:num w:numId="9" w16cid:durableId="906840710">
    <w:abstractNumId w:val="11"/>
  </w:num>
  <w:num w:numId="10" w16cid:durableId="2121948278">
    <w:abstractNumId w:val="34"/>
  </w:num>
  <w:num w:numId="11" w16cid:durableId="1584097836">
    <w:abstractNumId w:val="14"/>
  </w:num>
  <w:num w:numId="12" w16cid:durableId="279996680">
    <w:abstractNumId w:val="36"/>
  </w:num>
  <w:num w:numId="13" w16cid:durableId="1853300272">
    <w:abstractNumId w:val="33"/>
  </w:num>
  <w:num w:numId="14" w16cid:durableId="1010713796">
    <w:abstractNumId w:val="7"/>
  </w:num>
  <w:num w:numId="15" w16cid:durableId="1117990040">
    <w:abstractNumId w:val="35"/>
  </w:num>
  <w:num w:numId="16" w16cid:durableId="575289870">
    <w:abstractNumId w:val="24"/>
  </w:num>
  <w:num w:numId="17" w16cid:durableId="1544438693">
    <w:abstractNumId w:val="15"/>
  </w:num>
  <w:num w:numId="18" w16cid:durableId="769351970">
    <w:abstractNumId w:val="29"/>
  </w:num>
  <w:num w:numId="19" w16cid:durableId="442388024">
    <w:abstractNumId w:val="31"/>
  </w:num>
  <w:num w:numId="20" w16cid:durableId="1108891827">
    <w:abstractNumId w:val="16"/>
  </w:num>
  <w:num w:numId="21" w16cid:durableId="443424916">
    <w:abstractNumId w:val="3"/>
  </w:num>
  <w:num w:numId="22" w16cid:durableId="891619624">
    <w:abstractNumId w:val="22"/>
  </w:num>
  <w:num w:numId="23" w16cid:durableId="1125149965">
    <w:abstractNumId w:val="38"/>
  </w:num>
  <w:num w:numId="24" w16cid:durableId="1041856035">
    <w:abstractNumId w:val="10"/>
  </w:num>
  <w:num w:numId="25" w16cid:durableId="273023166">
    <w:abstractNumId w:val="19"/>
  </w:num>
  <w:num w:numId="26" w16cid:durableId="1878932621">
    <w:abstractNumId w:val="8"/>
  </w:num>
  <w:num w:numId="27" w16cid:durableId="1587957012">
    <w:abstractNumId w:val="2"/>
  </w:num>
  <w:num w:numId="28" w16cid:durableId="1266694459">
    <w:abstractNumId w:val="4"/>
  </w:num>
  <w:num w:numId="29" w16cid:durableId="1826622719">
    <w:abstractNumId w:val="18"/>
  </w:num>
  <w:num w:numId="30" w16cid:durableId="45494669">
    <w:abstractNumId w:val="23"/>
  </w:num>
  <w:num w:numId="31" w16cid:durableId="1116562716">
    <w:abstractNumId w:val="32"/>
  </w:num>
  <w:num w:numId="32" w16cid:durableId="425270106">
    <w:abstractNumId w:val="13"/>
  </w:num>
  <w:num w:numId="33" w16cid:durableId="508981233">
    <w:abstractNumId w:val="33"/>
  </w:num>
  <w:num w:numId="34" w16cid:durableId="1170758054">
    <w:abstractNumId w:val="25"/>
  </w:num>
  <w:num w:numId="35" w16cid:durableId="1885409072">
    <w:abstractNumId w:val="30"/>
  </w:num>
  <w:num w:numId="36" w16cid:durableId="1272326040">
    <w:abstractNumId w:val="1"/>
  </w:num>
  <w:num w:numId="37" w16cid:durableId="251009482">
    <w:abstractNumId w:val="0"/>
  </w:num>
  <w:num w:numId="38" w16cid:durableId="1261529719">
    <w:abstractNumId w:val="21"/>
  </w:num>
  <w:num w:numId="39" w16cid:durableId="51124475">
    <w:abstractNumId w:val="39"/>
  </w:num>
  <w:num w:numId="40" w16cid:durableId="1049379255">
    <w:abstractNumId w:val="17"/>
  </w:num>
  <w:num w:numId="41" w16cid:durableId="687221583">
    <w:abstractNumId w:val="21"/>
    <w:lvlOverride w:ilvl="0"/>
    <w:lvlOverride w:ilvl="1"/>
    <w:lvlOverride w:ilvl="2"/>
    <w:lvlOverride w:ilvl="3"/>
    <w:lvlOverride w:ilvl="4"/>
    <w:lvlOverride w:ilvl="5"/>
    <w:lvlOverride w:ilvl="6"/>
    <w:lvlOverride w:ilvl="7"/>
    <w:lvlOverride w:ilvl="8"/>
  </w:num>
  <w:num w:numId="42" w16cid:durableId="1544934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4A5"/>
    <w:rsid w:val="000153E8"/>
    <w:rsid w:val="00030F6A"/>
    <w:rsid w:val="000361C1"/>
    <w:rsid w:val="00045C06"/>
    <w:rsid w:val="00055FA4"/>
    <w:rsid w:val="000562E8"/>
    <w:rsid w:val="00063A0F"/>
    <w:rsid w:val="00080EB9"/>
    <w:rsid w:val="000B74A5"/>
    <w:rsid w:val="000D7D2A"/>
    <w:rsid w:val="0010232E"/>
    <w:rsid w:val="00106A0D"/>
    <w:rsid w:val="001162D0"/>
    <w:rsid w:val="001323E7"/>
    <w:rsid w:val="00145CF6"/>
    <w:rsid w:val="00146331"/>
    <w:rsid w:val="00147A8B"/>
    <w:rsid w:val="001553F4"/>
    <w:rsid w:val="001773B7"/>
    <w:rsid w:val="001A3A0D"/>
    <w:rsid w:val="001C5BDA"/>
    <w:rsid w:val="001C6DB0"/>
    <w:rsid w:val="001D5E8A"/>
    <w:rsid w:val="001F28CD"/>
    <w:rsid w:val="002040C4"/>
    <w:rsid w:val="00215AF0"/>
    <w:rsid w:val="00225C11"/>
    <w:rsid w:val="00233B14"/>
    <w:rsid w:val="002540C6"/>
    <w:rsid w:val="00277709"/>
    <w:rsid w:val="002A01B4"/>
    <w:rsid w:val="002A2C5D"/>
    <w:rsid w:val="002A59CC"/>
    <w:rsid w:val="002B0309"/>
    <w:rsid w:val="002B320D"/>
    <w:rsid w:val="002D0ABD"/>
    <w:rsid w:val="002F4A32"/>
    <w:rsid w:val="003C34A7"/>
    <w:rsid w:val="003C39E6"/>
    <w:rsid w:val="003D5C65"/>
    <w:rsid w:val="003E378B"/>
    <w:rsid w:val="004134BA"/>
    <w:rsid w:val="00426487"/>
    <w:rsid w:val="00434D0D"/>
    <w:rsid w:val="00441D82"/>
    <w:rsid w:val="004552E4"/>
    <w:rsid w:val="0047428B"/>
    <w:rsid w:val="00474400"/>
    <w:rsid w:val="004A433A"/>
    <w:rsid w:val="004C3F39"/>
    <w:rsid w:val="004E353E"/>
    <w:rsid w:val="004F4FC0"/>
    <w:rsid w:val="00506E4E"/>
    <w:rsid w:val="00530BB9"/>
    <w:rsid w:val="00540A86"/>
    <w:rsid w:val="00546640"/>
    <w:rsid w:val="00552253"/>
    <w:rsid w:val="0057034B"/>
    <w:rsid w:val="00573F8B"/>
    <w:rsid w:val="005929ED"/>
    <w:rsid w:val="00596174"/>
    <w:rsid w:val="00614B46"/>
    <w:rsid w:val="00625C2D"/>
    <w:rsid w:val="0062621B"/>
    <w:rsid w:val="0062663F"/>
    <w:rsid w:val="00640313"/>
    <w:rsid w:val="00641B65"/>
    <w:rsid w:val="00646595"/>
    <w:rsid w:val="00651C9E"/>
    <w:rsid w:val="006643C8"/>
    <w:rsid w:val="00671C9E"/>
    <w:rsid w:val="006733C5"/>
    <w:rsid w:val="00680347"/>
    <w:rsid w:val="006A132C"/>
    <w:rsid w:val="006A22BB"/>
    <w:rsid w:val="006C3BD4"/>
    <w:rsid w:val="006C7588"/>
    <w:rsid w:val="00700964"/>
    <w:rsid w:val="0071552D"/>
    <w:rsid w:val="00734269"/>
    <w:rsid w:val="00777768"/>
    <w:rsid w:val="00790E68"/>
    <w:rsid w:val="00797B5D"/>
    <w:rsid w:val="007C3AFD"/>
    <w:rsid w:val="007F7317"/>
    <w:rsid w:val="00814719"/>
    <w:rsid w:val="0081713E"/>
    <w:rsid w:val="00826B4B"/>
    <w:rsid w:val="00841F6C"/>
    <w:rsid w:val="008F655F"/>
    <w:rsid w:val="0090777D"/>
    <w:rsid w:val="009354FD"/>
    <w:rsid w:val="00982F85"/>
    <w:rsid w:val="009839DC"/>
    <w:rsid w:val="00991AEB"/>
    <w:rsid w:val="009A6D68"/>
    <w:rsid w:val="009C5841"/>
    <w:rsid w:val="009C6C52"/>
    <w:rsid w:val="009D5761"/>
    <w:rsid w:val="009E1CBE"/>
    <w:rsid w:val="00A22E70"/>
    <w:rsid w:val="00A23BAA"/>
    <w:rsid w:val="00A4128B"/>
    <w:rsid w:val="00A6506C"/>
    <w:rsid w:val="00A74764"/>
    <w:rsid w:val="00A86523"/>
    <w:rsid w:val="00A94D28"/>
    <w:rsid w:val="00AC4200"/>
    <w:rsid w:val="00AD0E64"/>
    <w:rsid w:val="00AD66C4"/>
    <w:rsid w:val="00AE199A"/>
    <w:rsid w:val="00B2365C"/>
    <w:rsid w:val="00B84FC2"/>
    <w:rsid w:val="00BB75FB"/>
    <w:rsid w:val="00C01F49"/>
    <w:rsid w:val="00C3399C"/>
    <w:rsid w:val="00C35458"/>
    <w:rsid w:val="00C43035"/>
    <w:rsid w:val="00C601E8"/>
    <w:rsid w:val="00C614DC"/>
    <w:rsid w:val="00C6214D"/>
    <w:rsid w:val="00C63AE3"/>
    <w:rsid w:val="00C81E6C"/>
    <w:rsid w:val="00CA5DF0"/>
    <w:rsid w:val="00CD6A1E"/>
    <w:rsid w:val="00CE4BFF"/>
    <w:rsid w:val="00CE7C29"/>
    <w:rsid w:val="00D028F0"/>
    <w:rsid w:val="00D41406"/>
    <w:rsid w:val="00D5517A"/>
    <w:rsid w:val="00D6239E"/>
    <w:rsid w:val="00DB3D43"/>
    <w:rsid w:val="00DD7FF2"/>
    <w:rsid w:val="00E07DF3"/>
    <w:rsid w:val="00E125A0"/>
    <w:rsid w:val="00E16248"/>
    <w:rsid w:val="00E4364C"/>
    <w:rsid w:val="00E53DB7"/>
    <w:rsid w:val="00E71576"/>
    <w:rsid w:val="00E73391"/>
    <w:rsid w:val="00EB3E40"/>
    <w:rsid w:val="00EC223F"/>
    <w:rsid w:val="00EE17FB"/>
    <w:rsid w:val="00EF30BE"/>
    <w:rsid w:val="00F04BE9"/>
    <w:rsid w:val="00F115C6"/>
    <w:rsid w:val="00F20C21"/>
    <w:rsid w:val="00F21831"/>
    <w:rsid w:val="00F320D4"/>
    <w:rsid w:val="00FA07AC"/>
    <w:rsid w:val="00FB07EB"/>
    <w:rsid w:val="00FB25DC"/>
    <w:rsid w:val="00FD7AF3"/>
    <w:rsid w:val="00FE1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E293D6B"/>
  <w15:docId w15:val="{2964C7F2-51F6-4689-8AA9-179DBEDC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4A5"/>
  </w:style>
  <w:style w:type="paragraph" w:styleId="Heading2">
    <w:name w:val="heading 2"/>
    <w:basedOn w:val="Normal"/>
    <w:next w:val="Normal"/>
    <w:link w:val="Heading2Char"/>
    <w:unhideWhenUsed/>
    <w:qFormat/>
    <w:rsid w:val="00680347"/>
    <w:pPr>
      <w:keepNext/>
      <w:shd w:val="clear" w:color="auto" w:fill="000080"/>
      <w:spacing w:before="240" w:after="60" w:line="240" w:lineRule="auto"/>
      <w:jc w:val="center"/>
      <w:outlineLvl w:val="1"/>
    </w:pPr>
    <w:rPr>
      <w:rFonts w:ascii="Verdana" w:eastAsia="Times New Roman" w:hAnsi="Verdana" w:cs="Arial"/>
      <w:b/>
      <w:bCs/>
      <w:iCs/>
      <w:color w:val="FFFF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7317"/>
    <w:pPr>
      <w:spacing w:after="0" w:line="240" w:lineRule="auto"/>
    </w:pPr>
  </w:style>
  <w:style w:type="table" w:styleId="TableGrid">
    <w:name w:val="Table Grid"/>
    <w:basedOn w:val="TableNormal"/>
    <w:uiPriority w:val="59"/>
    <w:rsid w:val="000B7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0B74A5"/>
    <w:pPr>
      <w:autoSpaceDE w:val="0"/>
      <w:autoSpaceDN w:val="0"/>
      <w:adjustRightInd w:val="0"/>
      <w:spacing w:after="0" w:line="241" w:lineRule="atLeast"/>
    </w:pPr>
    <w:rPr>
      <w:rFonts w:ascii="Helvetica 45 Light" w:hAnsi="Helvetica 45 Light"/>
      <w:sz w:val="24"/>
      <w:szCs w:val="24"/>
    </w:rPr>
  </w:style>
  <w:style w:type="character" w:customStyle="1" w:styleId="A5">
    <w:name w:val="A5"/>
    <w:uiPriority w:val="99"/>
    <w:rsid w:val="000B74A5"/>
    <w:rPr>
      <w:rFonts w:cs="Helvetica 45 Light"/>
      <w:color w:val="000000"/>
      <w:sz w:val="18"/>
      <w:szCs w:val="18"/>
    </w:rPr>
  </w:style>
  <w:style w:type="paragraph" w:styleId="ListParagraph">
    <w:name w:val="List Paragraph"/>
    <w:basedOn w:val="Normal"/>
    <w:uiPriority w:val="34"/>
    <w:qFormat/>
    <w:rsid w:val="00AD0E64"/>
    <w:pPr>
      <w:ind w:left="720"/>
      <w:contextualSpacing/>
    </w:pPr>
  </w:style>
  <w:style w:type="character" w:styleId="Hyperlink">
    <w:name w:val="Hyperlink"/>
    <w:basedOn w:val="DefaultParagraphFont"/>
    <w:uiPriority w:val="99"/>
    <w:unhideWhenUsed/>
    <w:rsid w:val="00671C9E"/>
    <w:rPr>
      <w:color w:val="0000FF" w:themeColor="hyperlink"/>
      <w:u w:val="single"/>
    </w:rPr>
  </w:style>
  <w:style w:type="paragraph" w:styleId="Header">
    <w:name w:val="header"/>
    <w:basedOn w:val="Normal"/>
    <w:link w:val="HeaderChar"/>
    <w:uiPriority w:val="99"/>
    <w:unhideWhenUsed/>
    <w:rsid w:val="001C5B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BDA"/>
  </w:style>
  <w:style w:type="paragraph" w:styleId="Footer">
    <w:name w:val="footer"/>
    <w:basedOn w:val="Normal"/>
    <w:link w:val="FooterChar"/>
    <w:uiPriority w:val="99"/>
    <w:unhideWhenUsed/>
    <w:rsid w:val="001C5B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BDA"/>
  </w:style>
  <w:style w:type="paragraph" w:styleId="BalloonText">
    <w:name w:val="Balloon Text"/>
    <w:basedOn w:val="Normal"/>
    <w:link w:val="BalloonTextChar"/>
    <w:uiPriority w:val="99"/>
    <w:semiHidden/>
    <w:unhideWhenUsed/>
    <w:rsid w:val="00664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3C8"/>
    <w:rPr>
      <w:rFonts w:ascii="Tahoma" w:hAnsi="Tahoma" w:cs="Tahoma"/>
      <w:sz w:val="16"/>
      <w:szCs w:val="16"/>
    </w:rPr>
  </w:style>
  <w:style w:type="paragraph" w:styleId="NormalWeb">
    <w:name w:val="Normal (Web)"/>
    <w:basedOn w:val="Normal"/>
    <w:uiPriority w:val="99"/>
    <w:unhideWhenUsed/>
    <w:rsid w:val="00B236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01">
    <w:name w:val="text101"/>
    <w:basedOn w:val="DefaultParagraphFont"/>
    <w:rsid w:val="00B2365C"/>
    <w:rPr>
      <w:sz w:val="20"/>
      <w:szCs w:val="20"/>
    </w:rPr>
  </w:style>
  <w:style w:type="character" w:customStyle="1" w:styleId="Heading2Char">
    <w:name w:val="Heading 2 Char"/>
    <w:basedOn w:val="DefaultParagraphFont"/>
    <w:link w:val="Heading2"/>
    <w:rsid w:val="00680347"/>
    <w:rPr>
      <w:rFonts w:ascii="Verdana" w:eastAsia="Times New Roman" w:hAnsi="Verdana" w:cs="Arial"/>
      <w:b/>
      <w:bCs/>
      <w:iCs/>
      <w:color w:val="FFFFFF"/>
      <w:sz w:val="28"/>
      <w:szCs w:val="28"/>
      <w:shd w:val="clear" w:color="auto" w:fill="000080"/>
    </w:rPr>
  </w:style>
  <w:style w:type="paragraph" w:customStyle="1" w:styleId="Normal1">
    <w:name w:val="Normal1"/>
    <w:basedOn w:val="Normal"/>
    <w:rsid w:val="0010232E"/>
    <w:pPr>
      <w:spacing w:line="260" w:lineRule="atLeast"/>
    </w:pPr>
    <w:rPr>
      <w:rFonts w:ascii="Calibri" w:eastAsia="Times New Roman" w:hAnsi="Calibri" w:cs="Times New Roman"/>
    </w:rPr>
  </w:style>
  <w:style w:type="character" w:customStyle="1" w:styleId="normalchar1">
    <w:name w:val="normal__char1"/>
    <w:basedOn w:val="DefaultParagraphFont"/>
    <w:rsid w:val="0010232E"/>
    <w:rPr>
      <w:rFonts w:ascii="Calibri" w:hAnsi="Calibri" w:hint="default"/>
      <w:sz w:val="22"/>
      <w:szCs w:val="22"/>
    </w:rPr>
  </w:style>
  <w:style w:type="paragraph" w:customStyle="1" w:styleId="Default">
    <w:name w:val="Default"/>
    <w:rsid w:val="00797B5D"/>
    <w:pPr>
      <w:autoSpaceDE w:val="0"/>
      <w:autoSpaceDN w:val="0"/>
      <w:adjustRightInd w:val="0"/>
      <w:spacing w:after="0" w:line="240" w:lineRule="auto"/>
    </w:pPr>
    <w:rPr>
      <w:rFonts w:ascii="Arial" w:hAnsi="Arial" w:cs="Arial"/>
      <w:color w:val="000000"/>
      <w:sz w:val="24"/>
      <w:szCs w:val="24"/>
    </w:rPr>
  </w:style>
  <w:style w:type="paragraph" w:customStyle="1" w:styleId="xmsonormal">
    <w:name w:val="x_msonormal"/>
    <w:basedOn w:val="Normal"/>
    <w:rsid w:val="001F28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71786">
      <w:bodyDiv w:val="1"/>
      <w:marLeft w:val="0"/>
      <w:marRight w:val="0"/>
      <w:marTop w:val="0"/>
      <w:marBottom w:val="0"/>
      <w:divBdr>
        <w:top w:val="none" w:sz="0" w:space="0" w:color="auto"/>
        <w:left w:val="none" w:sz="0" w:space="0" w:color="auto"/>
        <w:bottom w:val="none" w:sz="0" w:space="0" w:color="auto"/>
        <w:right w:val="none" w:sz="0" w:space="0" w:color="auto"/>
      </w:divBdr>
      <w:divsChild>
        <w:div w:id="1353529001">
          <w:marLeft w:val="0"/>
          <w:marRight w:val="0"/>
          <w:marTop w:val="0"/>
          <w:marBottom w:val="0"/>
          <w:divBdr>
            <w:top w:val="none" w:sz="0" w:space="0" w:color="auto"/>
            <w:left w:val="none" w:sz="0" w:space="0" w:color="auto"/>
            <w:bottom w:val="none" w:sz="0" w:space="0" w:color="auto"/>
            <w:right w:val="none" w:sz="0" w:space="0" w:color="auto"/>
          </w:divBdr>
          <w:divsChild>
            <w:div w:id="21639644">
              <w:marLeft w:val="0"/>
              <w:marRight w:val="0"/>
              <w:marTop w:val="0"/>
              <w:marBottom w:val="0"/>
              <w:divBdr>
                <w:top w:val="none" w:sz="0" w:space="0" w:color="auto"/>
                <w:left w:val="none" w:sz="0" w:space="0" w:color="auto"/>
                <w:bottom w:val="none" w:sz="0" w:space="0" w:color="auto"/>
                <w:right w:val="none" w:sz="0" w:space="0" w:color="auto"/>
              </w:divBdr>
              <w:divsChild>
                <w:div w:id="492719910">
                  <w:marLeft w:val="0"/>
                  <w:marRight w:val="0"/>
                  <w:marTop w:val="0"/>
                  <w:marBottom w:val="0"/>
                  <w:divBdr>
                    <w:top w:val="none" w:sz="0" w:space="0" w:color="auto"/>
                    <w:left w:val="none" w:sz="0" w:space="0" w:color="auto"/>
                    <w:bottom w:val="none" w:sz="0" w:space="0" w:color="auto"/>
                    <w:right w:val="none" w:sz="0" w:space="0" w:color="auto"/>
                  </w:divBdr>
                  <w:divsChild>
                    <w:div w:id="2002468098">
                      <w:marLeft w:val="0"/>
                      <w:marRight w:val="0"/>
                      <w:marTop w:val="0"/>
                      <w:marBottom w:val="0"/>
                      <w:divBdr>
                        <w:top w:val="none" w:sz="0" w:space="0" w:color="auto"/>
                        <w:left w:val="none" w:sz="0" w:space="0" w:color="auto"/>
                        <w:bottom w:val="none" w:sz="0" w:space="0" w:color="auto"/>
                        <w:right w:val="none" w:sz="0" w:space="0" w:color="auto"/>
                      </w:divBdr>
                      <w:divsChild>
                        <w:div w:id="1087581317">
                          <w:marLeft w:val="0"/>
                          <w:marRight w:val="0"/>
                          <w:marTop w:val="0"/>
                          <w:marBottom w:val="0"/>
                          <w:divBdr>
                            <w:top w:val="none" w:sz="0" w:space="0" w:color="auto"/>
                            <w:left w:val="none" w:sz="0" w:space="0" w:color="auto"/>
                            <w:bottom w:val="none" w:sz="0" w:space="0" w:color="auto"/>
                            <w:right w:val="none" w:sz="0" w:space="0" w:color="auto"/>
                          </w:divBdr>
                          <w:divsChild>
                            <w:div w:id="977302841">
                              <w:marLeft w:val="15"/>
                              <w:marRight w:val="195"/>
                              <w:marTop w:val="0"/>
                              <w:marBottom w:val="0"/>
                              <w:divBdr>
                                <w:top w:val="none" w:sz="0" w:space="0" w:color="auto"/>
                                <w:left w:val="none" w:sz="0" w:space="0" w:color="auto"/>
                                <w:bottom w:val="none" w:sz="0" w:space="0" w:color="auto"/>
                                <w:right w:val="none" w:sz="0" w:space="0" w:color="auto"/>
                              </w:divBdr>
                              <w:divsChild>
                                <w:div w:id="1489663005">
                                  <w:marLeft w:val="0"/>
                                  <w:marRight w:val="0"/>
                                  <w:marTop w:val="0"/>
                                  <w:marBottom w:val="0"/>
                                  <w:divBdr>
                                    <w:top w:val="none" w:sz="0" w:space="0" w:color="auto"/>
                                    <w:left w:val="none" w:sz="0" w:space="0" w:color="auto"/>
                                    <w:bottom w:val="none" w:sz="0" w:space="0" w:color="auto"/>
                                    <w:right w:val="none" w:sz="0" w:space="0" w:color="auto"/>
                                  </w:divBdr>
                                  <w:divsChild>
                                    <w:div w:id="1262224490">
                                      <w:marLeft w:val="0"/>
                                      <w:marRight w:val="0"/>
                                      <w:marTop w:val="0"/>
                                      <w:marBottom w:val="0"/>
                                      <w:divBdr>
                                        <w:top w:val="none" w:sz="0" w:space="0" w:color="auto"/>
                                        <w:left w:val="none" w:sz="0" w:space="0" w:color="auto"/>
                                        <w:bottom w:val="none" w:sz="0" w:space="0" w:color="auto"/>
                                        <w:right w:val="none" w:sz="0" w:space="0" w:color="auto"/>
                                      </w:divBdr>
                                      <w:divsChild>
                                        <w:div w:id="947398103">
                                          <w:marLeft w:val="0"/>
                                          <w:marRight w:val="0"/>
                                          <w:marTop w:val="0"/>
                                          <w:marBottom w:val="0"/>
                                          <w:divBdr>
                                            <w:top w:val="none" w:sz="0" w:space="0" w:color="auto"/>
                                            <w:left w:val="none" w:sz="0" w:space="0" w:color="auto"/>
                                            <w:bottom w:val="none" w:sz="0" w:space="0" w:color="auto"/>
                                            <w:right w:val="none" w:sz="0" w:space="0" w:color="auto"/>
                                          </w:divBdr>
                                          <w:divsChild>
                                            <w:div w:id="2112159785">
                                              <w:marLeft w:val="0"/>
                                              <w:marRight w:val="0"/>
                                              <w:marTop w:val="0"/>
                                              <w:marBottom w:val="0"/>
                                              <w:divBdr>
                                                <w:top w:val="none" w:sz="0" w:space="0" w:color="auto"/>
                                                <w:left w:val="none" w:sz="0" w:space="0" w:color="auto"/>
                                                <w:bottom w:val="none" w:sz="0" w:space="0" w:color="auto"/>
                                                <w:right w:val="none" w:sz="0" w:space="0" w:color="auto"/>
                                              </w:divBdr>
                                              <w:divsChild>
                                                <w:div w:id="1810394636">
                                                  <w:marLeft w:val="0"/>
                                                  <w:marRight w:val="0"/>
                                                  <w:marTop w:val="0"/>
                                                  <w:marBottom w:val="0"/>
                                                  <w:divBdr>
                                                    <w:top w:val="none" w:sz="0" w:space="0" w:color="auto"/>
                                                    <w:left w:val="none" w:sz="0" w:space="0" w:color="auto"/>
                                                    <w:bottom w:val="none" w:sz="0" w:space="0" w:color="auto"/>
                                                    <w:right w:val="none" w:sz="0" w:space="0" w:color="auto"/>
                                                  </w:divBdr>
                                                  <w:divsChild>
                                                    <w:div w:id="1654291911">
                                                      <w:marLeft w:val="0"/>
                                                      <w:marRight w:val="0"/>
                                                      <w:marTop w:val="0"/>
                                                      <w:marBottom w:val="0"/>
                                                      <w:divBdr>
                                                        <w:top w:val="none" w:sz="0" w:space="0" w:color="auto"/>
                                                        <w:left w:val="none" w:sz="0" w:space="0" w:color="auto"/>
                                                        <w:bottom w:val="none" w:sz="0" w:space="0" w:color="auto"/>
                                                        <w:right w:val="none" w:sz="0" w:space="0" w:color="auto"/>
                                                      </w:divBdr>
                                                      <w:divsChild>
                                                        <w:div w:id="374738744">
                                                          <w:marLeft w:val="0"/>
                                                          <w:marRight w:val="0"/>
                                                          <w:marTop w:val="0"/>
                                                          <w:marBottom w:val="0"/>
                                                          <w:divBdr>
                                                            <w:top w:val="none" w:sz="0" w:space="0" w:color="auto"/>
                                                            <w:left w:val="none" w:sz="0" w:space="0" w:color="auto"/>
                                                            <w:bottom w:val="none" w:sz="0" w:space="0" w:color="auto"/>
                                                            <w:right w:val="none" w:sz="0" w:space="0" w:color="auto"/>
                                                          </w:divBdr>
                                                          <w:divsChild>
                                                            <w:div w:id="814879042">
                                                              <w:marLeft w:val="0"/>
                                                              <w:marRight w:val="0"/>
                                                              <w:marTop w:val="0"/>
                                                              <w:marBottom w:val="0"/>
                                                              <w:divBdr>
                                                                <w:top w:val="none" w:sz="0" w:space="0" w:color="auto"/>
                                                                <w:left w:val="none" w:sz="0" w:space="0" w:color="auto"/>
                                                                <w:bottom w:val="none" w:sz="0" w:space="0" w:color="auto"/>
                                                                <w:right w:val="none" w:sz="0" w:space="0" w:color="auto"/>
                                                              </w:divBdr>
                                                              <w:divsChild>
                                                                <w:div w:id="1457484896">
                                                                  <w:marLeft w:val="0"/>
                                                                  <w:marRight w:val="0"/>
                                                                  <w:marTop w:val="0"/>
                                                                  <w:marBottom w:val="0"/>
                                                                  <w:divBdr>
                                                                    <w:top w:val="none" w:sz="0" w:space="0" w:color="auto"/>
                                                                    <w:left w:val="none" w:sz="0" w:space="0" w:color="auto"/>
                                                                    <w:bottom w:val="none" w:sz="0" w:space="0" w:color="auto"/>
                                                                    <w:right w:val="none" w:sz="0" w:space="0" w:color="auto"/>
                                                                  </w:divBdr>
                                                                  <w:divsChild>
                                                                    <w:div w:id="891500977">
                                                                      <w:marLeft w:val="405"/>
                                                                      <w:marRight w:val="0"/>
                                                                      <w:marTop w:val="0"/>
                                                                      <w:marBottom w:val="0"/>
                                                                      <w:divBdr>
                                                                        <w:top w:val="none" w:sz="0" w:space="0" w:color="auto"/>
                                                                        <w:left w:val="none" w:sz="0" w:space="0" w:color="auto"/>
                                                                        <w:bottom w:val="none" w:sz="0" w:space="0" w:color="auto"/>
                                                                        <w:right w:val="none" w:sz="0" w:space="0" w:color="auto"/>
                                                                      </w:divBdr>
                                                                      <w:divsChild>
                                                                        <w:div w:id="825046805">
                                                                          <w:marLeft w:val="0"/>
                                                                          <w:marRight w:val="0"/>
                                                                          <w:marTop w:val="0"/>
                                                                          <w:marBottom w:val="0"/>
                                                                          <w:divBdr>
                                                                            <w:top w:val="none" w:sz="0" w:space="0" w:color="auto"/>
                                                                            <w:left w:val="none" w:sz="0" w:space="0" w:color="auto"/>
                                                                            <w:bottom w:val="none" w:sz="0" w:space="0" w:color="auto"/>
                                                                            <w:right w:val="none" w:sz="0" w:space="0" w:color="auto"/>
                                                                          </w:divBdr>
                                                                          <w:divsChild>
                                                                            <w:div w:id="773480229">
                                                                              <w:marLeft w:val="0"/>
                                                                              <w:marRight w:val="0"/>
                                                                              <w:marTop w:val="0"/>
                                                                              <w:marBottom w:val="0"/>
                                                                              <w:divBdr>
                                                                                <w:top w:val="none" w:sz="0" w:space="0" w:color="auto"/>
                                                                                <w:left w:val="none" w:sz="0" w:space="0" w:color="auto"/>
                                                                                <w:bottom w:val="none" w:sz="0" w:space="0" w:color="auto"/>
                                                                                <w:right w:val="none" w:sz="0" w:space="0" w:color="auto"/>
                                                                              </w:divBdr>
                                                                              <w:divsChild>
                                                                                <w:div w:id="1802184197">
                                                                                  <w:marLeft w:val="0"/>
                                                                                  <w:marRight w:val="0"/>
                                                                                  <w:marTop w:val="0"/>
                                                                                  <w:marBottom w:val="0"/>
                                                                                  <w:divBdr>
                                                                                    <w:top w:val="none" w:sz="0" w:space="0" w:color="auto"/>
                                                                                    <w:left w:val="none" w:sz="0" w:space="0" w:color="auto"/>
                                                                                    <w:bottom w:val="none" w:sz="0" w:space="0" w:color="auto"/>
                                                                                    <w:right w:val="none" w:sz="0" w:space="0" w:color="auto"/>
                                                                                  </w:divBdr>
                                                                                  <w:divsChild>
                                                                                    <w:div w:id="1042561878">
                                                                                      <w:marLeft w:val="0"/>
                                                                                      <w:marRight w:val="0"/>
                                                                                      <w:marTop w:val="0"/>
                                                                                      <w:marBottom w:val="0"/>
                                                                                      <w:divBdr>
                                                                                        <w:top w:val="none" w:sz="0" w:space="0" w:color="auto"/>
                                                                                        <w:left w:val="none" w:sz="0" w:space="0" w:color="auto"/>
                                                                                        <w:bottom w:val="none" w:sz="0" w:space="0" w:color="auto"/>
                                                                                        <w:right w:val="none" w:sz="0" w:space="0" w:color="auto"/>
                                                                                      </w:divBdr>
                                                                                      <w:divsChild>
                                                                                        <w:div w:id="1281376539">
                                                                                          <w:marLeft w:val="150"/>
                                                                                          <w:marRight w:val="150"/>
                                                                                          <w:marTop w:val="0"/>
                                                                                          <w:marBottom w:val="150"/>
                                                                                          <w:divBdr>
                                                                                            <w:top w:val="none" w:sz="0" w:space="0" w:color="auto"/>
                                                                                            <w:left w:val="none" w:sz="0" w:space="0" w:color="auto"/>
                                                                                            <w:bottom w:val="none" w:sz="0" w:space="0" w:color="auto"/>
                                                                                            <w:right w:val="none" w:sz="0" w:space="0" w:color="auto"/>
                                                                                          </w:divBdr>
                                                                                          <w:divsChild>
                                                                                            <w:div w:id="497313361">
                                                                                              <w:marLeft w:val="0"/>
                                                                                              <w:marRight w:val="0"/>
                                                                                              <w:marTop w:val="0"/>
                                                                                              <w:marBottom w:val="0"/>
                                                                                              <w:divBdr>
                                                                                                <w:top w:val="single" w:sz="6" w:space="0" w:color="auto"/>
                                                                                                <w:left w:val="single" w:sz="6" w:space="0" w:color="auto"/>
                                                                                                <w:bottom w:val="single" w:sz="6" w:space="0" w:color="auto"/>
                                                                                                <w:right w:val="single" w:sz="6" w:space="0" w:color="auto"/>
                                                                                              </w:divBdr>
                                                                                              <w:divsChild>
                                                                                                <w:div w:id="872965338">
                                                                                                  <w:marLeft w:val="0"/>
                                                                                                  <w:marRight w:val="0"/>
                                                                                                  <w:marTop w:val="0"/>
                                                                                                  <w:marBottom w:val="0"/>
                                                                                                  <w:divBdr>
                                                                                                    <w:top w:val="single" w:sz="6" w:space="0" w:color="auto"/>
                                                                                                    <w:left w:val="single" w:sz="6" w:space="0" w:color="auto"/>
                                                                                                    <w:bottom w:val="single" w:sz="6" w:space="0" w:color="auto"/>
                                                                                                    <w:right w:val="single" w:sz="6" w:space="0" w:color="auto"/>
                                                                                                  </w:divBdr>
                                                                                                  <w:divsChild>
                                                                                                    <w:div w:id="567500518">
                                                                                                      <w:marLeft w:val="0"/>
                                                                                                      <w:marRight w:val="0"/>
                                                                                                      <w:marTop w:val="0"/>
                                                                                                      <w:marBottom w:val="0"/>
                                                                                                      <w:divBdr>
                                                                                                        <w:top w:val="none" w:sz="0" w:space="0" w:color="auto"/>
                                                                                                        <w:left w:val="none" w:sz="0" w:space="0" w:color="auto"/>
                                                                                                        <w:bottom w:val="none" w:sz="0" w:space="0" w:color="auto"/>
                                                                                                        <w:right w:val="none" w:sz="0" w:space="0" w:color="auto"/>
                                                                                                      </w:divBdr>
                                                                                                      <w:divsChild>
                                                                                                        <w:div w:id="53624554">
                                                                                                          <w:marLeft w:val="0"/>
                                                                                                          <w:marRight w:val="45"/>
                                                                                                          <w:marTop w:val="45"/>
                                                                                                          <w:marBottom w:val="0"/>
                                                                                                          <w:divBdr>
                                                                                                            <w:top w:val="none" w:sz="0" w:space="0" w:color="auto"/>
                                                                                                            <w:left w:val="none" w:sz="0" w:space="0" w:color="auto"/>
                                                                                                            <w:bottom w:val="none" w:sz="0" w:space="0" w:color="auto"/>
                                                                                                            <w:right w:val="none" w:sz="0" w:space="0" w:color="auto"/>
                                                                                                          </w:divBdr>
                                                                                                          <w:divsChild>
                                                                                                            <w:div w:id="983388229">
                                                                                                              <w:marLeft w:val="0"/>
                                                                                                              <w:marRight w:val="0"/>
                                                                                                              <w:marTop w:val="0"/>
                                                                                                              <w:marBottom w:val="0"/>
                                                                                                              <w:divBdr>
                                                                                                                <w:top w:val="none" w:sz="0" w:space="0" w:color="auto"/>
                                                                                                                <w:left w:val="none" w:sz="0" w:space="0" w:color="auto"/>
                                                                                                                <w:bottom w:val="none" w:sz="0" w:space="0" w:color="auto"/>
                                                                                                                <w:right w:val="none" w:sz="0" w:space="0" w:color="auto"/>
                                                                                                              </w:divBdr>
                                                                                                              <w:divsChild>
                                                                                                                <w:div w:id="318771730">
                                                                                                                  <w:marLeft w:val="0"/>
                                                                                                                  <w:marRight w:val="0"/>
                                                                                                                  <w:marTop w:val="0"/>
                                                                                                                  <w:marBottom w:val="0"/>
                                                                                                                  <w:divBdr>
                                                                                                                    <w:top w:val="none" w:sz="0" w:space="0" w:color="auto"/>
                                                                                                                    <w:left w:val="none" w:sz="0" w:space="0" w:color="auto"/>
                                                                                                                    <w:bottom w:val="none" w:sz="0" w:space="0" w:color="auto"/>
                                                                                                                    <w:right w:val="none" w:sz="0" w:space="0" w:color="auto"/>
                                                                                                                  </w:divBdr>
                                                                                                                  <w:divsChild>
                                                                                                                    <w:div w:id="1930116137">
                                                                                                                      <w:marLeft w:val="0"/>
                                                                                                                      <w:marRight w:val="0"/>
                                                                                                                      <w:marTop w:val="0"/>
                                                                                                                      <w:marBottom w:val="0"/>
                                                                                                                      <w:divBdr>
                                                                                                                        <w:top w:val="none" w:sz="0" w:space="0" w:color="auto"/>
                                                                                                                        <w:left w:val="single" w:sz="6" w:space="0" w:color="auto"/>
                                                                                                                        <w:bottom w:val="none" w:sz="0" w:space="0" w:color="auto"/>
                                                                                                                        <w:right w:val="single" w:sz="6" w:space="0" w:color="auto"/>
                                                                                                                      </w:divBdr>
                                                                                                                      <w:divsChild>
                                                                                                                        <w:div w:id="201985612">
                                                                                                                          <w:marLeft w:val="150"/>
                                                                                                                          <w:marRight w:val="150"/>
                                                                                                                          <w:marTop w:val="0"/>
                                                                                                                          <w:marBottom w:val="0"/>
                                                                                                                          <w:divBdr>
                                                                                                                            <w:top w:val="none" w:sz="0" w:space="0" w:color="auto"/>
                                                                                                                            <w:left w:val="none" w:sz="0" w:space="0" w:color="auto"/>
                                                                                                                            <w:bottom w:val="none" w:sz="0" w:space="0" w:color="auto"/>
                                                                                                                            <w:right w:val="none" w:sz="0" w:space="0" w:color="auto"/>
                                                                                                                          </w:divBdr>
                                                                                                                          <w:divsChild>
                                                                                                                            <w:div w:id="256139798">
                                                                                                                              <w:marLeft w:val="0"/>
                                                                                                                              <w:marRight w:val="0"/>
                                                                                                                              <w:marTop w:val="0"/>
                                                                                                                              <w:marBottom w:val="0"/>
                                                                                                                              <w:divBdr>
                                                                                                                                <w:top w:val="none" w:sz="0" w:space="0" w:color="auto"/>
                                                                                                                                <w:left w:val="none" w:sz="0" w:space="0" w:color="auto"/>
                                                                                                                                <w:bottom w:val="none" w:sz="0" w:space="0" w:color="auto"/>
                                                                                                                                <w:right w:val="none" w:sz="0" w:space="0" w:color="auto"/>
                                                                                                                              </w:divBdr>
                                                                                                                              <w:divsChild>
                                                                                                                                <w:div w:id="1635603222">
                                                                                                                                  <w:marLeft w:val="0"/>
                                                                                                                                  <w:marRight w:val="0"/>
                                                                                                                                  <w:marTop w:val="0"/>
                                                                                                                                  <w:marBottom w:val="0"/>
                                                                                                                                  <w:divBdr>
                                                                                                                                    <w:top w:val="none" w:sz="0" w:space="0" w:color="auto"/>
                                                                                                                                    <w:left w:val="none" w:sz="0" w:space="0" w:color="auto"/>
                                                                                                                                    <w:bottom w:val="none" w:sz="0" w:space="0" w:color="auto"/>
                                                                                                                                    <w:right w:val="none" w:sz="0" w:space="0" w:color="auto"/>
                                                                                                                                  </w:divBdr>
                                                                                                                                  <w:divsChild>
                                                                                                                                    <w:div w:id="1727989029">
                                                                                                                                      <w:marLeft w:val="0"/>
                                                                                                                                      <w:marRight w:val="0"/>
                                                                                                                                      <w:marTop w:val="0"/>
                                                                                                                                      <w:marBottom w:val="0"/>
                                                                                                                                      <w:divBdr>
                                                                                                                                        <w:top w:val="none" w:sz="0" w:space="0" w:color="auto"/>
                                                                                                                                        <w:left w:val="none" w:sz="0" w:space="0" w:color="auto"/>
                                                                                                                                        <w:bottom w:val="none" w:sz="0" w:space="0" w:color="auto"/>
                                                                                                                                        <w:right w:val="none" w:sz="0" w:space="0" w:color="auto"/>
                                                                                                                                      </w:divBdr>
                                                                                                                                      <w:divsChild>
                                                                                                                                        <w:div w:id="1096364775">
                                                                                                                                          <w:marLeft w:val="0"/>
                                                                                                                                          <w:marRight w:val="0"/>
                                                                                                                                          <w:marTop w:val="0"/>
                                                                                                                                          <w:marBottom w:val="0"/>
                                                                                                                                          <w:divBdr>
                                                                                                                                            <w:top w:val="none" w:sz="0" w:space="0" w:color="auto"/>
                                                                                                                                            <w:left w:val="none" w:sz="0" w:space="0" w:color="auto"/>
                                                                                                                                            <w:bottom w:val="none" w:sz="0" w:space="0" w:color="auto"/>
                                                                                                                                            <w:right w:val="none" w:sz="0" w:space="0" w:color="auto"/>
                                                                                                                                          </w:divBdr>
                                                                                                                                          <w:divsChild>
                                                                                                                                            <w:div w:id="70721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4124123">
      <w:bodyDiv w:val="1"/>
      <w:marLeft w:val="0"/>
      <w:marRight w:val="0"/>
      <w:marTop w:val="0"/>
      <w:marBottom w:val="0"/>
      <w:divBdr>
        <w:top w:val="none" w:sz="0" w:space="0" w:color="auto"/>
        <w:left w:val="none" w:sz="0" w:space="0" w:color="auto"/>
        <w:bottom w:val="none" w:sz="0" w:space="0" w:color="auto"/>
        <w:right w:val="none" w:sz="0" w:space="0" w:color="auto"/>
      </w:divBdr>
    </w:div>
    <w:div w:id="701245323">
      <w:bodyDiv w:val="1"/>
      <w:marLeft w:val="0"/>
      <w:marRight w:val="0"/>
      <w:marTop w:val="0"/>
      <w:marBottom w:val="0"/>
      <w:divBdr>
        <w:top w:val="none" w:sz="0" w:space="0" w:color="auto"/>
        <w:left w:val="none" w:sz="0" w:space="0" w:color="auto"/>
        <w:bottom w:val="none" w:sz="0" w:space="0" w:color="auto"/>
        <w:right w:val="none" w:sz="0" w:space="0" w:color="auto"/>
      </w:divBdr>
    </w:div>
    <w:div w:id="1067728273">
      <w:bodyDiv w:val="1"/>
      <w:marLeft w:val="0"/>
      <w:marRight w:val="0"/>
      <w:marTop w:val="0"/>
      <w:marBottom w:val="0"/>
      <w:divBdr>
        <w:top w:val="none" w:sz="0" w:space="0" w:color="auto"/>
        <w:left w:val="none" w:sz="0" w:space="0" w:color="auto"/>
        <w:bottom w:val="none" w:sz="0" w:space="0" w:color="auto"/>
        <w:right w:val="none" w:sz="0" w:space="0" w:color="auto"/>
      </w:divBdr>
      <w:divsChild>
        <w:div w:id="778451033">
          <w:marLeft w:val="0"/>
          <w:marRight w:val="0"/>
          <w:marTop w:val="0"/>
          <w:marBottom w:val="0"/>
          <w:divBdr>
            <w:top w:val="none" w:sz="0" w:space="0" w:color="auto"/>
            <w:left w:val="none" w:sz="0" w:space="0" w:color="auto"/>
            <w:bottom w:val="none" w:sz="0" w:space="0" w:color="auto"/>
            <w:right w:val="none" w:sz="0" w:space="0" w:color="auto"/>
          </w:divBdr>
          <w:divsChild>
            <w:div w:id="1944220918">
              <w:marLeft w:val="0"/>
              <w:marRight w:val="0"/>
              <w:marTop w:val="0"/>
              <w:marBottom w:val="0"/>
              <w:divBdr>
                <w:top w:val="none" w:sz="0" w:space="0" w:color="auto"/>
                <w:left w:val="none" w:sz="0" w:space="0" w:color="auto"/>
                <w:bottom w:val="none" w:sz="0" w:space="0" w:color="auto"/>
                <w:right w:val="none" w:sz="0" w:space="0" w:color="auto"/>
              </w:divBdr>
              <w:divsChild>
                <w:div w:id="833880597">
                  <w:marLeft w:val="0"/>
                  <w:marRight w:val="0"/>
                  <w:marTop w:val="0"/>
                  <w:marBottom w:val="0"/>
                  <w:divBdr>
                    <w:top w:val="none" w:sz="0" w:space="0" w:color="auto"/>
                    <w:left w:val="none" w:sz="0" w:space="0" w:color="auto"/>
                    <w:bottom w:val="none" w:sz="0" w:space="0" w:color="auto"/>
                    <w:right w:val="none" w:sz="0" w:space="0" w:color="auto"/>
                  </w:divBdr>
                  <w:divsChild>
                    <w:div w:id="143277719">
                      <w:marLeft w:val="0"/>
                      <w:marRight w:val="0"/>
                      <w:marTop w:val="0"/>
                      <w:marBottom w:val="0"/>
                      <w:divBdr>
                        <w:top w:val="none" w:sz="0" w:space="0" w:color="auto"/>
                        <w:left w:val="none" w:sz="0" w:space="0" w:color="auto"/>
                        <w:bottom w:val="none" w:sz="0" w:space="0" w:color="auto"/>
                        <w:right w:val="none" w:sz="0" w:space="0" w:color="auto"/>
                      </w:divBdr>
                      <w:divsChild>
                        <w:div w:id="1593705602">
                          <w:marLeft w:val="0"/>
                          <w:marRight w:val="0"/>
                          <w:marTop w:val="0"/>
                          <w:marBottom w:val="0"/>
                          <w:divBdr>
                            <w:top w:val="none" w:sz="0" w:space="0" w:color="auto"/>
                            <w:left w:val="none" w:sz="0" w:space="0" w:color="auto"/>
                            <w:bottom w:val="none" w:sz="0" w:space="0" w:color="auto"/>
                            <w:right w:val="none" w:sz="0" w:space="0" w:color="auto"/>
                          </w:divBdr>
                          <w:divsChild>
                            <w:div w:id="1567765997">
                              <w:marLeft w:val="15"/>
                              <w:marRight w:val="195"/>
                              <w:marTop w:val="0"/>
                              <w:marBottom w:val="0"/>
                              <w:divBdr>
                                <w:top w:val="none" w:sz="0" w:space="0" w:color="auto"/>
                                <w:left w:val="none" w:sz="0" w:space="0" w:color="auto"/>
                                <w:bottom w:val="none" w:sz="0" w:space="0" w:color="auto"/>
                                <w:right w:val="none" w:sz="0" w:space="0" w:color="auto"/>
                              </w:divBdr>
                              <w:divsChild>
                                <w:div w:id="846672128">
                                  <w:marLeft w:val="0"/>
                                  <w:marRight w:val="0"/>
                                  <w:marTop w:val="0"/>
                                  <w:marBottom w:val="0"/>
                                  <w:divBdr>
                                    <w:top w:val="none" w:sz="0" w:space="0" w:color="auto"/>
                                    <w:left w:val="none" w:sz="0" w:space="0" w:color="auto"/>
                                    <w:bottom w:val="none" w:sz="0" w:space="0" w:color="auto"/>
                                    <w:right w:val="none" w:sz="0" w:space="0" w:color="auto"/>
                                  </w:divBdr>
                                  <w:divsChild>
                                    <w:div w:id="1335761486">
                                      <w:marLeft w:val="0"/>
                                      <w:marRight w:val="0"/>
                                      <w:marTop w:val="0"/>
                                      <w:marBottom w:val="0"/>
                                      <w:divBdr>
                                        <w:top w:val="none" w:sz="0" w:space="0" w:color="auto"/>
                                        <w:left w:val="none" w:sz="0" w:space="0" w:color="auto"/>
                                        <w:bottom w:val="none" w:sz="0" w:space="0" w:color="auto"/>
                                        <w:right w:val="none" w:sz="0" w:space="0" w:color="auto"/>
                                      </w:divBdr>
                                      <w:divsChild>
                                        <w:div w:id="1850825039">
                                          <w:marLeft w:val="0"/>
                                          <w:marRight w:val="0"/>
                                          <w:marTop w:val="0"/>
                                          <w:marBottom w:val="0"/>
                                          <w:divBdr>
                                            <w:top w:val="none" w:sz="0" w:space="0" w:color="auto"/>
                                            <w:left w:val="none" w:sz="0" w:space="0" w:color="auto"/>
                                            <w:bottom w:val="none" w:sz="0" w:space="0" w:color="auto"/>
                                            <w:right w:val="none" w:sz="0" w:space="0" w:color="auto"/>
                                          </w:divBdr>
                                          <w:divsChild>
                                            <w:div w:id="1309089710">
                                              <w:marLeft w:val="0"/>
                                              <w:marRight w:val="0"/>
                                              <w:marTop w:val="0"/>
                                              <w:marBottom w:val="0"/>
                                              <w:divBdr>
                                                <w:top w:val="none" w:sz="0" w:space="0" w:color="auto"/>
                                                <w:left w:val="none" w:sz="0" w:space="0" w:color="auto"/>
                                                <w:bottom w:val="none" w:sz="0" w:space="0" w:color="auto"/>
                                                <w:right w:val="none" w:sz="0" w:space="0" w:color="auto"/>
                                              </w:divBdr>
                                              <w:divsChild>
                                                <w:div w:id="960695269">
                                                  <w:marLeft w:val="0"/>
                                                  <w:marRight w:val="0"/>
                                                  <w:marTop w:val="0"/>
                                                  <w:marBottom w:val="0"/>
                                                  <w:divBdr>
                                                    <w:top w:val="none" w:sz="0" w:space="0" w:color="auto"/>
                                                    <w:left w:val="none" w:sz="0" w:space="0" w:color="auto"/>
                                                    <w:bottom w:val="none" w:sz="0" w:space="0" w:color="auto"/>
                                                    <w:right w:val="none" w:sz="0" w:space="0" w:color="auto"/>
                                                  </w:divBdr>
                                                  <w:divsChild>
                                                    <w:div w:id="571744860">
                                                      <w:marLeft w:val="0"/>
                                                      <w:marRight w:val="0"/>
                                                      <w:marTop w:val="0"/>
                                                      <w:marBottom w:val="0"/>
                                                      <w:divBdr>
                                                        <w:top w:val="none" w:sz="0" w:space="0" w:color="auto"/>
                                                        <w:left w:val="none" w:sz="0" w:space="0" w:color="auto"/>
                                                        <w:bottom w:val="none" w:sz="0" w:space="0" w:color="auto"/>
                                                        <w:right w:val="none" w:sz="0" w:space="0" w:color="auto"/>
                                                      </w:divBdr>
                                                      <w:divsChild>
                                                        <w:div w:id="1388141739">
                                                          <w:marLeft w:val="0"/>
                                                          <w:marRight w:val="0"/>
                                                          <w:marTop w:val="0"/>
                                                          <w:marBottom w:val="0"/>
                                                          <w:divBdr>
                                                            <w:top w:val="none" w:sz="0" w:space="0" w:color="auto"/>
                                                            <w:left w:val="none" w:sz="0" w:space="0" w:color="auto"/>
                                                            <w:bottom w:val="none" w:sz="0" w:space="0" w:color="auto"/>
                                                            <w:right w:val="none" w:sz="0" w:space="0" w:color="auto"/>
                                                          </w:divBdr>
                                                          <w:divsChild>
                                                            <w:div w:id="1175145312">
                                                              <w:marLeft w:val="0"/>
                                                              <w:marRight w:val="0"/>
                                                              <w:marTop w:val="0"/>
                                                              <w:marBottom w:val="0"/>
                                                              <w:divBdr>
                                                                <w:top w:val="none" w:sz="0" w:space="0" w:color="auto"/>
                                                                <w:left w:val="none" w:sz="0" w:space="0" w:color="auto"/>
                                                                <w:bottom w:val="none" w:sz="0" w:space="0" w:color="auto"/>
                                                                <w:right w:val="none" w:sz="0" w:space="0" w:color="auto"/>
                                                              </w:divBdr>
                                                              <w:divsChild>
                                                                <w:div w:id="801651885">
                                                                  <w:marLeft w:val="0"/>
                                                                  <w:marRight w:val="0"/>
                                                                  <w:marTop w:val="0"/>
                                                                  <w:marBottom w:val="0"/>
                                                                  <w:divBdr>
                                                                    <w:top w:val="none" w:sz="0" w:space="0" w:color="auto"/>
                                                                    <w:left w:val="none" w:sz="0" w:space="0" w:color="auto"/>
                                                                    <w:bottom w:val="none" w:sz="0" w:space="0" w:color="auto"/>
                                                                    <w:right w:val="none" w:sz="0" w:space="0" w:color="auto"/>
                                                                  </w:divBdr>
                                                                  <w:divsChild>
                                                                    <w:div w:id="1825928215">
                                                                      <w:marLeft w:val="405"/>
                                                                      <w:marRight w:val="0"/>
                                                                      <w:marTop w:val="0"/>
                                                                      <w:marBottom w:val="0"/>
                                                                      <w:divBdr>
                                                                        <w:top w:val="none" w:sz="0" w:space="0" w:color="auto"/>
                                                                        <w:left w:val="none" w:sz="0" w:space="0" w:color="auto"/>
                                                                        <w:bottom w:val="none" w:sz="0" w:space="0" w:color="auto"/>
                                                                        <w:right w:val="none" w:sz="0" w:space="0" w:color="auto"/>
                                                                      </w:divBdr>
                                                                      <w:divsChild>
                                                                        <w:div w:id="118882981">
                                                                          <w:marLeft w:val="0"/>
                                                                          <w:marRight w:val="0"/>
                                                                          <w:marTop w:val="0"/>
                                                                          <w:marBottom w:val="0"/>
                                                                          <w:divBdr>
                                                                            <w:top w:val="none" w:sz="0" w:space="0" w:color="auto"/>
                                                                            <w:left w:val="none" w:sz="0" w:space="0" w:color="auto"/>
                                                                            <w:bottom w:val="none" w:sz="0" w:space="0" w:color="auto"/>
                                                                            <w:right w:val="none" w:sz="0" w:space="0" w:color="auto"/>
                                                                          </w:divBdr>
                                                                          <w:divsChild>
                                                                            <w:div w:id="1533877874">
                                                                              <w:marLeft w:val="0"/>
                                                                              <w:marRight w:val="0"/>
                                                                              <w:marTop w:val="0"/>
                                                                              <w:marBottom w:val="0"/>
                                                                              <w:divBdr>
                                                                                <w:top w:val="none" w:sz="0" w:space="0" w:color="auto"/>
                                                                                <w:left w:val="none" w:sz="0" w:space="0" w:color="auto"/>
                                                                                <w:bottom w:val="none" w:sz="0" w:space="0" w:color="auto"/>
                                                                                <w:right w:val="none" w:sz="0" w:space="0" w:color="auto"/>
                                                                              </w:divBdr>
                                                                              <w:divsChild>
                                                                                <w:div w:id="912085534">
                                                                                  <w:marLeft w:val="0"/>
                                                                                  <w:marRight w:val="0"/>
                                                                                  <w:marTop w:val="0"/>
                                                                                  <w:marBottom w:val="0"/>
                                                                                  <w:divBdr>
                                                                                    <w:top w:val="none" w:sz="0" w:space="0" w:color="auto"/>
                                                                                    <w:left w:val="none" w:sz="0" w:space="0" w:color="auto"/>
                                                                                    <w:bottom w:val="none" w:sz="0" w:space="0" w:color="auto"/>
                                                                                    <w:right w:val="none" w:sz="0" w:space="0" w:color="auto"/>
                                                                                  </w:divBdr>
                                                                                  <w:divsChild>
                                                                                    <w:div w:id="543636038">
                                                                                      <w:marLeft w:val="0"/>
                                                                                      <w:marRight w:val="0"/>
                                                                                      <w:marTop w:val="0"/>
                                                                                      <w:marBottom w:val="0"/>
                                                                                      <w:divBdr>
                                                                                        <w:top w:val="none" w:sz="0" w:space="0" w:color="auto"/>
                                                                                        <w:left w:val="none" w:sz="0" w:space="0" w:color="auto"/>
                                                                                        <w:bottom w:val="none" w:sz="0" w:space="0" w:color="auto"/>
                                                                                        <w:right w:val="none" w:sz="0" w:space="0" w:color="auto"/>
                                                                                      </w:divBdr>
                                                                                      <w:divsChild>
                                                                                        <w:div w:id="1729451685">
                                                                                          <w:marLeft w:val="0"/>
                                                                                          <w:marRight w:val="0"/>
                                                                                          <w:marTop w:val="0"/>
                                                                                          <w:marBottom w:val="0"/>
                                                                                          <w:divBdr>
                                                                                            <w:top w:val="none" w:sz="0" w:space="0" w:color="auto"/>
                                                                                            <w:left w:val="none" w:sz="0" w:space="0" w:color="auto"/>
                                                                                            <w:bottom w:val="none" w:sz="0" w:space="0" w:color="auto"/>
                                                                                            <w:right w:val="none" w:sz="0" w:space="0" w:color="auto"/>
                                                                                          </w:divBdr>
                                                                                          <w:divsChild>
                                                                                            <w:div w:id="1107966682">
                                                                                              <w:marLeft w:val="0"/>
                                                                                              <w:marRight w:val="0"/>
                                                                                              <w:marTop w:val="0"/>
                                                                                              <w:marBottom w:val="0"/>
                                                                                              <w:divBdr>
                                                                                                <w:top w:val="none" w:sz="0" w:space="0" w:color="auto"/>
                                                                                                <w:left w:val="none" w:sz="0" w:space="0" w:color="auto"/>
                                                                                                <w:bottom w:val="none" w:sz="0" w:space="0" w:color="auto"/>
                                                                                                <w:right w:val="none" w:sz="0" w:space="0" w:color="auto"/>
                                                                                              </w:divBdr>
                                                                                              <w:divsChild>
                                                                                                <w:div w:id="1300498821">
                                                                                                  <w:marLeft w:val="0"/>
                                                                                                  <w:marRight w:val="0"/>
                                                                                                  <w:marTop w:val="0"/>
                                                                                                  <w:marBottom w:val="0"/>
                                                                                                  <w:divBdr>
                                                                                                    <w:top w:val="none" w:sz="0" w:space="0" w:color="auto"/>
                                                                                                    <w:left w:val="single" w:sz="12" w:space="8" w:color="auto"/>
                                                                                                    <w:bottom w:val="none" w:sz="0" w:space="0" w:color="auto"/>
                                                                                                    <w:right w:val="none" w:sz="0" w:space="0" w:color="auto"/>
                                                                                                  </w:divBdr>
                                                                                                  <w:divsChild>
                                                                                                    <w:div w:id="905645996">
                                                                                                      <w:marLeft w:val="0"/>
                                                                                                      <w:marRight w:val="0"/>
                                                                                                      <w:marTop w:val="0"/>
                                                                                                      <w:marBottom w:val="0"/>
                                                                                                      <w:divBdr>
                                                                                                        <w:top w:val="none" w:sz="0" w:space="0" w:color="auto"/>
                                                                                                        <w:left w:val="none" w:sz="0" w:space="0" w:color="auto"/>
                                                                                                        <w:bottom w:val="none" w:sz="0" w:space="0" w:color="auto"/>
                                                                                                        <w:right w:val="none" w:sz="0" w:space="0" w:color="auto"/>
                                                                                                      </w:divBdr>
                                                                                                      <w:divsChild>
                                                                                                        <w:div w:id="1462840805">
                                                                                                          <w:marLeft w:val="0"/>
                                                                                                          <w:marRight w:val="0"/>
                                                                                                          <w:marTop w:val="0"/>
                                                                                                          <w:marBottom w:val="0"/>
                                                                                                          <w:divBdr>
                                                                                                            <w:top w:val="none" w:sz="0" w:space="0" w:color="auto"/>
                                                                                                            <w:left w:val="none" w:sz="0" w:space="0" w:color="auto"/>
                                                                                                            <w:bottom w:val="none" w:sz="0" w:space="0" w:color="auto"/>
                                                                                                            <w:right w:val="none" w:sz="0" w:space="0" w:color="auto"/>
                                                                                                          </w:divBdr>
                                                                                                          <w:divsChild>
                                                                                                            <w:div w:id="1868370133">
                                                                                                              <w:marLeft w:val="0"/>
                                                                                                              <w:marRight w:val="0"/>
                                                                                                              <w:marTop w:val="0"/>
                                                                                                              <w:marBottom w:val="0"/>
                                                                                                              <w:divBdr>
                                                                                                                <w:top w:val="none" w:sz="0" w:space="0" w:color="auto"/>
                                                                                                                <w:left w:val="none" w:sz="0" w:space="0" w:color="auto"/>
                                                                                                                <w:bottom w:val="none" w:sz="0" w:space="0" w:color="auto"/>
                                                                                                                <w:right w:val="none" w:sz="0" w:space="0" w:color="auto"/>
                                                                                                              </w:divBdr>
                                                                                                              <w:divsChild>
                                                                                                                <w:div w:id="448009694">
                                                                                                                  <w:marLeft w:val="0"/>
                                                                                                                  <w:marRight w:val="0"/>
                                                                                                                  <w:marTop w:val="0"/>
                                                                                                                  <w:marBottom w:val="0"/>
                                                                                                                  <w:divBdr>
                                                                                                                    <w:top w:val="none" w:sz="0" w:space="0" w:color="auto"/>
                                                                                                                    <w:left w:val="none" w:sz="0" w:space="0" w:color="auto"/>
                                                                                                                    <w:bottom w:val="none" w:sz="0" w:space="0" w:color="auto"/>
                                                                                                                    <w:right w:val="none" w:sz="0" w:space="0" w:color="auto"/>
                                                                                                                  </w:divBdr>
                                                                                                                </w:div>
                                                                                                                <w:div w:id="193266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9712736">
      <w:bodyDiv w:val="1"/>
      <w:marLeft w:val="1440"/>
      <w:marRight w:val="1440"/>
      <w:marTop w:val="1440"/>
      <w:marBottom w:val="1440"/>
      <w:divBdr>
        <w:top w:val="none" w:sz="0" w:space="0" w:color="auto"/>
        <w:left w:val="none" w:sz="0" w:space="0" w:color="auto"/>
        <w:bottom w:val="none" w:sz="0" w:space="0" w:color="auto"/>
        <w:right w:val="none" w:sz="0" w:space="0" w:color="auto"/>
      </w:divBdr>
    </w:div>
    <w:div w:id="1562449719">
      <w:bodyDiv w:val="1"/>
      <w:marLeft w:val="0"/>
      <w:marRight w:val="0"/>
      <w:marTop w:val="0"/>
      <w:marBottom w:val="0"/>
      <w:divBdr>
        <w:top w:val="none" w:sz="0" w:space="0" w:color="auto"/>
        <w:left w:val="none" w:sz="0" w:space="0" w:color="auto"/>
        <w:bottom w:val="none" w:sz="0" w:space="0" w:color="auto"/>
        <w:right w:val="none" w:sz="0" w:space="0" w:color="auto"/>
      </w:divBdr>
    </w:div>
    <w:div w:id="1793786015">
      <w:bodyDiv w:val="1"/>
      <w:marLeft w:val="1440"/>
      <w:marRight w:val="1440"/>
      <w:marTop w:val="1440"/>
      <w:marBottom w:val="1440"/>
      <w:divBdr>
        <w:top w:val="none" w:sz="0" w:space="0" w:color="auto"/>
        <w:left w:val="none" w:sz="0" w:space="0" w:color="auto"/>
        <w:bottom w:val="none" w:sz="0" w:space="0" w:color="auto"/>
        <w:right w:val="none" w:sz="0" w:space="0" w:color="auto"/>
      </w:divBdr>
    </w:div>
    <w:div w:id="1998997761">
      <w:bodyDiv w:val="1"/>
      <w:marLeft w:val="0"/>
      <w:marRight w:val="0"/>
      <w:marTop w:val="0"/>
      <w:marBottom w:val="0"/>
      <w:divBdr>
        <w:top w:val="none" w:sz="0" w:space="0" w:color="auto"/>
        <w:left w:val="none" w:sz="0" w:space="0" w:color="auto"/>
        <w:bottom w:val="none" w:sz="0" w:space="0" w:color="auto"/>
        <w:right w:val="none" w:sz="0" w:space="0" w:color="auto"/>
      </w:divBdr>
    </w:div>
    <w:div w:id="2013676984">
      <w:bodyDiv w:val="1"/>
      <w:marLeft w:val="1440"/>
      <w:marRight w:val="1440"/>
      <w:marTop w:val="1440"/>
      <w:marBottom w:val="1440"/>
      <w:divBdr>
        <w:top w:val="none" w:sz="0" w:space="0" w:color="auto"/>
        <w:left w:val="none" w:sz="0" w:space="0" w:color="auto"/>
        <w:bottom w:val="none" w:sz="0" w:space="0" w:color="auto"/>
        <w:right w:val="none" w:sz="0" w:space="0" w:color="auto"/>
      </w:divBdr>
    </w:div>
    <w:div w:id="2109501014">
      <w:bodyDiv w:val="1"/>
      <w:marLeft w:val="0"/>
      <w:marRight w:val="0"/>
      <w:marTop w:val="0"/>
      <w:marBottom w:val="0"/>
      <w:divBdr>
        <w:top w:val="none" w:sz="0" w:space="0" w:color="auto"/>
        <w:left w:val="none" w:sz="0" w:space="0" w:color="auto"/>
        <w:bottom w:val="none" w:sz="0" w:space="0" w:color="auto"/>
        <w:right w:val="none" w:sz="0" w:space="0" w:color="auto"/>
      </w:divBdr>
    </w:div>
    <w:div w:id="2110467758">
      <w:bodyDiv w:val="1"/>
      <w:marLeft w:val="1440"/>
      <w:marRight w:val="1440"/>
      <w:marTop w:val="1440"/>
      <w:marBottom w:val="144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rkanacollege.ed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uman.resources@texarkanacollege.edu" TargetMode="External"/><Relationship Id="rId4" Type="http://schemas.openxmlformats.org/officeDocument/2006/relationships/settings" Target="settings.xml"/><Relationship Id="rId9" Type="http://schemas.openxmlformats.org/officeDocument/2006/relationships/hyperlink" Target="mailto:Karen.holt@TexarkanaCollege.edu"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90922-D242-490B-BD0C-5755D2934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3573</Words>
  <Characters>20368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23894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Wilder, Vernon</dc:creator>
  <cp:lastModifiedBy>Cochran, Tammy M.</cp:lastModifiedBy>
  <cp:revision>3</cp:revision>
  <cp:lastPrinted>2020-08-13T18:41:00Z</cp:lastPrinted>
  <dcterms:created xsi:type="dcterms:W3CDTF">2023-10-14T00:25:00Z</dcterms:created>
  <dcterms:modified xsi:type="dcterms:W3CDTF">2023-10-14T00:29:00Z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1918305243</vt:i4>
  </property>
  <property fmtid="{D5CDD505-2E9C-101B-9397-08002B2CF9AE}" pid="3" name="_NewReviewCycle">
    <vt:lpwstr/>
  </property>
  <property fmtid="{D5CDD505-2E9C-101B-9397-08002B2CF9AE}" pid="4" name="_EmailSubject">
    <vt:lpwstr>Syllabi</vt:lpwstr>
  </property>
  <property fmtid="{D5CDD505-2E9C-101B-9397-08002B2CF9AE}" pid="5" name="_AuthorEmail">
    <vt:lpwstr>kirby.mccasland@texarkanacollege.edu</vt:lpwstr>
  </property>
  <property fmtid="{D5CDD505-2E9C-101B-9397-08002B2CF9AE}" pid="6" name="_AuthorEmailDisplayName">
    <vt:lpwstr>McCasland, Kirby J.</vt:lpwstr>
  </property>
  <property fmtid="{D5CDD505-2E9C-101B-9397-08002B2CF9AE}" pid="7" name="_PreviousAdHocReviewCycleID">
    <vt:i4>-926220004</vt:i4>
  </property>
  <property fmtid="{D5CDD505-2E9C-101B-9397-08002B2CF9AE}" pid="8" name="_ReviewingToolsShownOnce">
    <vt:lpwstr/>
  </property>
</Properties>
</file>