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37" w:rsidRDefault="00627837" w:rsidP="00627837">
      <w:pPr>
        <w:rPr>
          <w:b/>
        </w:rPr>
      </w:pPr>
    </w:p>
    <w:p w:rsidR="00627837" w:rsidRDefault="00627837" w:rsidP="00627837">
      <w:pPr>
        <w:rPr>
          <w:b/>
        </w:rPr>
      </w:pPr>
    </w:p>
    <w:p w:rsidR="00627837" w:rsidRDefault="00627837" w:rsidP="00627837">
      <w:pPr>
        <w:rPr>
          <w:rFonts w:asciiTheme="majorHAnsi" w:hAnsiTheme="majorHAnsi"/>
        </w:rPr>
      </w:pPr>
      <w:r w:rsidRPr="00627837">
        <w:rPr>
          <w:rFonts w:asciiTheme="majorHAnsi" w:hAnsiTheme="majorHAnsi"/>
          <w:b/>
        </w:rPr>
        <w:t>Syllabus:</w:t>
      </w:r>
      <w:r w:rsidRPr="00627837">
        <w:rPr>
          <w:rFonts w:asciiTheme="majorHAnsi" w:hAnsiTheme="majorHAnsi"/>
        </w:rPr>
        <w:t xml:space="preserve"> </w:t>
      </w:r>
      <w:r w:rsidRPr="00627837">
        <w:rPr>
          <w:rStyle w:val="text101"/>
          <w:rFonts w:asciiTheme="majorHAnsi" w:hAnsiTheme="majorHAnsi" w:cs="Arial"/>
          <w:sz w:val="24"/>
          <w:szCs w:val="24"/>
        </w:rPr>
        <w:t>Internship - Welding Technology/Welder</w:t>
      </w:r>
      <w:r w:rsidRPr="00627837">
        <w:rPr>
          <w:rFonts w:asciiTheme="majorHAnsi" w:hAnsiTheme="majorHAnsi"/>
        </w:rPr>
        <w:br/>
      </w:r>
      <w:r w:rsidRPr="00627837">
        <w:rPr>
          <w:rFonts w:asciiTheme="majorHAnsi" w:hAnsiTheme="majorHAnsi"/>
          <w:b/>
        </w:rPr>
        <w:t>Course Number:</w:t>
      </w:r>
      <w:r w:rsidRPr="00627837">
        <w:rPr>
          <w:rFonts w:asciiTheme="majorHAnsi" w:hAnsiTheme="majorHAnsi"/>
        </w:rPr>
        <w:t xml:space="preserve">  WLDG </w:t>
      </w:r>
      <w:r>
        <w:rPr>
          <w:rFonts w:asciiTheme="majorHAnsi" w:hAnsiTheme="majorHAnsi"/>
        </w:rPr>
        <w:t>2288</w:t>
      </w:r>
    </w:p>
    <w:p w:rsidR="00627837" w:rsidRPr="00627837" w:rsidRDefault="00627837" w:rsidP="00627837">
      <w:pPr>
        <w:rPr>
          <w:rFonts w:asciiTheme="majorHAnsi" w:hAnsiTheme="majorHAnsi"/>
        </w:rPr>
      </w:pPr>
      <w:r w:rsidRPr="00627837">
        <w:rPr>
          <w:rFonts w:asciiTheme="majorHAnsi" w:hAnsiTheme="majorHAnsi"/>
          <w:b/>
        </w:rPr>
        <w:t>Semester &amp; Year:</w:t>
      </w:r>
      <w:r w:rsidRPr="00627837">
        <w:rPr>
          <w:rFonts w:asciiTheme="majorHAnsi" w:hAnsiTheme="majorHAnsi"/>
        </w:rPr>
        <w:t xml:space="preserve">  </w:t>
      </w:r>
      <w:r w:rsidR="00790C46">
        <w:rPr>
          <w:rFonts w:asciiTheme="majorHAnsi" w:hAnsiTheme="majorHAnsi"/>
        </w:rPr>
        <w:t>Fall</w:t>
      </w:r>
      <w:bookmarkStart w:id="0" w:name="_GoBack"/>
      <w:bookmarkEnd w:id="0"/>
      <w:r w:rsidR="00961C5B">
        <w:rPr>
          <w:rFonts w:asciiTheme="majorHAnsi" w:hAnsiTheme="majorHAnsi"/>
        </w:rPr>
        <w:t xml:space="preserve"> 2015</w:t>
      </w:r>
    </w:p>
    <w:p w:rsidR="00627837" w:rsidRPr="00627837" w:rsidRDefault="00627837" w:rsidP="00627837">
      <w:pPr>
        <w:rPr>
          <w:rFonts w:asciiTheme="majorHAnsi" w:hAnsiTheme="majorHAnsi"/>
          <w:color w:val="FF0000"/>
        </w:rPr>
      </w:pPr>
      <w:r w:rsidRPr="00627837">
        <w:rPr>
          <w:rFonts w:asciiTheme="majorHAnsi" w:hAnsiTheme="majorHAnsi"/>
          <w:b/>
        </w:rPr>
        <w:t xml:space="preserve">Instructor Information </w:t>
      </w:r>
    </w:p>
    <w:p w:rsidR="004A1A74" w:rsidRPr="004A1A74" w:rsidRDefault="00627837" w:rsidP="004A1A74">
      <w:pPr>
        <w:rPr>
          <w:rFonts w:asciiTheme="majorHAnsi" w:hAnsiTheme="majorHAnsi"/>
        </w:rPr>
      </w:pPr>
      <w:r w:rsidRPr="00627837">
        <w:rPr>
          <w:rFonts w:asciiTheme="majorHAnsi" w:hAnsiTheme="majorHAnsi"/>
        </w:rPr>
        <w:tab/>
      </w:r>
      <w:r w:rsidR="004A1A74" w:rsidRPr="004A1A74">
        <w:rPr>
          <w:rFonts w:asciiTheme="majorHAnsi" w:hAnsiTheme="majorHAnsi"/>
        </w:rPr>
        <w:t>Name: Phillip Scarborough</w:t>
      </w:r>
      <w:r w:rsidR="004A1A74" w:rsidRPr="004A1A74">
        <w:rPr>
          <w:rFonts w:asciiTheme="majorHAnsi" w:hAnsiTheme="majorHAnsi"/>
        </w:rPr>
        <w:tab/>
      </w:r>
    </w:p>
    <w:p w:rsidR="004A1A74" w:rsidRPr="004A1A74" w:rsidRDefault="004A1A74" w:rsidP="004A1A74">
      <w:pPr>
        <w:rPr>
          <w:rFonts w:asciiTheme="majorHAnsi" w:hAnsiTheme="majorHAnsi"/>
        </w:rPr>
      </w:pPr>
      <w:r w:rsidRPr="004A1A74">
        <w:rPr>
          <w:rFonts w:asciiTheme="majorHAnsi" w:hAnsiTheme="majorHAnsi"/>
        </w:rPr>
        <w:tab/>
        <w:t>Office: Tex Americas</w:t>
      </w:r>
    </w:p>
    <w:p w:rsidR="004A1A74" w:rsidRPr="004A1A74" w:rsidRDefault="004A1A74" w:rsidP="004A1A74">
      <w:pPr>
        <w:rPr>
          <w:rFonts w:asciiTheme="majorHAnsi" w:hAnsiTheme="majorHAnsi"/>
        </w:rPr>
      </w:pPr>
      <w:r w:rsidRPr="004A1A74">
        <w:rPr>
          <w:rFonts w:asciiTheme="majorHAnsi" w:hAnsiTheme="majorHAnsi"/>
        </w:rPr>
        <w:tab/>
        <w:t>Telephone: 903-823-3289</w:t>
      </w:r>
    </w:p>
    <w:p w:rsidR="004A1A74" w:rsidRPr="004A1A74" w:rsidRDefault="004A1A74" w:rsidP="004A1A74">
      <w:pPr>
        <w:rPr>
          <w:rFonts w:asciiTheme="majorHAnsi" w:hAnsiTheme="majorHAnsi"/>
        </w:rPr>
      </w:pPr>
      <w:r w:rsidRPr="004A1A74">
        <w:rPr>
          <w:rFonts w:asciiTheme="majorHAnsi" w:hAnsiTheme="majorHAnsi"/>
        </w:rPr>
        <w:tab/>
        <w:t>E-mail: phillip.scarborough@texarkanacollege.edu</w:t>
      </w:r>
    </w:p>
    <w:p w:rsidR="004A1A74" w:rsidRDefault="004A1A74" w:rsidP="004A1A74">
      <w:pPr>
        <w:rPr>
          <w:rFonts w:asciiTheme="majorHAnsi" w:hAnsiTheme="majorHAnsi"/>
        </w:rPr>
      </w:pPr>
      <w:r w:rsidRPr="004A1A74">
        <w:rPr>
          <w:rFonts w:asciiTheme="majorHAnsi" w:hAnsiTheme="majorHAnsi"/>
        </w:rPr>
        <w:tab/>
        <w:t>Office Hours: 11:00</w:t>
      </w:r>
      <w:r w:rsidR="0036373E">
        <w:rPr>
          <w:rFonts w:asciiTheme="majorHAnsi" w:hAnsiTheme="majorHAnsi"/>
        </w:rPr>
        <w:t>am</w:t>
      </w:r>
      <w:r w:rsidRPr="004A1A74">
        <w:rPr>
          <w:rFonts w:asciiTheme="majorHAnsi" w:hAnsiTheme="majorHAnsi"/>
        </w:rPr>
        <w:t>-1</w:t>
      </w:r>
      <w:r w:rsidR="00237EA9">
        <w:rPr>
          <w:rFonts w:asciiTheme="majorHAnsi" w:hAnsiTheme="majorHAnsi"/>
        </w:rPr>
        <w:t>1</w:t>
      </w:r>
      <w:r w:rsidRPr="004A1A74">
        <w:rPr>
          <w:rFonts w:asciiTheme="majorHAnsi" w:hAnsiTheme="majorHAnsi"/>
        </w:rPr>
        <w:t>:</w:t>
      </w:r>
      <w:r w:rsidR="00237EA9">
        <w:rPr>
          <w:rFonts w:asciiTheme="majorHAnsi" w:hAnsiTheme="majorHAnsi"/>
        </w:rPr>
        <w:t>30a</w:t>
      </w:r>
      <w:r w:rsidR="0036373E">
        <w:rPr>
          <w:rFonts w:asciiTheme="majorHAnsi" w:hAnsiTheme="majorHAnsi"/>
        </w:rPr>
        <w:t>m,</w:t>
      </w:r>
      <w:r w:rsidR="00237EA9">
        <w:rPr>
          <w:rFonts w:asciiTheme="majorHAnsi" w:hAnsiTheme="majorHAnsi"/>
        </w:rPr>
        <w:t xml:space="preserve"> 2:30pm-3:00pm</w:t>
      </w:r>
      <w:r w:rsidRPr="004A1A74">
        <w:rPr>
          <w:rFonts w:asciiTheme="majorHAnsi" w:hAnsiTheme="majorHAnsi"/>
        </w:rPr>
        <w:t xml:space="preserve"> Monday</w:t>
      </w:r>
      <w:r w:rsidR="00237EA9">
        <w:rPr>
          <w:rFonts w:asciiTheme="majorHAnsi" w:hAnsiTheme="majorHAnsi"/>
        </w:rPr>
        <w:t xml:space="preserve"> thru Friday</w:t>
      </w:r>
    </w:p>
    <w:p w:rsidR="00237EA9" w:rsidRPr="004A1A74" w:rsidRDefault="00237EA9" w:rsidP="004A1A74">
      <w:pPr>
        <w:rPr>
          <w:rFonts w:asciiTheme="majorHAnsi" w:hAnsiTheme="majorHAnsi"/>
        </w:rPr>
      </w:pPr>
      <w:r>
        <w:rPr>
          <w:rFonts w:asciiTheme="majorHAnsi" w:hAnsiTheme="majorHAnsi"/>
        </w:rPr>
        <w:t xml:space="preserve">              Tutoring: 11:00am-12:00pm Wednesday’s  </w:t>
      </w:r>
    </w:p>
    <w:p w:rsidR="00627837" w:rsidRPr="00627837" w:rsidRDefault="00627837" w:rsidP="00627837">
      <w:pPr>
        <w:rPr>
          <w:rFonts w:asciiTheme="majorHAnsi" w:hAnsiTheme="majorHAnsi"/>
        </w:rPr>
      </w:pPr>
      <w:r w:rsidRPr="00627837">
        <w:rPr>
          <w:rFonts w:asciiTheme="majorHAnsi" w:hAnsiTheme="majorHAnsi"/>
        </w:rPr>
        <w:br/>
      </w:r>
    </w:p>
    <w:p w:rsidR="00627837" w:rsidRPr="00627837" w:rsidRDefault="00627837" w:rsidP="00627837">
      <w:pPr>
        <w:rPr>
          <w:rFonts w:asciiTheme="majorHAnsi" w:hAnsiTheme="majorHAnsi"/>
          <w:b/>
        </w:rPr>
      </w:pPr>
      <w:r w:rsidRPr="00627837">
        <w:rPr>
          <w:rFonts w:asciiTheme="majorHAnsi" w:hAnsiTheme="majorHAnsi"/>
          <w:b/>
        </w:rPr>
        <w:t xml:space="preserve">Textbook Information    </w:t>
      </w:r>
      <w:r w:rsidRPr="00627837">
        <w:rPr>
          <w:rFonts w:asciiTheme="majorHAnsi" w:hAnsiTheme="majorHAnsi"/>
          <w:b/>
          <w:noProof/>
        </w:rPr>
        <w:drawing>
          <wp:inline distT="0" distB="0" distL="0" distR="0" wp14:anchorId="3B21A5B6" wp14:editId="14DF0BCA">
            <wp:extent cx="648093"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cover.jpg"/>
                    <pic:cNvPicPr/>
                  </pic:nvPicPr>
                  <pic:blipFill>
                    <a:blip r:embed="rId7">
                      <a:extLst>
                        <a:ext uri="{28A0092B-C50C-407E-A947-70E740481C1C}">
                          <a14:useLocalDpi xmlns:a14="http://schemas.microsoft.com/office/drawing/2010/main" val="0"/>
                        </a:ext>
                      </a:extLst>
                    </a:blip>
                    <a:stretch>
                      <a:fillRect/>
                    </a:stretch>
                  </pic:blipFill>
                  <pic:spPr>
                    <a:xfrm>
                      <a:off x="0" y="0"/>
                      <a:ext cx="648093" cy="914400"/>
                    </a:xfrm>
                    <a:prstGeom prst="rect">
                      <a:avLst/>
                    </a:prstGeom>
                  </pic:spPr>
                </pic:pic>
              </a:graphicData>
            </a:graphic>
          </wp:inline>
        </w:drawing>
      </w:r>
      <w:r w:rsidRPr="00627837">
        <w:rPr>
          <w:rFonts w:asciiTheme="majorHAnsi" w:hAnsiTheme="majorHAnsi"/>
          <w:b/>
        </w:rPr>
        <w:t xml:space="preserve">   </w:t>
      </w:r>
      <w:r w:rsidRPr="00627837">
        <w:rPr>
          <w:rFonts w:asciiTheme="majorHAnsi" w:hAnsiTheme="majorHAnsi"/>
          <w:noProof/>
        </w:rPr>
        <w:drawing>
          <wp:inline distT="0" distB="0" distL="0" distR="0" wp14:anchorId="4BD40199" wp14:editId="1F4E33C9">
            <wp:extent cx="660932" cy="9144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932" cy="914400"/>
                    </a:xfrm>
                    <a:prstGeom prst="rect">
                      <a:avLst/>
                    </a:prstGeom>
                  </pic:spPr>
                </pic:pic>
              </a:graphicData>
            </a:graphic>
          </wp:inline>
        </w:drawing>
      </w:r>
      <w:r w:rsidRPr="00627837">
        <w:rPr>
          <w:rFonts w:asciiTheme="majorHAnsi" w:hAnsiTheme="majorHAnsi"/>
          <w:b/>
        </w:rPr>
        <w:t xml:space="preserve">   </w:t>
      </w:r>
      <w:r w:rsidRPr="00627837">
        <w:rPr>
          <w:rFonts w:asciiTheme="majorHAnsi" w:hAnsiTheme="majorHAnsi"/>
          <w:b/>
          <w:noProof/>
        </w:rPr>
        <w:drawing>
          <wp:inline distT="0" distB="0" distL="0" distR="0" wp14:anchorId="16255A66" wp14:editId="3209AD42">
            <wp:extent cx="651133"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133" cy="914400"/>
                    </a:xfrm>
                    <a:prstGeom prst="rect">
                      <a:avLst/>
                    </a:prstGeom>
                  </pic:spPr>
                </pic:pic>
              </a:graphicData>
            </a:graphic>
          </wp:inline>
        </w:drawing>
      </w:r>
      <w:r w:rsidRPr="00627837">
        <w:rPr>
          <w:rFonts w:asciiTheme="majorHAnsi" w:hAnsiTheme="majorHAnsi"/>
          <w:b/>
        </w:rPr>
        <w:t xml:space="preserve">   </w:t>
      </w:r>
      <w:r w:rsidRPr="00627837">
        <w:rPr>
          <w:rFonts w:asciiTheme="majorHAnsi" w:hAnsiTheme="majorHAnsi"/>
          <w:b/>
          <w:noProof/>
        </w:rPr>
        <w:drawing>
          <wp:inline distT="0" distB="0" distL="0" distR="0" wp14:anchorId="38488B47" wp14:editId="5213F583">
            <wp:extent cx="680183" cy="914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183" cy="914400"/>
                    </a:xfrm>
                    <a:prstGeom prst="rect">
                      <a:avLst/>
                    </a:prstGeom>
                  </pic:spPr>
                </pic:pic>
              </a:graphicData>
            </a:graphic>
          </wp:inline>
        </w:drawing>
      </w: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rPr>
      </w:pPr>
      <w:r w:rsidRPr="00627837">
        <w:rPr>
          <w:rFonts w:asciiTheme="majorHAnsi" w:hAnsiTheme="majorHAnsi"/>
        </w:rPr>
        <w:t>Core Curriculum ISBN#: 978-0-13-608637-6</w:t>
      </w:r>
    </w:p>
    <w:p w:rsidR="000979FC" w:rsidRDefault="00756B3A" w:rsidP="00627837">
      <w:pPr>
        <w:rPr>
          <w:rFonts w:asciiTheme="majorHAnsi" w:hAnsiTheme="majorHAnsi"/>
        </w:rPr>
      </w:pPr>
      <w:r>
        <w:rPr>
          <w:rFonts w:asciiTheme="majorHAnsi" w:hAnsiTheme="majorHAnsi"/>
        </w:rPr>
        <w:t>Core Curriculum online access card: 978-0-13-256093-1</w:t>
      </w:r>
    </w:p>
    <w:p w:rsidR="00756B3A" w:rsidRDefault="00756B3A" w:rsidP="00627837">
      <w:pPr>
        <w:rPr>
          <w:rFonts w:asciiTheme="majorHAnsi" w:hAnsiTheme="majorHAnsi"/>
        </w:rPr>
      </w:pPr>
      <w:r>
        <w:rPr>
          <w:rFonts w:asciiTheme="majorHAnsi" w:hAnsiTheme="majorHAnsi"/>
        </w:rPr>
        <w:t>Modern Welding/online access card: 978-1-60960-993-2</w:t>
      </w:r>
    </w:p>
    <w:p w:rsidR="000979FC" w:rsidRPr="00627837" w:rsidRDefault="000979FC" w:rsidP="00627837">
      <w:pPr>
        <w:rPr>
          <w:rFonts w:asciiTheme="majorHAnsi" w:hAnsiTheme="majorHAnsi"/>
        </w:rPr>
      </w:pPr>
    </w:p>
    <w:p w:rsidR="00627837" w:rsidRDefault="00627837" w:rsidP="00627837">
      <w:pPr>
        <w:rPr>
          <w:rFonts w:asciiTheme="majorHAnsi" w:hAnsiTheme="majorHAnsi"/>
          <w:b/>
        </w:rPr>
      </w:pPr>
      <w:r w:rsidRPr="00627837">
        <w:rPr>
          <w:rFonts w:asciiTheme="majorHAnsi" w:hAnsiTheme="majorHAnsi"/>
          <w:b/>
        </w:rPr>
        <w:t>Student Learning Outcomes for the Course</w:t>
      </w:r>
    </w:p>
    <w:p w:rsidR="00627837" w:rsidRPr="00627837" w:rsidRDefault="00627837" w:rsidP="00627837">
      <w:pPr>
        <w:rPr>
          <w:rFonts w:asciiTheme="majorHAnsi" w:hAnsiTheme="majorHAnsi"/>
          <w:b/>
        </w:rPr>
      </w:pPr>
      <w:r w:rsidRPr="00627837">
        <w:rPr>
          <w:rStyle w:val="text101"/>
          <w:rFonts w:asciiTheme="majorHAnsi" w:hAnsiTheme="majorHAnsi" w:cs="Arial"/>
          <w:sz w:val="24"/>
          <w:szCs w:val="24"/>
        </w:rPr>
        <w:t>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rsidR="00627837" w:rsidRDefault="00627837" w:rsidP="00627837">
      <w:pPr>
        <w:rPr>
          <w:rFonts w:asciiTheme="majorHAnsi" w:hAnsiTheme="majorHAnsi"/>
          <w:b/>
        </w:rPr>
      </w:pPr>
    </w:p>
    <w:p w:rsidR="00627837" w:rsidRPr="00627837" w:rsidRDefault="00627837" w:rsidP="00627837">
      <w:pPr>
        <w:rPr>
          <w:rFonts w:asciiTheme="majorHAnsi" w:hAnsiTheme="majorHAnsi"/>
          <w:b/>
        </w:rPr>
      </w:pPr>
      <w:r w:rsidRPr="00627837">
        <w:rPr>
          <w:rFonts w:asciiTheme="majorHAnsi" w:hAnsiTheme="majorHAnsi"/>
          <w:b/>
        </w:rPr>
        <w:t>Student Requirements for Completion of the Course and Due Dates</w:t>
      </w:r>
    </w:p>
    <w:p w:rsidR="00627837" w:rsidRDefault="00627837" w:rsidP="00627837">
      <w:pPr>
        <w:rPr>
          <w:rFonts w:asciiTheme="majorHAnsi" w:hAnsiTheme="majorHAnsi"/>
        </w:rPr>
      </w:pPr>
      <w:r w:rsidRPr="00627837">
        <w:rPr>
          <w:rFonts w:asciiTheme="majorHAnsi" w:hAnsiTheme="majorHAnsi"/>
        </w:rPr>
        <w:t>Students must complete tests and assignments by the due date given by the Instructor.</w:t>
      </w:r>
    </w:p>
    <w:p w:rsidR="003F5CDF" w:rsidRPr="00627837" w:rsidRDefault="003F5CDF" w:rsidP="00627837">
      <w:pPr>
        <w:rPr>
          <w:rFonts w:asciiTheme="majorHAnsi" w:hAnsiTheme="majorHAnsi"/>
        </w:rPr>
      </w:pPr>
      <w:r w:rsidRPr="003F5CDF">
        <w:rPr>
          <w:rFonts w:asciiTheme="majorHAnsi" w:hAnsiTheme="majorHAnsi"/>
        </w:rPr>
        <w:t>All students are required to attend all college sponsored events when notified by the instructor</w:t>
      </w:r>
    </w:p>
    <w:p w:rsidR="00627837" w:rsidRPr="00627837" w:rsidRDefault="00627837" w:rsidP="00627837">
      <w:pPr>
        <w:rPr>
          <w:rFonts w:asciiTheme="majorHAnsi" w:hAnsiTheme="majorHAnsi"/>
          <w:b/>
        </w:rPr>
      </w:pPr>
      <w:r w:rsidRPr="00627837">
        <w:rPr>
          <w:rFonts w:asciiTheme="majorHAnsi" w:hAnsiTheme="majorHAnsi"/>
        </w:rPr>
        <w:br/>
      </w:r>
      <w:r w:rsidRPr="00627837">
        <w:rPr>
          <w:rFonts w:asciiTheme="majorHAnsi" w:hAnsiTheme="majorHAnsi"/>
          <w:b/>
        </w:rPr>
        <w:t xml:space="preserve">Student Assessment </w:t>
      </w:r>
    </w:p>
    <w:p w:rsidR="00627837" w:rsidRPr="00175495" w:rsidRDefault="00627837" w:rsidP="00627837">
      <w:pPr>
        <w:rPr>
          <w:rFonts w:asciiTheme="majorHAnsi" w:hAnsiTheme="majorHAnsi"/>
          <w:b/>
        </w:rPr>
      </w:pPr>
      <w:r w:rsidRPr="00627837">
        <w:rPr>
          <w:rFonts w:asciiTheme="majorHAnsi" w:hAnsiTheme="majorHAnsi"/>
          <w:color w:val="FF0000"/>
        </w:rPr>
        <w:t>Student grades will be determined by written and weld tests as well as work habits and participation.</w:t>
      </w:r>
      <w:r w:rsidR="00175495">
        <w:rPr>
          <w:rFonts w:asciiTheme="majorHAnsi" w:hAnsiTheme="majorHAnsi"/>
          <w:color w:val="FF0000"/>
        </w:rPr>
        <w:t xml:space="preserve">  </w:t>
      </w:r>
      <w:r w:rsidR="00175495" w:rsidRPr="00175495">
        <w:rPr>
          <w:rFonts w:asciiTheme="majorHAnsi" w:hAnsiTheme="majorHAnsi"/>
          <w:b/>
          <w:color w:val="FF0000"/>
        </w:rPr>
        <w:t>Students will need scantron for testing.</w:t>
      </w:r>
    </w:p>
    <w:p w:rsidR="00627837" w:rsidRPr="00627837" w:rsidRDefault="00627837" w:rsidP="00627837">
      <w:pPr>
        <w:rPr>
          <w:rFonts w:asciiTheme="majorHAnsi" w:hAnsiTheme="majorHAnsi"/>
          <w:color w:val="FF0000"/>
        </w:rPr>
      </w:pPr>
      <w:r w:rsidRPr="00627837">
        <w:rPr>
          <w:rFonts w:asciiTheme="majorHAnsi" w:hAnsiTheme="majorHAnsi"/>
          <w:b/>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147"/>
      </w:tblGrid>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b/>
                <w:bCs/>
                <w:color w:val="000000"/>
                <w:sz w:val="20"/>
                <w:szCs w:val="20"/>
              </w:rPr>
            </w:pPr>
            <w:r w:rsidRPr="00627837">
              <w:rPr>
                <w:rFonts w:asciiTheme="majorHAnsi" w:eastAsia="Times New Roman" w:hAnsiTheme="majorHAnsi" w:cs="Arial"/>
                <w:b/>
                <w:bCs/>
                <w:color w:val="000000"/>
                <w:sz w:val="20"/>
                <w:szCs w:val="20"/>
              </w:rPr>
              <w:t xml:space="preserve">Grade </w:t>
            </w:r>
          </w:p>
        </w:tc>
        <w:tc>
          <w:tcPr>
            <w:tcW w:w="0" w:type="auto"/>
          </w:tcPr>
          <w:p w:rsidR="00627837" w:rsidRPr="00627837" w:rsidRDefault="00627837" w:rsidP="00543D85">
            <w:pPr>
              <w:spacing w:after="75"/>
              <w:ind w:left="45" w:right="75"/>
              <w:jc w:val="center"/>
              <w:rPr>
                <w:rFonts w:asciiTheme="majorHAnsi" w:eastAsia="Times New Roman" w:hAnsiTheme="majorHAnsi" w:cs="Arial"/>
                <w:b/>
                <w:bCs/>
                <w:color w:val="000000"/>
                <w:sz w:val="20"/>
                <w:szCs w:val="20"/>
              </w:rPr>
            </w:pP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A</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90-100</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B</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80-89</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C</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70-79</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lastRenderedPageBreak/>
              <w:t>D</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60-69</w:t>
            </w:r>
          </w:p>
        </w:tc>
      </w:tr>
      <w:tr w:rsidR="00627837" w:rsidRPr="00627837" w:rsidTr="00543D85">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b/>
                <w:bCs/>
                <w:color w:val="000000"/>
                <w:sz w:val="20"/>
              </w:rPr>
              <w:t>F</w:t>
            </w:r>
          </w:p>
        </w:tc>
        <w:tc>
          <w:tcPr>
            <w:tcW w:w="0" w:type="auto"/>
          </w:tcPr>
          <w:p w:rsidR="00627837" w:rsidRPr="00627837" w:rsidRDefault="00627837" w:rsidP="00543D85">
            <w:pPr>
              <w:spacing w:after="75"/>
              <w:ind w:left="45" w:right="75"/>
              <w:jc w:val="center"/>
              <w:rPr>
                <w:rFonts w:asciiTheme="majorHAnsi" w:eastAsia="Times New Roman" w:hAnsiTheme="majorHAnsi" w:cs="Arial"/>
                <w:color w:val="000000"/>
                <w:sz w:val="20"/>
                <w:szCs w:val="20"/>
              </w:rPr>
            </w:pPr>
            <w:r w:rsidRPr="00627837">
              <w:rPr>
                <w:rFonts w:asciiTheme="majorHAnsi" w:eastAsia="Times New Roman" w:hAnsiTheme="majorHAnsi" w:cs="Arial"/>
                <w:color w:val="000000"/>
                <w:sz w:val="20"/>
                <w:szCs w:val="20"/>
              </w:rPr>
              <w:t>59-below</w:t>
            </w:r>
          </w:p>
        </w:tc>
      </w:tr>
    </w:tbl>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p>
    <w:p w:rsidR="00627837" w:rsidRPr="00627837" w:rsidRDefault="00627837" w:rsidP="00627837">
      <w:pPr>
        <w:rPr>
          <w:rFonts w:asciiTheme="majorHAnsi" w:hAnsiTheme="majorHAnsi"/>
          <w:b/>
        </w:rPr>
      </w:pPr>
      <w:r w:rsidRPr="00627837">
        <w:rPr>
          <w:rFonts w:asciiTheme="majorHAnsi" w:hAnsiTheme="majorHAnsi"/>
          <w:b/>
        </w:rPr>
        <w:t xml:space="preserve">Class Schedule </w:t>
      </w:r>
    </w:p>
    <w:tbl>
      <w:tblPr>
        <w:tblStyle w:val="TableGrid"/>
        <w:tblW w:w="9167" w:type="dxa"/>
        <w:tblInd w:w="720" w:type="dxa"/>
        <w:tblLook w:val="04A0" w:firstRow="1" w:lastRow="0" w:firstColumn="1" w:lastColumn="0" w:noHBand="0" w:noVBand="1"/>
      </w:tblPr>
      <w:tblGrid>
        <w:gridCol w:w="1657"/>
        <w:gridCol w:w="1294"/>
        <w:gridCol w:w="6216"/>
      </w:tblGrid>
      <w:tr w:rsidR="00627837" w:rsidRPr="00627837" w:rsidTr="00543D85">
        <w:trPr>
          <w:trHeight w:val="306"/>
        </w:trPr>
        <w:tc>
          <w:tcPr>
            <w:tcW w:w="0" w:type="auto"/>
          </w:tcPr>
          <w:p w:rsidR="00627837" w:rsidRPr="00627837" w:rsidRDefault="00627837" w:rsidP="00543D85">
            <w:pPr>
              <w:rPr>
                <w:rFonts w:asciiTheme="majorHAnsi" w:hAnsiTheme="majorHAnsi"/>
                <w:b/>
              </w:rPr>
            </w:pPr>
            <w:r w:rsidRPr="00627837">
              <w:rPr>
                <w:rFonts w:asciiTheme="majorHAnsi" w:hAnsiTheme="majorHAnsi"/>
                <w:b/>
              </w:rPr>
              <w:t>Month</w:t>
            </w:r>
          </w:p>
        </w:tc>
        <w:tc>
          <w:tcPr>
            <w:tcW w:w="0" w:type="auto"/>
          </w:tcPr>
          <w:p w:rsidR="00627837" w:rsidRPr="00627837" w:rsidRDefault="00627837" w:rsidP="00543D85">
            <w:pPr>
              <w:rPr>
                <w:rFonts w:asciiTheme="majorHAnsi" w:hAnsiTheme="majorHAnsi"/>
                <w:b/>
              </w:rPr>
            </w:pPr>
            <w:r w:rsidRPr="00627837">
              <w:rPr>
                <w:rFonts w:asciiTheme="majorHAnsi" w:hAnsiTheme="majorHAnsi"/>
                <w:b/>
              </w:rPr>
              <w:t>Date</w:t>
            </w:r>
          </w:p>
        </w:tc>
        <w:tc>
          <w:tcPr>
            <w:tcW w:w="0" w:type="auto"/>
          </w:tcPr>
          <w:p w:rsidR="00627837" w:rsidRPr="00627837" w:rsidRDefault="00627837" w:rsidP="00543D85">
            <w:pPr>
              <w:rPr>
                <w:rFonts w:asciiTheme="majorHAnsi" w:hAnsiTheme="majorHAnsi"/>
                <w:b/>
              </w:rPr>
            </w:pPr>
            <w:r w:rsidRPr="00627837">
              <w:rPr>
                <w:rFonts w:asciiTheme="majorHAnsi" w:hAnsiTheme="majorHAnsi"/>
                <w:b/>
              </w:rPr>
              <w:t>Material to be covered</w:t>
            </w:r>
          </w:p>
        </w:tc>
      </w:tr>
      <w:tr w:rsidR="00627837" w:rsidRPr="00627837" w:rsidTr="00543D85">
        <w:trPr>
          <w:trHeight w:val="322"/>
        </w:trPr>
        <w:tc>
          <w:tcPr>
            <w:tcW w:w="0" w:type="auto"/>
          </w:tcPr>
          <w:p w:rsidR="00627837" w:rsidRPr="00627837" w:rsidRDefault="00775B69" w:rsidP="00775B69">
            <w:pPr>
              <w:rPr>
                <w:rFonts w:asciiTheme="majorHAnsi" w:hAnsiTheme="majorHAnsi"/>
              </w:rPr>
            </w:pPr>
            <w:r>
              <w:rPr>
                <w:rFonts w:asciiTheme="majorHAnsi" w:hAnsiTheme="majorHAnsi"/>
              </w:rPr>
              <w:t xml:space="preserve">August </w:t>
            </w:r>
            <w:r w:rsidR="002B5BEE">
              <w:rPr>
                <w:rFonts w:asciiTheme="majorHAnsi" w:hAnsiTheme="majorHAnsi"/>
              </w:rPr>
              <w:t xml:space="preserve"> </w:t>
            </w:r>
            <w:r w:rsidR="00627837" w:rsidRPr="00627837">
              <w:rPr>
                <w:rFonts w:asciiTheme="majorHAnsi" w:hAnsiTheme="majorHAnsi"/>
              </w:rPr>
              <w:t xml:space="preserve"> </w:t>
            </w:r>
          </w:p>
        </w:tc>
        <w:tc>
          <w:tcPr>
            <w:tcW w:w="0" w:type="auto"/>
          </w:tcPr>
          <w:p w:rsidR="00627837" w:rsidRPr="00627837" w:rsidRDefault="001F703E" w:rsidP="00775B69">
            <w:pPr>
              <w:rPr>
                <w:rFonts w:asciiTheme="majorHAnsi" w:hAnsiTheme="majorHAnsi"/>
              </w:rPr>
            </w:pPr>
            <w:r>
              <w:rPr>
                <w:rFonts w:asciiTheme="majorHAnsi" w:hAnsiTheme="majorHAnsi"/>
              </w:rPr>
              <w:t>2</w:t>
            </w:r>
            <w:r w:rsidR="00775B69">
              <w:rPr>
                <w:rFonts w:asciiTheme="majorHAnsi" w:hAnsiTheme="majorHAnsi"/>
              </w:rPr>
              <w:t>4</w:t>
            </w:r>
            <w:r w:rsidR="0028677B">
              <w:rPr>
                <w:rFonts w:asciiTheme="majorHAnsi" w:hAnsiTheme="majorHAnsi"/>
              </w:rPr>
              <w:t>th</w:t>
            </w:r>
          </w:p>
        </w:tc>
        <w:tc>
          <w:tcPr>
            <w:tcW w:w="0" w:type="auto"/>
          </w:tcPr>
          <w:p w:rsidR="00627837" w:rsidRPr="00627837" w:rsidRDefault="00627837" w:rsidP="00B334CC">
            <w:pPr>
              <w:rPr>
                <w:rFonts w:asciiTheme="majorHAnsi" w:hAnsiTheme="majorHAnsi"/>
              </w:rPr>
            </w:pPr>
            <w:r w:rsidRPr="00627837">
              <w:rPr>
                <w:rFonts w:asciiTheme="majorHAnsi" w:hAnsiTheme="majorHAnsi"/>
              </w:rPr>
              <w:t>Go over syllabus</w:t>
            </w:r>
            <w:r w:rsidR="00B334CC">
              <w:rPr>
                <w:rFonts w:asciiTheme="majorHAnsi" w:hAnsiTheme="majorHAnsi"/>
              </w:rPr>
              <w:t xml:space="preserve"> and Hand book</w:t>
            </w:r>
            <w:r w:rsidRPr="00627837">
              <w:rPr>
                <w:rFonts w:asciiTheme="majorHAnsi" w:hAnsiTheme="majorHAnsi"/>
              </w:rPr>
              <w:t xml:space="preserve"> </w:t>
            </w:r>
          </w:p>
        </w:tc>
      </w:tr>
      <w:tr w:rsidR="00627837" w:rsidRPr="00627837" w:rsidTr="00543D85">
        <w:trPr>
          <w:trHeight w:val="322"/>
        </w:trPr>
        <w:tc>
          <w:tcPr>
            <w:tcW w:w="0" w:type="auto"/>
          </w:tcPr>
          <w:p w:rsidR="00627837" w:rsidRPr="00627837" w:rsidRDefault="00775B69" w:rsidP="00543D85">
            <w:pPr>
              <w:rPr>
                <w:rFonts w:asciiTheme="majorHAnsi" w:hAnsiTheme="majorHAnsi"/>
              </w:rPr>
            </w:pPr>
            <w:r>
              <w:rPr>
                <w:rFonts w:asciiTheme="majorHAnsi" w:hAnsiTheme="majorHAnsi"/>
              </w:rPr>
              <w:t>Oct.</w:t>
            </w:r>
          </w:p>
        </w:tc>
        <w:tc>
          <w:tcPr>
            <w:tcW w:w="0" w:type="auto"/>
          </w:tcPr>
          <w:p w:rsidR="00627837" w:rsidRPr="00627837" w:rsidRDefault="008F204B" w:rsidP="00775B69">
            <w:pPr>
              <w:rPr>
                <w:rFonts w:asciiTheme="majorHAnsi" w:hAnsiTheme="majorHAnsi"/>
              </w:rPr>
            </w:pPr>
            <w:r>
              <w:rPr>
                <w:rFonts w:asciiTheme="majorHAnsi" w:hAnsiTheme="majorHAnsi"/>
              </w:rPr>
              <w:t>1</w:t>
            </w:r>
            <w:r w:rsidR="00775B69">
              <w:rPr>
                <w:rFonts w:asciiTheme="majorHAnsi" w:hAnsiTheme="majorHAnsi"/>
              </w:rPr>
              <w:t>5</w:t>
            </w:r>
            <w:r w:rsidR="0028677B">
              <w:rPr>
                <w:rFonts w:asciiTheme="majorHAnsi" w:hAnsiTheme="majorHAnsi"/>
              </w:rPr>
              <w:t>th</w:t>
            </w:r>
          </w:p>
        </w:tc>
        <w:tc>
          <w:tcPr>
            <w:tcW w:w="0" w:type="auto"/>
          </w:tcPr>
          <w:p w:rsidR="00627837" w:rsidRPr="00627837" w:rsidRDefault="002A1A53" w:rsidP="00543D85">
            <w:pPr>
              <w:rPr>
                <w:rFonts w:asciiTheme="majorHAnsi" w:hAnsiTheme="majorHAnsi"/>
              </w:rPr>
            </w:pPr>
            <w:r>
              <w:rPr>
                <w:rFonts w:asciiTheme="majorHAnsi" w:hAnsiTheme="majorHAnsi"/>
              </w:rPr>
              <w:t>Mid Term Test</w:t>
            </w:r>
          </w:p>
        </w:tc>
      </w:tr>
      <w:tr w:rsidR="00627837" w:rsidRPr="00627837" w:rsidTr="00543D85">
        <w:trPr>
          <w:trHeight w:val="322"/>
        </w:trPr>
        <w:tc>
          <w:tcPr>
            <w:tcW w:w="0" w:type="auto"/>
          </w:tcPr>
          <w:p w:rsidR="00627837" w:rsidRPr="00627837" w:rsidRDefault="00775B69" w:rsidP="00543D85">
            <w:pPr>
              <w:rPr>
                <w:rFonts w:asciiTheme="majorHAnsi" w:hAnsiTheme="majorHAnsi"/>
              </w:rPr>
            </w:pPr>
            <w:r>
              <w:rPr>
                <w:rFonts w:asciiTheme="majorHAnsi" w:hAnsiTheme="majorHAnsi"/>
              </w:rPr>
              <w:t>Dec.</w:t>
            </w:r>
          </w:p>
        </w:tc>
        <w:tc>
          <w:tcPr>
            <w:tcW w:w="0" w:type="auto"/>
          </w:tcPr>
          <w:p w:rsidR="00627837" w:rsidRPr="00627837" w:rsidRDefault="001F703E" w:rsidP="00775B69">
            <w:pPr>
              <w:rPr>
                <w:rFonts w:asciiTheme="majorHAnsi" w:hAnsiTheme="majorHAnsi"/>
              </w:rPr>
            </w:pPr>
            <w:r>
              <w:rPr>
                <w:rFonts w:asciiTheme="majorHAnsi" w:hAnsiTheme="majorHAnsi"/>
              </w:rPr>
              <w:t>1</w:t>
            </w:r>
            <w:r w:rsidR="00775B69">
              <w:rPr>
                <w:rFonts w:asciiTheme="majorHAnsi" w:hAnsiTheme="majorHAnsi"/>
              </w:rPr>
              <w:t>5</w:t>
            </w:r>
            <w:r w:rsidR="008F204B">
              <w:rPr>
                <w:rFonts w:asciiTheme="majorHAnsi" w:hAnsiTheme="majorHAnsi"/>
              </w:rPr>
              <w:t>th</w:t>
            </w:r>
          </w:p>
        </w:tc>
        <w:tc>
          <w:tcPr>
            <w:tcW w:w="0" w:type="auto"/>
          </w:tcPr>
          <w:p w:rsidR="00627837" w:rsidRPr="00627837" w:rsidRDefault="002A1A53" w:rsidP="00543D85">
            <w:pPr>
              <w:rPr>
                <w:rFonts w:asciiTheme="majorHAnsi" w:hAnsiTheme="majorHAnsi"/>
              </w:rPr>
            </w:pPr>
            <w:r>
              <w:rPr>
                <w:rFonts w:asciiTheme="majorHAnsi" w:hAnsiTheme="majorHAnsi"/>
              </w:rPr>
              <w:t>Final Test</w:t>
            </w:r>
          </w:p>
        </w:tc>
      </w:tr>
    </w:tbl>
    <w:p w:rsidR="00627837" w:rsidRPr="00627837" w:rsidRDefault="00627837" w:rsidP="00627837">
      <w:pPr>
        <w:rPr>
          <w:rFonts w:asciiTheme="majorHAnsi" w:hAnsiTheme="majorHAnsi"/>
          <w:b/>
        </w:rPr>
      </w:pPr>
      <w:r w:rsidRPr="00627837">
        <w:rPr>
          <w:rFonts w:asciiTheme="majorHAnsi" w:hAnsiTheme="majorHAnsi"/>
          <w:b/>
        </w:rPr>
        <w:br/>
        <w:t xml:space="preserve">Attendance Policy </w:t>
      </w:r>
    </w:p>
    <w:p w:rsidR="00627837" w:rsidRPr="00627837" w:rsidRDefault="00627837" w:rsidP="00627837">
      <w:pPr>
        <w:rPr>
          <w:rFonts w:asciiTheme="majorHAnsi" w:hAnsiTheme="majorHAnsi"/>
        </w:rPr>
      </w:pPr>
      <w:r w:rsidRPr="00627837">
        <w:rPr>
          <w:rFonts w:asciiTheme="majorHAnsi" w:hAnsiTheme="majorHAnsi"/>
        </w:rPr>
        <w:tab/>
        <w:t>Students MUST attend class!</w:t>
      </w:r>
    </w:p>
    <w:p w:rsidR="00627837" w:rsidRPr="00627837" w:rsidRDefault="00627837" w:rsidP="00627837">
      <w:pPr>
        <w:rPr>
          <w:rFonts w:asciiTheme="majorHAnsi" w:hAnsiTheme="majorHAnsi"/>
          <w:b/>
        </w:rPr>
      </w:pPr>
      <w:r w:rsidRPr="00627837">
        <w:rPr>
          <w:rFonts w:asciiTheme="majorHAnsi" w:hAnsiTheme="majorHAnsi"/>
        </w:rPr>
        <w:tab/>
      </w:r>
      <w:r w:rsidR="006953CD">
        <w:rPr>
          <w:rFonts w:asciiTheme="majorHAnsi" w:hAnsiTheme="majorHAnsi"/>
        </w:rPr>
        <w:t>5</w:t>
      </w:r>
      <w:r w:rsidRPr="00627837">
        <w:rPr>
          <w:rFonts w:asciiTheme="majorHAnsi" w:hAnsiTheme="majorHAnsi"/>
          <w:b/>
        </w:rPr>
        <w:t xml:space="preserve"> absences=DROP    </w:t>
      </w:r>
      <w:r w:rsidRPr="00627837">
        <w:rPr>
          <w:rFonts w:asciiTheme="majorHAnsi" w:hAnsiTheme="majorHAnsi"/>
          <w:b/>
        </w:rPr>
        <w:tab/>
        <w:t>3 tardies=1 absence</w:t>
      </w:r>
    </w:p>
    <w:p w:rsidR="00627837" w:rsidRPr="00627837" w:rsidRDefault="00627837" w:rsidP="00627837">
      <w:pPr>
        <w:rPr>
          <w:rFonts w:asciiTheme="majorHAnsi" w:hAnsiTheme="majorHAnsi"/>
          <w:color w:val="FF0000"/>
        </w:rPr>
      </w:pPr>
      <w:r w:rsidRPr="00627837">
        <w:rPr>
          <w:rFonts w:asciiTheme="majorHAnsi" w:hAnsiTheme="majorHAnsi"/>
        </w:rPr>
        <w:t xml:space="preserve">  </w:t>
      </w:r>
    </w:p>
    <w:p w:rsidR="00627837" w:rsidRPr="00627837" w:rsidRDefault="00627837" w:rsidP="00627837">
      <w:pPr>
        <w:rPr>
          <w:rFonts w:asciiTheme="majorHAnsi" w:hAnsiTheme="majorHAnsi"/>
          <w:b/>
          <w:color w:val="FF0000"/>
        </w:rPr>
      </w:pPr>
      <w:r w:rsidRPr="00627837">
        <w:rPr>
          <w:rFonts w:asciiTheme="majorHAnsi" w:hAnsiTheme="majorHAnsi"/>
          <w:b/>
        </w:rPr>
        <w:t xml:space="preserve">Make-up Policy </w:t>
      </w:r>
    </w:p>
    <w:p w:rsidR="00627837" w:rsidRPr="00627837" w:rsidRDefault="00627837" w:rsidP="00627837">
      <w:pPr>
        <w:rPr>
          <w:rFonts w:asciiTheme="majorHAnsi" w:hAnsiTheme="majorHAnsi"/>
          <w:color w:val="FF0000"/>
        </w:rPr>
      </w:pPr>
      <w:r w:rsidRPr="00627837">
        <w:rPr>
          <w:rFonts w:asciiTheme="majorHAnsi" w:hAnsiTheme="majorHAnsi"/>
          <w:color w:val="FF0000"/>
        </w:rPr>
        <w:tab/>
        <w:t>Make-up work must be completed by due date.</w:t>
      </w:r>
    </w:p>
    <w:p w:rsidR="00627837" w:rsidRPr="00627837" w:rsidRDefault="00627837" w:rsidP="00627837">
      <w:pPr>
        <w:rPr>
          <w:rFonts w:asciiTheme="majorHAnsi" w:hAnsiTheme="majorHAnsi"/>
          <w:color w:val="FF0000"/>
        </w:rPr>
      </w:pPr>
    </w:p>
    <w:p w:rsidR="00627837" w:rsidRPr="00627837" w:rsidRDefault="00627837" w:rsidP="00627837">
      <w:pPr>
        <w:rPr>
          <w:rFonts w:asciiTheme="majorHAnsi" w:hAnsiTheme="majorHAnsi"/>
          <w:b/>
        </w:rPr>
      </w:pPr>
      <w:r w:rsidRPr="00627837">
        <w:rPr>
          <w:rFonts w:asciiTheme="majorHAnsi" w:hAnsiTheme="majorHAnsi"/>
          <w:b/>
        </w:rPr>
        <w:t>Academic Integrity Statement</w:t>
      </w:r>
    </w:p>
    <w:p w:rsidR="00627837" w:rsidRPr="00627837" w:rsidRDefault="00627837" w:rsidP="00627837">
      <w:pPr>
        <w:pStyle w:val="Pa3"/>
        <w:spacing w:after="100"/>
        <w:ind w:left="720"/>
        <w:jc w:val="both"/>
        <w:rPr>
          <w:rFonts w:asciiTheme="majorHAnsi" w:hAnsiTheme="majorHAnsi" w:cstheme="minorHAnsi"/>
          <w:color w:val="000000"/>
        </w:rPr>
      </w:pPr>
      <w:r w:rsidRPr="00627837">
        <w:rPr>
          <w:rStyle w:val="A5"/>
          <w:rFonts w:asciiTheme="majorHAnsi" w:hAnsiTheme="majorHAnsi" w:cstheme="minorHAnsi"/>
          <w:sz w:val="24"/>
          <w:szCs w:val="24"/>
        </w:rPr>
        <w:t>Scholastic dishonesty, involving but not limited to cheating on a test, plagiarism, col</w:t>
      </w:r>
      <w:r w:rsidRPr="00627837">
        <w:rPr>
          <w:rStyle w:val="A5"/>
          <w:rFonts w:asciiTheme="majorHAnsi" w:hAnsiTheme="maj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627837" w:rsidRPr="00627837" w:rsidRDefault="00627837" w:rsidP="00627837">
      <w:pPr>
        <w:ind w:left="720"/>
        <w:rPr>
          <w:rStyle w:val="A5"/>
          <w:rFonts w:asciiTheme="majorHAnsi" w:hAnsiTheme="majorHAnsi"/>
          <w:sz w:val="24"/>
          <w:szCs w:val="24"/>
        </w:rPr>
      </w:pPr>
      <w:r w:rsidRPr="00627837">
        <w:rPr>
          <w:rStyle w:val="A5"/>
          <w:rFonts w:asciiTheme="majorHAnsi" w:hAnsiTheme="majorHAnsi"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1" w:history="1">
        <w:r w:rsidRPr="00627837">
          <w:rPr>
            <w:rStyle w:val="Hyperlink"/>
            <w:rFonts w:asciiTheme="majorHAnsi" w:hAnsiTheme="majorHAnsi" w:cstheme="minorHAnsi"/>
          </w:rPr>
          <w:t>https://texarkanacollege.edu</w:t>
        </w:r>
      </w:hyperlink>
      <w:r w:rsidRPr="00627837">
        <w:rPr>
          <w:rStyle w:val="A5"/>
          <w:rFonts w:asciiTheme="majorHAnsi" w:hAnsiTheme="majorHAnsi" w:cstheme="minorHAnsi"/>
          <w:sz w:val="24"/>
          <w:szCs w:val="24"/>
        </w:rPr>
        <w:t>.</w:t>
      </w:r>
    </w:p>
    <w:p w:rsidR="00627837" w:rsidRPr="00627837" w:rsidRDefault="00627837" w:rsidP="00627837">
      <w:pPr>
        <w:autoSpaceDE w:val="0"/>
        <w:autoSpaceDN w:val="0"/>
        <w:adjustRightInd w:val="0"/>
        <w:rPr>
          <w:rFonts w:asciiTheme="majorHAnsi" w:eastAsia="Times New Roman" w:hAnsiTheme="majorHAnsi" w:cstheme="minorHAnsi"/>
          <w:b/>
          <w:bCs/>
          <w:color w:val="000000"/>
        </w:rPr>
      </w:pPr>
    </w:p>
    <w:p w:rsidR="00627837" w:rsidRPr="00627837" w:rsidRDefault="00627837" w:rsidP="00627837">
      <w:pPr>
        <w:autoSpaceDE w:val="0"/>
        <w:autoSpaceDN w:val="0"/>
        <w:adjustRightInd w:val="0"/>
        <w:rPr>
          <w:rFonts w:asciiTheme="majorHAnsi" w:eastAsia="Times New Roman" w:hAnsiTheme="majorHAnsi" w:cstheme="minorHAnsi"/>
          <w:color w:val="000000"/>
        </w:rPr>
      </w:pPr>
      <w:r w:rsidRPr="00627837">
        <w:rPr>
          <w:rFonts w:asciiTheme="majorHAnsi" w:eastAsia="Times New Roman" w:hAnsiTheme="majorHAnsi" w:cstheme="minorHAnsi"/>
          <w:b/>
          <w:bCs/>
          <w:color w:val="000000"/>
        </w:rPr>
        <w:t>Disability Act Statement</w:t>
      </w:r>
      <w:r w:rsidRPr="00627837">
        <w:rPr>
          <w:rFonts w:asciiTheme="majorHAnsi" w:eastAsia="Times New Roman" w:hAnsiTheme="majorHAnsi" w:cstheme="minorHAnsi"/>
          <w:b/>
          <w:color w:val="000000"/>
        </w:rPr>
        <w:t>:</w:t>
      </w:r>
      <w:r w:rsidRPr="00627837">
        <w:rPr>
          <w:rFonts w:asciiTheme="majorHAnsi" w:eastAsia="Times New Roman" w:hAnsiTheme="majorHAnsi" w:cstheme="minorHAnsi"/>
          <w:color w:val="000000"/>
        </w:rPr>
        <w:t xml:space="preserve">  </w:t>
      </w:r>
    </w:p>
    <w:p w:rsidR="00627837" w:rsidRPr="00627837" w:rsidRDefault="00627837" w:rsidP="00627837">
      <w:pPr>
        <w:autoSpaceDE w:val="0"/>
        <w:autoSpaceDN w:val="0"/>
        <w:adjustRightInd w:val="0"/>
        <w:ind w:left="720"/>
        <w:rPr>
          <w:rFonts w:asciiTheme="majorHAnsi" w:eastAsia="Times New Roman" w:hAnsiTheme="majorHAnsi" w:cstheme="minorHAnsi"/>
          <w:color w:val="000000"/>
        </w:rPr>
      </w:pPr>
      <w:r w:rsidRPr="00627837">
        <w:rPr>
          <w:rFonts w:asciiTheme="majorHAnsi" w:eastAsia="Times New Roman" w:hAnsiTheme="majorHAnsi" w:cstheme="minorHAnsi"/>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627837" w:rsidRPr="00627837" w:rsidRDefault="00627837" w:rsidP="00627837">
      <w:pPr>
        <w:spacing w:before="100" w:beforeAutospacing="1" w:after="100" w:afterAutospacing="1"/>
        <w:ind w:left="720"/>
        <w:rPr>
          <w:rFonts w:asciiTheme="majorHAnsi" w:eastAsia="Times New Roman" w:hAnsiTheme="majorHAnsi" w:cstheme="minorHAnsi"/>
        </w:rPr>
      </w:pPr>
      <w:r w:rsidRPr="00627837">
        <w:rPr>
          <w:rFonts w:asciiTheme="majorHAnsi" w:eastAsia="Times New Roman" w:hAnsiTheme="maj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27837">
        <w:rPr>
          <w:rFonts w:asciiTheme="majorHAnsi" w:eastAsia="Times New Roman" w:hAnsiTheme="majorHAnsi" w:cstheme="minorHAnsi"/>
          <w:i/>
          <w:iCs/>
        </w:rPr>
        <w:t>It is best to request these changes at the beginning if not before the start of class</w:t>
      </w:r>
      <w:r w:rsidRPr="00627837">
        <w:rPr>
          <w:rFonts w:asciiTheme="majorHAnsi" w:eastAsia="Times New Roman" w:hAnsiTheme="majorHAnsi" w:cstheme="minorHAnsi"/>
        </w:rPr>
        <w:t xml:space="preserve"> so there is ample time to make the accommodations.</w:t>
      </w:r>
      <w:r w:rsidRPr="00627837">
        <w:rPr>
          <w:rFonts w:asciiTheme="majorHAnsi" w:hAnsiTheme="majorHAnsi"/>
        </w:rPr>
        <w:t xml:space="preserve">. </w:t>
      </w:r>
    </w:p>
    <w:p w:rsidR="00627837" w:rsidRPr="00627837" w:rsidRDefault="00627837" w:rsidP="00627837">
      <w:pPr>
        <w:autoSpaceDE w:val="0"/>
        <w:autoSpaceDN w:val="0"/>
        <w:adjustRightInd w:val="0"/>
        <w:rPr>
          <w:rFonts w:asciiTheme="majorHAnsi" w:eastAsia="Times New Roman" w:hAnsiTheme="majorHAnsi" w:cstheme="minorHAnsi"/>
          <w:b/>
          <w:color w:val="000000"/>
        </w:rPr>
      </w:pPr>
      <w:r w:rsidRPr="00627837">
        <w:rPr>
          <w:rFonts w:asciiTheme="majorHAnsi" w:eastAsia="Times New Roman" w:hAnsiTheme="majorHAnsi" w:cstheme="minorHAnsi"/>
          <w:b/>
          <w:color w:val="000000"/>
        </w:rPr>
        <w:t>Financial Aid:</w:t>
      </w:r>
    </w:p>
    <w:p w:rsidR="00627837" w:rsidRPr="00627837" w:rsidRDefault="00627837" w:rsidP="00627837">
      <w:pPr>
        <w:autoSpaceDE w:val="0"/>
        <w:autoSpaceDN w:val="0"/>
        <w:adjustRightInd w:val="0"/>
        <w:ind w:left="720"/>
        <w:rPr>
          <w:rFonts w:asciiTheme="majorHAnsi" w:eastAsia="Times New Roman" w:hAnsiTheme="majorHAnsi" w:cstheme="minorHAnsi"/>
          <w:b/>
          <w:color w:val="000000"/>
          <w:sz w:val="28"/>
        </w:rPr>
      </w:pPr>
      <w:r w:rsidRPr="00627837">
        <w:rPr>
          <w:rFonts w:asciiTheme="majorHAnsi" w:eastAsia="Times New Roman" w:hAnsiTheme="majorHAnsi" w:cstheme="minorHAnsi"/>
          <w:b/>
          <w:color w:val="C00000"/>
        </w:rPr>
        <w:t>Attention!</w:t>
      </w:r>
      <w:r w:rsidRPr="00627837">
        <w:rPr>
          <w:rFonts w:asciiTheme="majorHAnsi" w:eastAsia="Times New Roman" w:hAnsiTheme="majorHAnsi" w:cstheme="minorHAnsi"/>
          <w:color w:val="C00000"/>
        </w:rPr>
        <w:t xml:space="preserve"> </w:t>
      </w:r>
      <w:r w:rsidRPr="00627837">
        <w:rPr>
          <w:rFonts w:asciiTheme="majorHAnsi" w:eastAsia="Times New Roman" w:hAnsiTheme="majorHAnsi" w:cstheme="minorHAnsi"/>
        </w:rPr>
        <w:t>Dropping this class may affect your funding in a negative way! You could owe money to the college and/or federal government. Please check with the Financial Aid office before making a decision.</w:t>
      </w:r>
    </w:p>
    <w:p w:rsidR="00BD285C" w:rsidRPr="00627837" w:rsidRDefault="00C12484">
      <w:pPr>
        <w:rPr>
          <w:rFonts w:asciiTheme="majorHAnsi" w:hAnsiTheme="majorHAnsi"/>
        </w:rPr>
      </w:pPr>
    </w:p>
    <w:sectPr w:rsidR="00BD285C" w:rsidRPr="00627837" w:rsidSect="0062783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84" w:rsidRDefault="00C12484" w:rsidP="00627837">
      <w:r>
        <w:separator/>
      </w:r>
    </w:p>
  </w:endnote>
  <w:endnote w:type="continuationSeparator" w:id="0">
    <w:p w:rsidR="00C12484" w:rsidRDefault="00C12484" w:rsidP="0062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84" w:rsidRDefault="00C12484" w:rsidP="00627837">
      <w:r>
        <w:separator/>
      </w:r>
    </w:p>
  </w:footnote>
  <w:footnote w:type="continuationSeparator" w:id="0">
    <w:p w:rsidR="00C12484" w:rsidRDefault="00C12484" w:rsidP="00627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37" w:rsidRDefault="00627837">
    <w:pPr>
      <w:pStyle w:val="Header"/>
    </w:pPr>
    <w:r>
      <w:rPr>
        <w:noProof/>
      </w:rPr>
      <w:drawing>
        <wp:inline distT="0" distB="0" distL="0" distR="0" wp14:anchorId="0E0AD389" wp14:editId="5061F487">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37"/>
    <w:rsid w:val="000979FC"/>
    <w:rsid w:val="00175495"/>
    <w:rsid w:val="001B53A1"/>
    <w:rsid w:val="001F5F59"/>
    <w:rsid w:val="001F703E"/>
    <w:rsid w:val="00237EA9"/>
    <w:rsid w:val="0028677B"/>
    <w:rsid w:val="002A1A53"/>
    <w:rsid w:val="002B5BEE"/>
    <w:rsid w:val="0036373E"/>
    <w:rsid w:val="003F5CDF"/>
    <w:rsid w:val="00403189"/>
    <w:rsid w:val="004433DB"/>
    <w:rsid w:val="004779F7"/>
    <w:rsid w:val="004A1A74"/>
    <w:rsid w:val="004A7CC5"/>
    <w:rsid w:val="00567931"/>
    <w:rsid w:val="00627837"/>
    <w:rsid w:val="006520DD"/>
    <w:rsid w:val="006953CD"/>
    <w:rsid w:val="006C433F"/>
    <w:rsid w:val="0075055B"/>
    <w:rsid w:val="00756B3A"/>
    <w:rsid w:val="00775B69"/>
    <w:rsid w:val="00790C46"/>
    <w:rsid w:val="007D19B5"/>
    <w:rsid w:val="00853FA8"/>
    <w:rsid w:val="008E40BD"/>
    <w:rsid w:val="008F204B"/>
    <w:rsid w:val="00931E42"/>
    <w:rsid w:val="00961C5B"/>
    <w:rsid w:val="009C3E23"/>
    <w:rsid w:val="009C52DA"/>
    <w:rsid w:val="00AD44AF"/>
    <w:rsid w:val="00AF7418"/>
    <w:rsid w:val="00B334CC"/>
    <w:rsid w:val="00C12484"/>
    <w:rsid w:val="00C85D1D"/>
    <w:rsid w:val="00C92F93"/>
    <w:rsid w:val="00C96AB0"/>
    <w:rsid w:val="00D44875"/>
    <w:rsid w:val="00D61A9B"/>
    <w:rsid w:val="00E2636D"/>
    <w:rsid w:val="00E51E00"/>
    <w:rsid w:val="00EF6612"/>
    <w:rsid w:val="00F13EE6"/>
    <w:rsid w:val="00F9568A"/>
    <w:rsid w:val="00FB2250"/>
    <w:rsid w:val="00FE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8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27837"/>
  </w:style>
  <w:style w:type="paragraph" w:styleId="Footer">
    <w:name w:val="footer"/>
    <w:basedOn w:val="Normal"/>
    <w:link w:val="FooterChar"/>
    <w:uiPriority w:val="99"/>
    <w:unhideWhenUsed/>
    <w:rsid w:val="00627837"/>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627837"/>
  </w:style>
  <w:style w:type="paragraph" w:styleId="BalloonText">
    <w:name w:val="Balloon Text"/>
    <w:basedOn w:val="Normal"/>
    <w:link w:val="BalloonTextChar"/>
    <w:uiPriority w:val="99"/>
    <w:semiHidden/>
    <w:unhideWhenUsed/>
    <w:rsid w:val="0062783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7837"/>
    <w:rPr>
      <w:rFonts w:ascii="Tahoma" w:hAnsi="Tahoma" w:cs="Tahoma"/>
      <w:sz w:val="16"/>
      <w:szCs w:val="16"/>
    </w:rPr>
  </w:style>
  <w:style w:type="table" w:styleId="TableGrid">
    <w:name w:val="Table Grid"/>
    <w:basedOn w:val="TableNormal"/>
    <w:uiPriority w:val="59"/>
    <w:rsid w:val="0062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27837"/>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27837"/>
    <w:rPr>
      <w:rFonts w:cs="Helvetica 45 Light"/>
      <w:color w:val="000000"/>
      <w:sz w:val="18"/>
      <w:szCs w:val="18"/>
    </w:rPr>
  </w:style>
  <w:style w:type="character" w:styleId="Hyperlink">
    <w:name w:val="Hyperlink"/>
    <w:basedOn w:val="DefaultParagraphFont"/>
    <w:uiPriority w:val="99"/>
    <w:unhideWhenUsed/>
    <w:rsid w:val="00627837"/>
    <w:rPr>
      <w:color w:val="0000FF" w:themeColor="hyperlink"/>
      <w:u w:val="single"/>
    </w:rPr>
  </w:style>
  <w:style w:type="character" w:customStyle="1" w:styleId="text101">
    <w:name w:val="text101"/>
    <w:basedOn w:val="DefaultParagraphFont"/>
    <w:rsid w:val="0062783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83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27837"/>
  </w:style>
  <w:style w:type="paragraph" w:styleId="Footer">
    <w:name w:val="footer"/>
    <w:basedOn w:val="Normal"/>
    <w:link w:val="FooterChar"/>
    <w:uiPriority w:val="99"/>
    <w:unhideWhenUsed/>
    <w:rsid w:val="00627837"/>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627837"/>
  </w:style>
  <w:style w:type="paragraph" w:styleId="BalloonText">
    <w:name w:val="Balloon Text"/>
    <w:basedOn w:val="Normal"/>
    <w:link w:val="BalloonTextChar"/>
    <w:uiPriority w:val="99"/>
    <w:semiHidden/>
    <w:unhideWhenUsed/>
    <w:rsid w:val="0062783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7837"/>
    <w:rPr>
      <w:rFonts w:ascii="Tahoma" w:hAnsi="Tahoma" w:cs="Tahoma"/>
      <w:sz w:val="16"/>
      <w:szCs w:val="16"/>
    </w:rPr>
  </w:style>
  <w:style w:type="table" w:styleId="TableGrid">
    <w:name w:val="Table Grid"/>
    <w:basedOn w:val="TableNormal"/>
    <w:uiPriority w:val="59"/>
    <w:rsid w:val="0062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27837"/>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27837"/>
    <w:rPr>
      <w:rFonts w:cs="Helvetica 45 Light"/>
      <w:color w:val="000000"/>
      <w:sz w:val="18"/>
      <w:szCs w:val="18"/>
    </w:rPr>
  </w:style>
  <w:style w:type="character" w:styleId="Hyperlink">
    <w:name w:val="Hyperlink"/>
    <w:basedOn w:val="DefaultParagraphFont"/>
    <w:uiPriority w:val="99"/>
    <w:unhideWhenUsed/>
    <w:rsid w:val="00627837"/>
    <w:rPr>
      <w:color w:val="0000FF" w:themeColor="hyperlink"/>
      <w:u w:val="single"/>
    </w:rPr>
  </w:style>
  <w:style w:type="character" w:customStyle="1" w:styleId="text101">
    <w:name w:val="text101"/>
    <w:basedOn w:val="DefaultParagraphFont"/>
    <w:rsid w:val="006278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exarkanacollege.ed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Jill R.</dc:creator>
  <cp:lastModifiedBy>Scarborough, Phillip</cp:lastModifiedBy>
  <cp:revision>35</cp:revision>
  <cp:lastPrinted>2015-06-29T14:54:00Z</cp:lastPrinted>
  <dcterms:created xsi:type="dcterms:W3CDTF">2013-08-28T16:30:00Z</dcterms:created>
  <dcterms:modified xsi:type="dcterms:W3CDTF">2015-07-13T18:19:00Z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132036004</vt:i4>
  </property>
  <property fmtid="{D5CDD505-2E9C-101B-9397-08002B2CF9AE}" pid="3" name="_NewReviewCycle">
    <vt:lpwstr/>
  </property>
  <property fmtid="{D5CDD505-2E9C-101B-9397-08002B2CF9AE}" pid="4" name="_EmailSubject">
    <vt:lpwstr>updated syllabi for fall 2013</vt:lpwstr>
  </property>
  <property fmtid="{D5CDD505-2E9C-101B-9397-08002B2CF9AE}" pid="5" name="_AuthorEmail">
    <vt:lpwstr>Jill.Yates@texarkanacollege.edu</vt:lpwstr>
  </property>
  <property fmtid="{D5CDD505-2E9C-101B-9397-08002B2CF9AE}" pid="6" name="_AuthorEmailDisplayName">
    <vt:lpwstr>Yates, Jill R.</vt:lpwstr>
  </property>
  <property fmtid="{D5CDD505-2E9C-101B-9397-08002B2CF9AE}" pid="7" name="_ReviewingToolsShownOnce">
    <vt:lpwstr/>
  </property>
</Properties>
</file>