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4B2CFB" w:rsidRDefault="004B2CFB" w:rsidP="004B2CFB">
      <w:r w:rsidRPr="00A86C21">
        <w:rPr>
          <w:b/>
        </w:rPr>
        <w:t>Syllabus:</w:t>
      </w:r>
      <w:r>
        <w:t xml:space="preserve"> </w:t>
      </w:r>
      <w:r w:rsidR="004100A9">
        <w:t>World Civilizations I</w:t>
      </w:r>
      <w:r>
        <w:br/>
      </w:r>
      <w:r w:rsidRPr="00A86C21">
        <w:rPr>
          <w:b/>
        </w:rPr>
        <w:t>Course Number:</w:t>
      </w:r>
      <w:r>
        <w:t xml:space="preserve">  </w:t>
      </w:r>
      <w:r w:rsidR="008D2F45">
        <w:t xml:space="preserve">HIST </w:t>
      </w:r>
      <w:r w:rsidR="004100A9">
        <w:t>2321</w:t>
      </w:r>
      <w:r>
        <w:br/>
      </w:r>
      <w:r w:rsidRPr="00A86C21">
        <w:rPr>
          <w:b/>
        </w:rPr>
        <w:t>Semester &amp; Year:</w:t>
      </w:r>
      <w:r w:rsidR="007E3618">
        <w:t xml:space="preserve">  Fall Semester</w:t>
      </w:r>
    </w:p>
    <w:p w:rsidR="004B2CFB" w:rsidRPr="001773B7" w:rsidRDefault="004B2CFB" w:rsidP="004B2CFB">
      <w:pPr>
        <w:rPr>
          <w:color w:val="FF0000"/>
        </w:rPr>
      </w:pPr>
      <w:r w:rsidRPr="00A86C21">
        <w:rPr>
          <w:b/>
        </w:rPr>
        <w:t>Instructor Information</w:t>
      </w:r>
      <w:r>
        <w:rPr>
          <w:b/>
        </w:rPr>
        <w:t xml:space="preserve"> </w:t>
      </w:r>
    </w:p>
    <w:p w:rsidR="00342873" w:rsidRDefault="004B2CFB" w:rsidP="004B2CFB">
      <w:r>
        <w:tab/>
        <w:t>Name:</w:t>
      </w:r>
      <w:r w:rsidR="00765CC9">
        <w:tab/>
      </w:r>
      <w:r w:rsidR="00342873">
        <w:t xml:space="preserve">Jacqueline </w:t>
      </w:r>
      <w:proofErr w:type="spellStart"/>
      <w:r w:rsidR="00342873">
        <w:t>Purtle</w:t>
      </w:r>
      <w:proofErr w:type="spellEnd"/>
      <w:r>
        <w:br/>
      </w:r>
      <w:r>
        <w:tab/>
        <w:t>Office:</w:t>
      </w:r>
      <w:r w:rsidR="00342873">
        <w:tab/>
        <w:t>Queen City High School, Room 124</w:t>
      </w:r>
      <w:r>
        <w:br/>
      </w:r>
      <w:r>
        <w:tab/>
        <w:t>Telephone:</w:t>
      </w:r>
      <w:r w:rsidR="00342873">
        <w:t xml:space="preserve">  903.796.8259</w:t>
      </w:r>
      <w:r>
        <w:br/>
      </w:r>
      <w:r>
        <w:tab/>
        <w:t>E-mail:</w:t>
      </w:r>
      <w:r w:rsidR="00342873">
        <w:t xml:space="preserve">  jpurtle@qcisd.net</w:t>
      </w:r>
      <w:r>
        <w:br/>
      </w:r>
      <w:r>
        <w:tab/>
        <w:t>Office Hours:</w:t>
      </w:r>
      <w:r w:rsidR="00342873">
        <w:t xml:space="preserve">  Monday-Friday-2:40 to 3:10 or other times by appointment</w:t>
      </w:r>
      <w:r w:rsidR="00765CC9">
        <w:t xml:space="preserve">  </w:t>
      </w:r>
    </w:p>
    <w:p w:rsidR="00342873" w:rsidRDefault="00342873" w:rsidP="004B2CFB"/>
    <w:p w:rsidR="004B2CFB" w:rsidRPr="001773B7" w:rsidRDefault="004B2CFB" w:rsidP="004B2CFB">
      <w:pPr>
        <w:rPr>
          <w:color w:val="FF0000"/>
        </w:rPr>
      </w:pPr>
      <w:r w:rsidRPr="00A86C21">
        <w:rPr>
          <w:b/>
        </w:rPr>
        <w:t>Textbook Information</w:t>
      </w:r>
    </w:p>
    <w:p w:rsidR="00C13A6A" w:rsidRPr="004100A9" w:rsidRDefault="004100A9" w:rsidP="004B2CFB">
      <w:proofErr w:type="gramStart"/>
      <w:r>
        <w:rPr>
          <w:i/>
        </w:rPr>
        <w:t xml:space="preserve">World Civilizations, </w:t>
      </w:r>
      <w:r>
        <w:t xml:space="preserve">volume I, by Philip J. Adler and Randall L. </w:t>
      </w:r>
      <w:proofErr w:type="spellStart"/>
      <w:r>
        <w:t>Pouwels</w:t>
      </w:r>
      <w:proofErr w:type="spellEnd"/>
      <w:r>
        <w:t>.</w:t>
      </w:r>
      <w:proofErr w:type="gramEnd"/>
      <w:r>
        <w:t xml:space="preserve">  Thomson/Wadsworth Publishers, January 2011.  ISBN 0495913014.</w:t>
      </w:r>
    </w:p>
    <w:p w:rsidR="004771C1" w:rsidRDefault="00C13A6A" w:rsidP="004B2CFB">
      <w:proofErr w:type="gramStart"/>
      <w:r>
        <w:t>Dr. Rowe’s class materials packet – available from the bookstore.</w:t>
      </w:r>
      <w:proofErr w:type="gramEnd"/>
    </w:p>
    <w:p w:rsidR="004B2CFB" w:rsidRPr="00765CC9" w:rsidRDefault="004B2CFB" w:rsidP="004B2CFB"/>
    <w:p w:rsidR="004B2CFB" w:rsidRDefault="004B2CFB" w:rsidP="004B2CFB">
      <w:pPr>
        <w:rPr>
          <w:b/>
        </w:rPr>
      </w:pPr>
      <w:r>
        <w:rPr>
          <w:b/>
        </w:rPr>
        <w:t xml:space="preserve">Student Learning </w:t>
      </w:r>
      <w:r w:rsidR="00B43FAF">
        <w:rPr>
          <w:b/>
        </w:rPr>
        <w:t>Outcomes</w:t>
      </w:r>
      <w:r w:rsidRPr="00A86C21">
        <w:rPr>
          <w:b/>
        </w:rPr>
        <w:t xml:space="preserve"> for the Course</w:t>
      </w:r>
    </w:p>
    <w:p w:rsidR="00C13A6A" w:rsidRPr="00C13A6A" w:rsidRDefault="00C13A6A" w:rsidP="00C13A6A">
      <w:pPr>
        <w:pStyle w:val="ListParagraph"/>
        <w:numPr>
          <w:ilvl w:val="0"/>
          <w:numId w:val="1"/>
        </w:numPr>
        <w:rPr>
          <w:rFonts w:ascii="Times New Roman" w:eastAsia="Times New Roman" w:hAnsi="Times New Roman" w:cs="Times New Roman"/>
          <w:bCs/>
        </w:rPr>
      </w:pPr>
      <w:r w:rsidRPr="00C13A6A">
        <w:rPr>
          <w:rFonts w:ascii="Times New Roman" w:eastAsia="Times New Roman" w:hAnsi="Times New Roman" w:cs="Times New Roman"/>
          <w:bCs/>
        </w:rPr>
        <w:t xml:space="preserve">The student will be able to </w:t>
      </w:r>
      <w:r w:rsidR="004100A9">
        <w:rPr>
          <w:rFonts w:ascii="Times New Roman" w:eastAsia="Times New Roman" w:hAnsi="Times New Roman" w:cs="Times New Roman"/>
          <w:bCs/>
        </w:rPr>
        <w:t>describe the emergence of the first civilizations.</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w:t>
      </w:r>
      <w:r w:rsidR="004100A9">
        <w:rPr>
          <w:rFonts w:ascii="Times New Roman" w:eastAsia="Times New Roman" w:hAnsi="Times New Roman" w:cs="Times New Roman"/>
          <w:bCs/>
        </w:rPr>
        <w:t>be able to compare the major world religions</w:t>
      </w:r>
      <w:r>
        <w:rPr>
          <w:rFonts w:ascii="Times New Roman" w:eastAsia="Times New Roman" w:hAnsi="Times New Roman" w:cs="Times New Roman"/>
          <w:bCs/>
        </w:rPr>
        <w:t>.</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w:t>
      </w:r>
      <w:r w:rsidR="004100A9">
        <w:rPr>
          <w:rFonts w:ascii="Times New Roman" w:eastAsia="Times New Roman" w:hAnsi="Times New Roman" w:cs="Times New Roman"/>
          <w:bCs/>
        </w:rPr>
        <w:t>understand and be able to explain the growth and fall of empires.</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w:t>
      </w:r>
      <w:r w:rsidR="004100A9">
        <w:rPr>
          <w:rFonts w:ascii="Times New Roman" w:eastAsia="Times New Roman" w:hAnsi="Times New Roman" w:cs="Times New Roman"/>
          <w:bCs/>
        </w:rPr>
        <w:t>understand the importance of Greco-Roman civilizations.</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be able to </w:t>
      </w:r>
      <w:r w:rsidR="004100A9">
        <w:rPr>
          <w:rFonts w:ascii="Times New Roman" w:eastAsia="Times New Roman" w:hAnsi="Times New Roman" w:cs="Times New Roman"/>
          <w:bCs/>
        </w:rPr>
        <w:t>explain the fall of Rome and the emergence of Feudal and Gothic Europe</w:t>
      </w:r>
      <w:r w:rsidR="00D24D68">
        <w:rPr>
          <w:rFonts w:ascii="Times New Roman" w:eastAsia="Times New Roman" w:hAnsi="Times New Roman" w:cs="Times New Roman"/>
          <w:bCs/>
        </w:rPr>
        <w:t>.</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be able to </w:t>
      </w:r>
      <w:r w:rsidR="004100A9">
        <w:rPr>
          <w:rFonts w:ascii="Times New Roman" w:eastAsia="Times New Roman" w:hAnsi="Times New Roman" w:cs="Times New Roman"/>
          <w:bCs/>
        </w:rPr>
        <w:t>assess the impact of the Renaissance upon Western cultures.</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w:t>
      </w:r>
      <w:r w:rsidR="004100A9">
        <w:rPr>
          <w:rFonts w:ascii="Times New Roman" w:eastAsia="Times New Roman" w:hAnsi="Times New Roman" w:cs="Times New Roman"/>
          <w:bCs/>
        </w:rPr>
        <w:t>examine the beginning and rise of the Islamic Empire.</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w:t>
      </w:r>
      <w:r w:rsidR="004100A9">
        <w:rPr>
          <w:rFonts w:ascii="Times New Roman" w:eastAsia="Times New Roman" w:hAnsi="Times New Roman" w:cs="Times New Roman"/>
          <w:bCs/>
        </w:rPr>
        <w:t>learn the origins and flowering of Asian cultures.</w:t>
      </w:r>
    </w:p>
    <w:p w:rsidR="00C13A6A" w:rsidRDefault="00C13A6A" w:rsidP="00C13A6A">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student will </w:t>
      </w:r>
      <w:r w:rsidR="004100A9">
        <w:rPr>
          <w:rFonts w:ascii="Times New Roman" w:eastAsia="Times New Roman" w:hAnsi="Times New Roman" w:cs="Times New Roman"/>
          <w:bCs/>
        </w:rPr>
        <w:t>be able to explain Africa’s importance to the countries of Europe.</w:t>
      </w:r>
    </w:p>
    <w:p w:rsidR="004B2CFB" w:rsidRPr="004100A9" w:rsidRDefault="004B2CFB" w:rsidP="004100A9">
      <w:pPr>
        <w:ind w:left="360"/>
        <w:rPr>
          <w:rFonts w:ascii="Times New Roman" w:eastAsia="Times New Roman" w:hAnsi="Times New Roman" w:cs="Times New Roman"/>
          <w:bCs/>
        </w:rPr>
      </w:pPr>
    </w:p>
    <w:p w:rsidR="004B2CFB" w:rsidRPr="00A86C21" w:rsidRDefault="004B2CFB" w:rsidP="004B2CFB">
      <w:pPr>
        <w:rPr>
          <w:b/>
        </w:rPr>
      </w:pPr>
      <w:r w:rsidRPr="00A86C21">
        <w:rPr>
          <w:b/>
        </w:rPr>
        <w:t>Student Requirements for Comple</w:t>
      </w:r>
      <w:r w:rsidR="005141ED">
        <w:rPr>
          <w:b/>
        </w:rPr>
        <w:t>tion of the Course</w:t>
      </w:r>
    </w:p>
    <w:p w:rsidR="000674F5" w:rsidRDefault="00C13A6A" w:rsidP="004B2CFB">
      <w:r>
        <w:t xml:space="preserve">Students are responsible for taking </w:t>
      </w:r>
      <w:r w:rsidR="000674F5">
        <w:t>the following:</w:t>
      </w:r>
    </w:p>
    <w:p w:rsidR="00D66B48" w:rsidRDefault="000674F5" w:rsidP="004B2CFB">
      <w:r>
        <w:tab/>
        <w:t>Chapter tests (weekly)</w:t>
      </w:r>
    </w:p>
    <w:p w:rsidR="009207C8" w:rsidRDefault="00D66B48" w:rsidP="004B2CFB">
      <w:r>
        <w:tab/>
        <w:t>Project</w:t>
      </w:r>
    </w:p>
    <w:p w:rsidR="000674F5" w:rsidRDefault="009207C8" w:rsidP="004B2CFB">
      <w:r>
        <w:tab/>
      </w:r>
      <w:r w:rsidR="00342873">
        <w:t>Final Exam</w:t>
      </w:r>
    </w:p>
    <w:p w:rsidR="009207C8" w:rsidRDefault="000674F5" w:rsidP="004B2CFB">
      <w:r>
        <w:tab/>
        <w:t>Attend class lectures</w:t>
      </w:r>
    </w:p>
    <w:p w:rsidR="009207C8" w:rsidRDefault="009207C8" w:rsidP="004B2CFB"/>
    <w:p w:rsidR="004100A9" w:rsidRDefault="004B2CFB" w:rsidP="004100A9">
      <w:pPr>
        <w:rPr>
          <w:b/>
        </w:rPr>
      </w:pPr>
      <w:r w:rsidRPr="00A86C21">
        <w:rPr>
          <w:b/>
        </w:rPr>
        <w:t>Student Assessment</w:t>
      </w:r>
      <w:r>
        <w:rPr>
          <w:b/>
        </w:rPr>
        <w:t xml:space="preserve"> </w:t>
      </w:r>
      <w:r w:rsidR="000674F5">
        <w:rPr>
          <w:b/>
        </w:rPr>
        <w:t xml:space="preserve"> </w:t>
      </w:r>
    </w:p>
    <w:p w:rsidR="00016F60" w:rsidRDefault="000674F5" w:rsidP="00016F60">
      <w:pPr>
        <w:ind w:firstLine="720"/>
        <w:rPr>
          <w:rStyle w:val="Strong"/>
        </w:rPr>
      </w:pPr>
      <w:r>
        <w:rPr>
          <w:rStyle w:val="Strong"/>
          <w:b w:val="0"/>
          <w:color w:val="000000"/>
        </w:rPr>
        <w:t>Your semester grade is determined as follows:</w:t>
      </w:r>
    </w:p>
    <w:p w:rsidR="00016F60" w:rsidRDefault="00016F60" w:rsidP="00016F60">
      <w:pPr>
        <w:ind w:firstLine="720"/>
        <w:rPr>
          <w:rStyle w:val="Strong"/>
        </w:rPr>
      </w:pPr>
      <w:r>
        <w:rPr>
          <w:rStyle w:val="Strong"/>
          <w:b w:val="0"/>
          <w:color w:val="000000"/>
        </w:rPr>
        <w:t>1.</w:t>
      </w:r>
      <w:r>
        <w:rPr>
          <w:rStyle w:val="Strong"/>
          <w:b w:val="0"/>
          <w:color w:val="000000"/>
        </w:rPr>
        <w:tab/>
      </w:r>
      <w:r w:rsidR="00342873">
        <w:rPr>
          <w:rStyle w:val="Strong"/>
          <w:b w:val="0"/>
        </w:rPr>
        <w:t>16 Chapter tests constitute 5</w:t>
      </w:r>
      <w:r w:rsidR="000674F5">
        <w:rPr>
          <w:rStyle w:val="Strong"/>
          <w:b w:val="0"/>
        </w:rPr>
        <w:t>0% of your semester grade</w:t>
      </w:r>
      <w:r w:rsidR="00A42794">
        <w:rPr>
          <w:rStyle w:val="Strong"/>
          <w:b w:val="0"/>
        </w:rPr>
        <w:t>.</w:t>
      </w:r>
    </w:p>
    <w:p w:rsidR="00016F60" w:rsidRDefault="00016F60" w:rsidP="00016F60">
      <w:pPr>
        <w:ind w:firstLine="720"/>
        <w:rPr>
          <w:rStyle w:val="Strong"/>
        </w:rPr>
      </w:pPr>
      <w:r>
        <w:rPr>
          <w:rStyle w:val="Strong"/>
          <w:b w:val="0"/>
        </w:rPr>
        <w:t>2.</w:t>
      </w:r>
      <w:r>
        <w:rPr>
          <w:rStyle w:val="Strong"/>
          <w:b w:val="0"/>
        </w:rPr>
        <w:tab/>
        <w:t>1 project constituting 10% of your semester grade.</w:t>
      </w:r>
    </w:p>
    <w:p w:rsidR="00342873" w:rsidRDefault="00342873" w:rsidP="00016F60">
      <w:pPr>
        <w:ind w:firstLine="720"/>
        <w:rPr>
          <w:rStyle w:val="Strong"/>
          <w:b w:val="0"/>
        </w:rPr>
      </w:pPr>
      <w:r>
        <w:rPr>
          <w:rStyle w:val="Strong"/>
          <w:b w:val="0"/>
        </w:rPr>
        <w:t>3.</w:t>
      </w:r>
      <w:r>
        <w:rPr>
          <w:rStyle w:val="Strong"/>
          <w:b w:val="0"/>
        </w:rPr>
        <w:tab/>
        <w:t>Daily grades from class participation, vocabulary quizzes, and</w:t>
      </w:r>
    </w:p>
    <w:p w:rsidR="00016F60" w:rsidRDefault="00342873" w:rsidP="00016F60">
      <w:pPr>
        <w:ind w:firstLine="720"/>
        <w:rPr>
          <w:rStyle w:val="Strong"/>
        </w:rPr>
      </w:pPr>
      <w:r>
        <w:rPr>
          <w:rStyle w:val="Strong"/>
          <w:b w:val="0"/>
        </w:rPr>
        <w:t xml:space="preserve">              </w:t>
      </w:r>
      <w:proofErr w:type="gramStart"/>
      <w:r>
        <w:rPr>
          <w:rStyle w:val="Strong"/>
          <w:b w:val="0"/>
        </w:rPr>
        <w:t>film</w:t>
      </w:r>
      <w:proofErr w:type="gramEnd"/>
      <w:r>
        <w:rPr>
          <w:rStyle w:val="Strong"/>
          <w:b w:val="0"/>
        </w:rPr>
        <w:t xml:space="preserve"> quizzes constitute 20% of your grade</w:t>
      </w:r>
      <w:r w:rsidR="00016F60">
        <w:rPr>
          <w:rStyle w:val="Strong"/>
          <w:b w:val="0"/>
        </w:rPr>
        <w:t>.</w:t>
      </w:r>
    </w:p>
    <w:p w:rsidR="00D66B48" w:rsidRDefault="00342873" w:rsidP="00D66B48">
      <w:pPr>
        <w:ind w:firstLine="720"/>
        <w:rPr>
          <w:rStyle w:val="Strong"/>
        </w:rPr>
      </w:pPr>
      <w:r>
        <w:rPr>
          <w:rStyle w:val="Strong"/>
          <w:b w:val="0"/>
        </w:rPr>
        <w:t>4.</w:t>
      </w:r>
      <w:r>
        <w:rPr>
          <w:rStyle w:val="Strong"/>
          <w:b w:val="0"/>
        </w:rPr>
        <w:tab/>
        <w:t>1 Final exam constitutes 20</w:t>
      </w:r>
      <w:r w:rsidR="00016F60">
        <w:rPr>
          <w:rStyle w:val="Strong"/>
          <w:b w:val="0"/>
        </w:rPr>
        <w:t>% of your semester grade.</w:t>
      </w:r>
    </w:p>
    <w:p w:rsidR="000674F5" w:rsidRPr="00D66B48" w:rsidRDefault="00D66B48" w:rsidP="00D66B48">
      <w:pPr>
        <w:ind w:firstLine="720"/>
        <w:rPr>
          <w:bCs/>
        </w:rPr>
      </w:pPr>
      <w:r>
        <w:rPr>
          <w:b/>
        </w:rPr>
        <w:lastRenderedPageBreak/>
        <w:t xml:space="preserve"> </w:t>
      </w:r>
    </w:p>
    <w:p w:rsidR="00D66B48" w:rsidRDefault="00D66B48" w:rsidP="004B2CFB">
      <w:pPr>
        <w:rPr>
          <w:b/>
        </w:rPr>
      </w:pPr>
      <w:r>
        <w:rPr>
          <w:b/>
        </w:rPr>
        <w:t>Grading Scale</w:t>
      </w:r>
    </w:p>
    <w:p w:rsidR="00BD7116" w:rsidRPr="00D66B48" w:rsidRDefault="00BD7116" w:rsidP="004B2CFB">
      <w:pPr>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4B2CFB" w:rsidRPr="005734D9">
        <w:tc>
          <w:tcPr>
            <w:tcW w:w="0" w:type="auto"/>
          </w:tcPr>
          <w:p w:rsidR="004B2CFB" w:rsidRPr="005734D9" w:rsidRDefault="004B2CFB" w:rsidP="00C13A6A">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4B2CFB" w:rsidRPr="005734D9" w:rsidRDefault="004B2CFB" w:rsidP="00C13A6A">
            <w:pPr>
              <w:spacing w:after="75"/>
              <w:ind w:left="45" w:right="75"/>
              <w:jc w:val="center"/>
              <w:rPr>
                <w:rFonts w:ascii="Century Gothic" w:eastAsia="Times New Roman" w:hAnsi="Century Gothic" w:cs="Arial"/>
                <w:b/>
                <w:bCs/>
                <w:color w:val="000000"/>
                <w:sz w:val="20"/>
                <w:szCs w:val="20"/>
              </w:rPr>
            </w:pPr>
          </w:p>
        </w:tc>
      </w:tr>
      <w:tr w:rsidR="004B2CFB" w:rsidRPr="005734D9">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4B2CFB" w:rsidRPr="005734D9" w:rsidRDefault="004B2CFB" w:rsidP="00C13A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D7116" w:rsidRDefault="00BD7116" w:rsidP="004B2CFB">
      <w:pPr>
        <w:rPr>
          <w:b/>
        </w:rPr>
      </w:pPr>
    </w:p>
    <w:p w:rsidR="00395457" w:rsidRDefault="00395457" w:rsidP="00395457">
      <w:pPr>
        <w:rPr>
          <w:b/>
        </w:rPr>
      </w:pPr>
      <w:r>
        <w:rPr>
          <w:b/>
        </w:rPr>
        <w:t xml:space="preserve"> Class Schedule </w:t>
      </w:r>
      <w:r>
        <w:t xml:space="preserve"> </w:t>
      </w:r>
    </w:p>
    <w:p w:rsidR="00395457" w:rsidRDefault="00395457" w:rsidP="00395457">
      <w:pPr>
        <w:rPr>
          <w:b/>
        </w:rPr>
      </w:pPr>
    </w:p>
    <w:tbl>
      <w:tblPr>
        <w:tblStyle w:val="TableGrid"/>
        <w:tblW w:w="9167" w:type="dxa"/>
        <w:tblInd w:w="720" w:type="dxa"/>
        <w:tblLook w:val="04A0"/>
      </w:tblPr>
      <w:tblGrid>
        <w:gridCol w:w="1992"/>
        <w:gridCol w:w="1295"/>
        <w:gridCol w:w="5880"/>
      </w:tblGrid>
      <w:tr w:rsidR="00395457">
        <w:trPr>
          <w:trHeight w:val="306"/>
        </w:trPr>
        <w:tc>
          <w:tcPr>
            <w:tcW w:w="0" w:type="auto"/>
          </w:tcPr>
          <w:p w:rsidR="00395457" w:rsidRDefault="00395457" w:rsidP="00C13A6A">
            <w:pPr>
              <w:rPr>
                <w:b/>
                <w:sz w:val="24"/>
                <w:szCs w:val="24"/>
              </w:rPr>
            </w:pPr>
            <w:r>
              <w:rPr>
                <w:b/>
                <w:sz w:val="24"/>
                <w:szCs w:val="24"/>
              </w:rPr>
              <w:t>Month</w:t>
            </w:r>
          </w:p>
        </w:tc>
        <w:tc>
          <w:tcPr>
            <w:tcW w:w="1295" w:type="dxa"/>
          </w:tcPr>
          <w:p w:rsidR="00395457" w:rsidRDefault="00395457" w:rsidP="00C13A6A">
            <w:pPr>
              <w:rPr>
                <w:b/>
                <w:sz w:val="24"/>
                <w:szCs w:val="24"/>
              </w:rPr>
            </w:pPr>
            <w:r>
              <w:rPr>
                <w:b/>
                <w:sz w:val="24"/>
                <w:szCs w:val="24"/>
              </w:rPr>
              <w:t>Week</w:t>
            </w:r>
          </w:p>
        </w:tc>
        <w:tc>
          <w:tcPr>
            <w:tcW w:w="5880" w:type="dxa"/>
          </w:tcPr>
          <w:p w:rsidR="00395457" w:rsidRDefault="00395457" w:rsidP="00C13A6A">
            <w:pPr>
              <w:rPr>
                <w:b/>
                <w:sz w:val="24"/>
                <w:szCs w:val="24"/>
              </w:rPr>
            </w:pPr>
            <w:r>
              <w:rPr>
                <w:b/>
                <w:sz w:val="24"/>
                <w:szCs w:val="24"/>
              </w:rPr>
              <w:t>Material to be covered</w:t>
            </w:r>
          </w:p>
        </w:tc>
      </w:tr>
      <w:tr w:rsidR="00395457">
        <w:trPr>
          <w:trHeight w:val="322"/>
        </w:trPr>
        <w:tc>
          <w:tcPr>
            <w:tcW w:w="0" w:type="auto"/>
          </w:tcPr>
          <w:p w:rsidR="00395457" w:rsidRPr="00B35F15" w:rsidRDefault="00395457" w:rsidP="00C13A6A">
            <w:pPr>
              <w:rPr>
                <w:sz w:val="24"/>
                <w:szCs w:val="24"/>
              </w:rPr>
            </w:pPr>
            <w:r w:rsidRPr="00B35F15">
              <w:rPr>
                <w:sz w:val="24"/>
                <w:szCs w:val="24"/>
              </w:rPr>
              <w:t xml:space="preserve">August </w:t>
            </w:r>
          </w:p>
        </w:tc>
        <w:tc>
          <w:tcPr>
            <w:tcW w:w="1295" w:type="dxa"/>
          </w:tcPr>
          <w:p w:rsidR="00395457" w:rsidRPr="00B35F15" w:rsidRDefault="00395457" w:rsidP="00C13A6A">
            <w:pPr>
              <w:rPr>
                <w:sz w:val="24"/>
                <w:szCs w:val="24"/>
              </w:rPr>
            </w:pPr>
            <w:r>
              <w:rPr>
                <w:sz w:val="24"/>
                <w:szCs w:val="24"/>
              </w:rPr>
              <w:t>1</w:t>
            </w:r>
          </w:p>
        </w:tc>
        <w:tc>
          <w:tcPr>
            <w:tcW w:w="5880" w:type="dxa"/>
          </w:tcPr>
          <w:p w:rsidR="00395457" w:rsidRPr="00B35F15" w:rsidRDefault="00395457" w:rsidP="00C13A6A">
            <w:pPr>
              <w:rPr>
                <w:sz w:val="24"/>
                <w:szCs w:val="24"/>
              </w:rPr>
            </w:pPr>
            <w:r w:rsidRPr="00B35F15">
              <w:rPr>
                <w:sz w:val="24"/>
                <w:szCs w:val="24"/>
              </w:rPr>
              <w:t>G</w:t>
            </w:r>
            <w:r>
              <w:rPr>
                <w:sz w:val="24"/>
                <w:szCs w:val="24"/>
              </w:rPr>
              <w:t>o over syllabus, lecture Chapter 1, Test Chapter 1</w:t>
            </w:r>
          </w:p>
        </w:tc>
      </w:tr>
      <w:tr w:rsidR="00395457">
        <w:trPr>
          <w:trHeight w:val="322"/>
        </w:trPr>
        <w:tc>
          <w:tcPr>
            <w:tcW w:w="0" w:type="auto"/>
          </w:tcPr>
          <w:p w:rsidR="00395457" w:rsidRPr="00B35F15" w:rsidRDefault="00395457" w:rsidP="00C13A6A">
            <w:pPr>
              <w:rPr>
                <w:sz w:val="24"/>
                <w:szCs w:val="24"/>
              </w:rPr>
            </w:pPr>
            <w:r>
              <w:rPr>
                <w:sz w:val="24"/>
                <w:szCs w:val="24"/>
              </w:rPr>
              <w:t>September</w:t>
            </w:r>
          </w:p>
        </w:tc>
        <w:tc>
          <w:tcPr>
            <w:tcW w:w="1295" w:type="dxa"/>
          </w:tcPr>
          <w:p w:rsidR="00395457" w:rsidRPr="00B35F15" w:rsidRDefault="00395457" w:rsidP="00C13A6A">
            <w:pPr>
              <w:rPr>
                <w:sz w:val="24"/>
                <w:szCs w:val="24"/>
              </w:rPr>
            </w:pPr>
            <w:r>
              <w:rPr>
                <w:sz w:val="24"/>
                <w:szCs w:val="24"/>
              </w:rPr>
              <w:t>2</w:t>
            </w:r>
          </w:p>
        </w:tc>
        <w:tc>
          <w:tcPr>
            <w:tcW w:w="5880" w:type="dxa"/>
          </w:tcPr>
          <w:p w:rsidR="00395457" w:rsidRDefault="00395457" w:rsidP="005141ED">
            <w:pPr>
              <w:rPr>
                <w:b/>
                <w:sz w:val="24"/>
                <w:szCs w:val="24"/>
              </w:rPr>
            </w:pPr>
            <w:r>
              <w:rPr>
                <w:sz w:val="24"/>
                <w:szCs w:val="24"/>
              </w:rPr>
              <w:t xml:space="preserve"> </w:t>
            </w:r>
            <w:r>
              <w:rPr>
                <w:b/>
                <w:sz w:val="24"/>
                <w:szCs w:val="24"/>
              </w:rPr>
              <w:t>Sept. 1, Labor Day, No Class</w:t>
            </w:r>
          </w:p>
          <w:p w:rsidR="00395457" w:rsidRPr="00B35F15" w:rsidRDefault="00395457" w:rsidP="005141ED">
            <w:pPr>
              <w:rPr>
                <w:sz w:val="24"/>
                <w:szCs w:val="24"/>
              </w:rPr>
            </w:pPr>
            <w:r>
              <w:rPr>
                <w:sz w:val="24"/>
                <w:szCs w:val="24"/>
              </w:rPr>
              <w:t>Lecture</w:t>
            </w:r>
            <w:r w:rsidRPr="00B35F15">
              <w:rPr>
                <w:sz w:val="24"/>
                <w:szCs w:val="24"/>
              </w:rPr>
              <w:t xml:space="preserve"> Chapter 2</w:t>
            </w:r>
            <w:r>
              <w:rPr>
                <w:sz w:val="24"/>
                <w:szCs w:val="24"/>
              </w:rPr>
              <w:t>, Test Chapter 2</w:t>
            </w:r>
          </w:p>
        </w:tc>
      </w:tr>
      <w:tr w:rsidR="00395457">
        <w:trPr>
          <w:trHeight w:val="322"/>
        </w:trPr>
        <w:tc>
          <w:tcPr>
            <w:tcW w:w="0" w:type="auto"/>
          </w:tcPr>
          <w:p w:rsidR="00395457" w:rsidRDefault="00395457" w:rsidP="00C13A6A">
            <w:pPr>
              <w:rPr>
                <w:sz w:val="24"/>
                <w:szCs w:val="24"/>
              </w:rPr>
            </w:pPr>
          </w:p>
          <w:p w:rsidR="00395457" w:rsidRDefault="00395457" w:rsidP="00C13A6A">
            <w:pPr>
              <w:rPr>
                <w:sz w:val="24"/>
                <w:szCs w:val="24"/>
              </w:rPr>
            </w:pPr>
          </w:p>
          <w:p w:rsidR="00395457" w:rsidRDefault="00395457" w:rsidP="00C13A6A">
            <w:pPr>
              <w:rPr>
                <w:sz w:val="24"/>
                <w:szCs w:val="24"/>
              </w:rPr>
            </w:pPr>
          </w:p>
          <w:p w:rsidR="00395457" w:rsidRDefault="00395457" w:rsidP="00C13A6A">
            <w:pPr>
              <w:rPr>
                <w:sz w:val="24"/>
                <w:szCs w:val="24"/>
              </w:rPr>
            </w:pPr>
          </w:p>
          <w:p w:rsidR="00395457" w:rsidRDefault="00395457" w:rsidP="00C13A6A">
            <w:pPr>
              <w:rPr>
                <w:sz w:val="24"/>
                <w:szCs w:val="24"/>
              </w:rPr>
            </w:pPr>
            <w:r>
              <w:rPr>
                <w:sz w:val="24"/>
                <w:szCs w:val="24"/>
              </w:rPr>
              <w:t>October</w:t>
            </w:r>
          </w:p>
          <w:p w:rsidR="00395457" w:rsidRDefault="00395457" w:rsidP="00C13A6A">
            <w:pPr>
              <w:rPr>
                <w:sz w:val="24"/>
                <w:szCs w:val="24"/>
              </w:rPr>
            </w:pPr>
          </w:p>
          <w:p w:rsidR="00395457" w:rsidRDefault="00395457" w:rsidP="00C13A6A">
            <w:pPr>
              <w:rPr>
                <w:sz w:val="24"/>
                <w:szCs w:val="24"/>
              </w:rPr>
            </w:pPr>
          </w:p>
          <w:p w:rsidR="00395457" w:rsidRDefault="00395457" w:rsidP="00C13A6A">
            <w:pPr>
              <w:rPr>
                <w:sz w:val="24"/>
                <w:szCs w:val="24"/>
              </w:rPr>
            </w:pPr>
          </w:p>
          <w:p w:rsidR="00395457" w:rsidRDefault="00395457" w:rsidP="00C13A6A">
            <w:pPr>
              <w:rPr>
                <w:sz w:val="24"/>
                <w:szCs w:val="24"/>
              </w:rPr>
            </w:pPr>
            <w:r>
              <w:rPr>
                <w:sz w:val="24"/>
                <w:szCs w:val="24"/>
              </w:rPr>
              <w:t>November</w:t>
            </w:r>
          </w:p>
          <w:p w:rsidR="00395457" w:rsidRDefault="00395457" w:rsidP="00C13A6A">
            <w:pPr>
              <w:rPr>
                <w:sz w:val="24"/>
                <w:szCs w:val="24"/>
              </w:rPr>
            </w:pPr>
            <w:r>
              <w:rPr>
                <w:sz w:val="24"/>
                <w:szCs w:val="24"/>
              </w:rPr>
              <w:t xml:space="preserve"> </w:t>
            </w:r>
          </w:p>
          <w:p w:rsidR="00395457" w:rsidRDefault="00395457" w:rsidP="00C13A6A">
            <w:pPr>
              <w:rPr>
                <w:sz w:val="24"/>
                <w:szCs w:val="24"/>
              </w:rPr>
            </w:pPr>
          </w:p>
          <w:p w:rsidR="00395457" w:rsidRDefault="00395457" w:rsidP="00C13A6A">
            <w:pPr>
              <w:rPr>
                <w:sz w:val="24"/>
                <w:szCs w:val="24"/>
              </w:rPr>
            </w:pPr>
          </w:p>
          <w:p w:rsidR="00395457" w:rsidRDefault="00395457" w:rsidP="00C13A6A">
            <w:pPr>
              <w:rPr>
                <w:sz w:val="24"/>
                <w:szCs w:val="24"/>
              </w:rPr>
            </w:pPr>
            <w:r>
              <w:rPr>
                <w:sz w:val="24"/>
                <w:szCs w:val="24"/>
              </w:rPr>
              <w:t>December</w:t>
            </w:r>
          </w:p>
          <w:p w:rsidR="00395457" w:rsidRPr="00B35F15" w:rsidRDefault="00395457" w:rsidP="00C13A6A">
            <w:pPr>
              <w:rPr>
                <w:sz w:val="24"/>
                <w:szCs w:val="24"/>
              </w:rPr>
            </w:pPr>
            <w:r>
              <w:rPr>
                <w:sz w:val="24"/>
                <w:szCs w:val="24"/>
              </w:rPr>
              <w:t xml:space="preserve"> </w:t>
            </w:r>
          </w:p>
        </w:tc>
        <w:tc>
          <w:tcPr>
            <w:tcW w:w="1295" w:type="dxa"/>
          </w:tcPr>
          <w:p w:rsidR="00395457" w:rsidRPr="00EE7221" w:rsidRDefault="00395457" w:rsidP="00C13A6A">
            <w:pPr>
              <w:rPr>
                <w:sz w:val="24"/>
                <w:szCs w:val="24"/>
              </w:rPr>
            </w:pPr>
            <w:r w:rsidRPr="00EE7221">
              <w:rPr>
                <w:sz w:val="24"/>
                <w:szCs w:val="24"/>
              </w:rPr>
              <w:t>3</w:t>
            </w:r>
          </w:p>
          <w:p w:rsidR="00395457" w:rsidRPr="00EE7221" w:rsidRDefault="00395457" w:rsidP="00C13A6A">
            <w:pPr>
              <w:rPr>
                <w:sz w:val="24"/>
                <w:szCs w:val="24"/>
              </w:rPr>
            </w:pPr>
            <w:r w:rsidRPr="00EE7221">
              <w:rPr>
                <w:sz w:val="24"/>
                <w:szCs w:val="24"/>
              </w:rPr>
              <w:t>4</w:t>
            </w:r>
          </w:p>
          <w:p w:rsidR="00395457" w:rsidRPr="00EE7221" w:rsidRDefault="00395457" w:rsidP="00C13A6A">
            <w:pPr>
              <w:rPr>
                <w:sz w:val="24"/>
                <w:szCs w:val="24"/>
              </w:rPr>
            </w:pPr>
            <w:r w:rsidRPr="00EE7221">
              <w:rPr>
                <w:sz w:val="24"/>
                <w:szCs w:val="24"/>
              </w:rPr>
              <w:t>5</w:t>
            </w:r>
          </w:p>
          <w:p w:rsidR="00395457" w:rsidRDefault="00395457" w:rsidP="00C13A6A">
            <w:pPr>
              <w:rPr>
                <w:sz w:val="24"/>
                <w:szCs w:val="24"/>
              </w:rPr>
            </w:pPr>
            <w:r w:rsidRPr="00EE7221">
              <w:rPr>
                <w:sz w:val="24"/>
                <w:szCs w:val="24"/>
              </w:rPr>
              <w:t>6</w:t>
            </w:r>
          </w:p>
          <w:p w:rsidR="00395457" w:rsidRDefault="00395457" w:rsidP="00C13A6A">
            <w:pPr>
              <w:rPr>
                <w:sz w:val="24"/>
                <w:szCs w:val="24"/>
              </w:rPr>
            </w:pPr>
            <w:r>
              <w:rPr>
                <w:sz w:val="24"/>
                <w:szCs w:val="24"/>
              </w:rPr>
              <w:t>7</w:t>
            </w:r>
          </w:p>
          <w:p w:rsidR="00395457" w:rsidRDefault="00395457" w:rsidP="00C13A6A">
            <w:pPr>
              <w:rPr>
                <w:sz w:val="24"/>
                <w:szCs w:val="24"/>
              </w:rPr>
            </w:pPr>
            <w:r>
              <w:rPr>
                <w:sz w:val="24"/>
                <w:szCs w:val="24"/>
              </w:rPr>
              <w:t>8</w:t>
            </w:r>
          </w:p>
          <w:p w:rsidR="00395457" w:rsidRDefault="00395457" w:rsidP="00C13A6A">
            <w:pPr>
              <w:rPr>
                <w:sz w:val="24"/>
                <w:szCs w:val="24"/>
              </w:rPr>
            </w:pPr>
            <w:r>
              <w:rPr>
                <w:sz w:val="24"/>
                <w:szCs w:val="24"/>
              </w:rPr>
              <w:t>9</w:t>
            </w:r>
          </w:p>
          <w:p w:rsidR="00395457" w:rsidRDefault="00395457" w:rsidP="00C13A6A">
            <w:pPr>
              <w:rPr>
                <w:sz w:val="24"/>
                <w:szCs w:val="24"/>
              </w:rPr>
            </w:pPr>
            <w:r>
              <w:rPr>
                <w:sz w:val="24"/>
                <w:szCs w:val="24"/>
              </w:rPr>
              <w:t>10</w:t>
            </w:r>
          </w:p>
          <w:p w:rsidR="00395457" w:rsidRDefault="00395457" w:rsidP="00C13A6A">
            <w:pPr>
              <w:rPr>
                <w:sz w:val="24"/>
                <w:szCs w:val="24"/>
              </w:rPr>
            </w:pPr>
            <w:r>
              <w:rPr>
                <w:sz w:val="24"/>
                <w:szCs w:val="24"/>
              </w:rPr>
              <w:t>11</w:t>
            </w:r>
          </w:p>
          <w:p w:rsidR="00395457" w:rsidRDefault="00395457" w:rsidP="00C13A6A">
            <w:pPr>
              <w:rPr>
                <w:sz w:val="24"/>
                <w:szCs w:val="24"/>
              </w:rPr>
            </w:pPr>
            <w:r>
              <w:rPr>
                <w:sz w:val="24"/>
                <w:szCs w:val="24"/>
              </w:rPr>
              <w:t>12</w:t>
            </w:r>
          </w:p>
          <w:p w:rsidR="00395457" w:rsidRDefault="00395457" w:rsidP="00C13A6A">
            <w:pPr>
              <w:rPr>
                <w:sz w:val="24"/>
                <w:szCs w:val="24"/>
              </w:rPr>
            </w:pPr>
            <w:r>
              <w:rPr>
                <w:sz w:val="24"/>
                <w:szCs w:val="24"/>
              </w:rPr>
              <w:t>13</w:t>
            </w:r>
          </w:p>
          <w:p w:rsidR="00395457" w:rsidRDefault="00395457" w:rsidP="00C13A6A">
            <w:pPr>
              <w:rPr>
                <w:b/>
                <w:sz w:val="24"/>
                <w:szCs w:val="24"/>
              </w:rPr>
            </w:pPr>
            <w:r>
              <w:rPr>
                <w:b/>
                <w:sz w:val="24"/>
                <w:szCs w:val="24"/>
              </w:rPr>
              <w:t>14</w:t>
            </w:r>
          </w:p>
          <w:p w:rsidR="00395457" w:rsidRDefault="00395457" w:rsidP="00C13A6A">
            <w:pPr>
              <w:rPr>
                <w:sz w:val="24"/>
                <w:szCs w:val="24"/>
              </w:rPr>
            </w:pPr>
            <w:r>
              <w:rPr>
                <w:sz w:val="24"/>
                <w:szCs w:val="24"/>
              </w:rPr>
              <w:t>15</w:t>
            </w:r>
          </w:p>
          <w:p w:rsidR="00395457" w:rsidRPr="0087104C" w:rsidRDefault="00395457" w:rsidP="00C13A6A">
            <w:pPr>
              <w:rPr>
                <w:sz w:val="24"/>
                <w:szCs w:val="24"/>
              </w:rPr>
            </w:pPr>
            <w:r>
              <w:rPr>
                <w:sz w:val="24"/>
                <w:szCs w:val="24"/>
              </w:rPr>
              <w:t>16</w:t>
            </w:r>
          </w:p>
        </w:tc>
        <w:tc>
          <w:tcPr>
            <w:tcW w:w="5880" w:type="dxa"/>
          </w:tcPr>
          <w:p w:rsidR="00395457" w:rsidRPr="00A76269" w:rsidRDefault="00395457" w:rsidP="00C13A6A">
            <w:pPr>
              <w:rPr>
                <w:b/>
                <w:sz w:val="24"/>
                <w:szCs w:val="24"/>
              </w:rPr>
            </w:pPr>
            <w:r>
              <w:rPr>
                <w:sz w:val="24"/>
                <w:szCs w:val="24"/>
              </w:rPr>
              <w:t>Lecture Chapter 3, Test Chapter 3</w:t>
            </w:r>
          </w:p>
          <w:p w:rsidR="00395457" w:rsidRDefault="00395457" w:rsidP="00C13A6A">
            <w:pPr>
              <w:rPr>
                <w:sz w:val="24"/>
                <w:szCs w:val="24"/>
              </w:rPr>
            </w:pPr>
            <w:r>
              <w:rPr>
                <w:sz w:val="24"/>
                <w:szCs w:val="24"/>
              </w:rPr>
              <w:t>Lecture Chapter 4, Test Chapter 4</w:t>
            </w:r>
          </w:p>
          <w:p w:rsidR="00395457" w:rsidRDefault="00395457" w:rsidP="00C13A6A">
            <w:pPr>
              <w:rPr>
                <w:sz w:val="24"/>
                <w:szCs w:val="24"/>
              </w:rPr>
            </w:pPr>
            <w:r>
              <w:rPr>
                <w:sz w:val="24"/>
                <w:szCs w:val="24"/>
              </w:rPr>
              <w:t>Lecture Chapter 5, Test Chapter 5</w:t>
            </w:r>
          </w:p>
          <w:p w:rsidR="00395457" w:rsidRDefault="00395457" w:rsidP="00C13A6A">
            <w:pPr>
              <w:rPr>
                <w:sz w:val="24"/>
                <w:szCs w:val="24"/>
              </w:rPr>
            </w:pPr>
            <w:r>
              <w:rPr>
                <w:sz w:val="24"/>
                <w:szCs w:val="24"/>
              </w:rPr>
              <w:t>Lecture Chapter 6, Test Chapter 6</w:t>
            </w:r>
          </w:p>
          <w:p w:rsidR="00395457" w:rsidRDefault="00395457" w:rsidP="00C13A6A">
            <w:pPr>
              <w:rPr>
                <w:sz w:val="24"/>
                <w:szCs w:val="24"/>
              </w:rPr>
            </w:pPr>
            <w:r>
              <w:rPr>
                <w:sz w:val="24"/>
                <w:szCs w:val="24"/>
              </w:rPr>
              <w:t>Lecture Chapter 7, Test Chapter 7</w:t>
            </w:r>
          </w:p>
          <w:p w:rsidR="00395457" w:rsidRDefault="00395457" w:rsidP="00C13A6A">
            <w:pPr>
              <w:rPr>
                <w:sz w:val="24"/>
                <w:szCs w:val="24"/>
              </w:rPr>
            </w:pPr>
            <w:r>
              <w:rPr>
                <w:sz w:val="24"/>
                <w:szCs w:val="24"/>
              </w:rPr>
              <w:t>Lecture Chapter 8, Test Chapter 8</w:t>
            </w:r>
          </w:p>
          <w:p w:rsidR="00395457" w:rsidRDefault="00395457" w:rsidP="00C13A6A">
            <w:pPr>
              <w:rPr>
                <w:sz w:val="24"/>
                <w:szCs w:val="24"/>
              </w:rPr>
            </w:pPr>
            <w:r>
              <w:rPr>
                <w:sz w:val="24"/>
                <w:szCs w:val="24"/>
              </w:rPr>
              <w:t>Lecture Chapter 9, Test Chapter 9</w:t>
            </w:r>
          </w:p>
          <w:p w:rsidR="00395457" w:rsidRDefault="00395457" w:rsidP="00C13A6A">
            <w:pPr>
              <w:rPr>
                <w:sz w:val="24"/>
                <w:szCs w:val="24"/>
              </w:rPr>
            </w:pPr>
            <w:r>
              <w:rPr>
                <w:sz w:val="24"/>
                <w:szCs w:val="24"/>
              </w:rPr>
              <w:t>Lecture Chapter 10 Test Chapter 10</w:t>
            </w:r>
          </w:p>
          <w:p w:rsidR="00395457" w:rsidRDefault="00395457" w:rsidP="00C13A6A">
            <w:pPr>
              <w:rPr>
                <w:sz w:val="24"/>
                <w:szCs w:val="24"/>
              </w:rPr>
            </w:pPr>
            <w:r>
              <w:rPr>
                <w:sz w:val="24"/>
                <w:szCs w:val="24"/>
              </w:rPr>
              <w:t>Lecture Chapter 11, Test Chapter 11</w:t>
            </w:r>
          </w:p>
          <w:p w:rsidR="00395457" w:rsidRDefault="00395457" w:rsidP="00C13A6A">
            <w:pPr>
              <w:rPr>
                <w:sz w:val="24"/>
                <w:szCs w:val="24"/>
              </w:rPr>
            </w:pPr>
            <w:r>
              <w:rPr>
                <w:sz w:val="24"/>
                <w:szCs w:val="24"/>
              </w:rPr>
              <w:t>Lecture</w:t>
            </w:r>
            <w:r w:rsidRPr="00B35F15">
              <w:rPr>
                <w:sz w:val="24"/>
                <w:szCs w:val="24"/>
              </w:rPr>
              <w:t xml:space="preserve"> Chapter </w:t>
            </w:r>
            <w:r>
              <w:rPr>
                <w:sz w:val="24"/>
                <w:szCs w:val="24"/>
              </w:rPr>
              <w:t>1</w:t>
            </w:r>
            <w:r w:rsidRPr="00B35F15">
              <w:rPr>
                <w:sz w:val="24"/>
                <w:szCs w:val="24"/>
              </w:rPr>
              <w:t>2</w:t>
            </w:r>
            <w:r>
              <w:rPr>
                <w:sz w:val="24"/>
                <w:szCs w:val="24"/>
              </w:rPr>
              <w:t>, Test Chapter 12</w:t>
            </w:r>
          </w:p>
          <w:p w:rsidR="00395457" w:rsidRDefault="00395457" w:rsidP="00C13A6A">
            <w:pPr>
              <w:rPr>
                <w:sz w:val="24"/>
                <w:szCs w:val="24"/>
              </w:rPr>
            </w:pPr>
            <w:r>
              <w:rPr>
                <w:sz w:val="24"/>
                <w:szCs w:val="24"/>
              </w:rPr>
              <w:t>Lecture Chapter 13, Test Chapter 13</w:t>
            </w:r>
          </w:p>
          <w:p w:rsidR="00395457" w:rsidRDefault="00395457" w:rsidP="00C13A6A">
            <w:pPr>
              <w:rPr>
                <w:sz w:val="24"/>
                <w:szCs w:val="24"/>
              </w:rPr>
            </w:pPr>
            <w:r>
              <w:rPr>
                <w:b/>
                <w:sz w:val="24"/>
                <w:szCs w:val="24"/>
              </w:rPr>
              <w:t>Thanksgiving Holidays</w:t>
            </w:r>
          </w:p>
          <w:p w:rsidR="00395457" w:rsidRDefault="00395457" w:rsidP="00C13A6A">
            <w:pPr>
              <w:rPr>
                <w:sz w:val="24"/>
                <w:szCs w:val="24"/>
              </w:rPr>
            </w:pPr>
            <w:r>
              <w:rPr>
                <w:sz w:val="24"/>
                <w:szCs w:val="24"/>
              </w:rPr>
              <w:t>Lecture Chapter 14, Test Chapter 14</w:t>
            </w:r>
          </w:p>
          <w:p w:rsidR="00395457" w:rsidRDefault="00395457" w:rsidP="00C13A6A">
            <w:pPr>
              <w:rPr>
                <w:sz w:val="24"/>
                <w:szCs w:val="24"/>
              </w:rPr>
            </w:pPr>
            <w:r>
              <w:rPr>
                <w:sz w:val="24"/>
                <w:szCs w:val="24"/>
              </w:rPr>
              <w:t>Lecture Chapter 15, Test Chapter 15</w:t>
            </w:r>
          </w:p>
          <w:p w:rsidR="00395457" w:rsidRPr="00EE7221" w:rsidRDefault="00395457" w:rsidP="00C13A6A">
            <w:pPr>
              <w:rPr>
                <w:b/>
                <w:sz w:val="24"/>
                <w:szCs w:val="24"/>
              </w:rPr>
            </w:pPr>
            <w:r>
              <w:rPr>
                <w:b/>
                <w:sz w:val="24"/>
                <w:szCs w:val="24"/>
              </w:rPr>
              <w:t>Final Exams</w:t>
            </w:r>
          </w:p>
        </w:tc>
      </w:tr>
    </w:tbl>
    <w:p w:rsidR="00EE7221" w:rsidRDefault="00EE7221" w:rsidP="00BD7116">
      <w:pPr>
        <w:rPr>
          <w:b/>
        </w:rPr>
      </w:pPr>
    </w:p>
    <w:p w:rsidR="002D6848" w:rsidRDefault="002D6848" w:rsidP="00BD7116">
      <w:pPr>
        <w:rPr>
          <w:b/>
        </w:rPr>
      </w:pPr>
      <w:r>
        <w:rPr>
          <w:b/>
        </w:rPr>
        <w:t>This is a TENTATIVE schedule.  I may have to make adjustments from time to time due to school activities.  Changes will be announced as soon as possible.  We have to complete the text by December 16</w:t>
      </w:r>
      <w:r w:rsidRPr="002D6848">
        <w:rPr>
          <w:b/>
          <w:vertAlign w:val="superscript"/>
        </w:rPr>
        <w:t>th</w:t>
      </w:r>
      <w:r>
        <w:rPr>
          <w:b/>
        </w:rPr>
        <w:t xml:space="preserve"> so the schedule has to be maintained as closely as possible.</w:t>
      </w:r>
    </w:p>
    <w:p w:rsidR="002D6848" w:rsidRDefault="002D6848" w:rsidP="00BD7116">
      <w:pPr>
        <w:rPr>
          <w:b/>
        </w:rPr>
      </w:pPr>
    </w:p>
    <w:p w:rsidR="002D6848" w:rsidRDefault="002D6848" w:rsidP="00BD7116">
      <w:pPr>
        <w:rPr>
          <w:b/>
        </w:rPr>
      </w:pPr>
    </w:p>
    <w:p w:rsidR="004B2CFB" w:rsidRDefault="004B2CFB" w:rsidP="00BD7116">
      <w:pPr>
        <w:rPr>
          <w:b/>
          <w:color w:val="FF0000"/>
        </w:rPr>
      </w:pPr>
      <w:r>
        <w:rPr>
          <w:b/>
        </w:rPr>
        <w:t xml:space="preserve">Attendance Policy </w:t>
      </w:r>
    </w:p>
    <w:p w:rsidR="00BD7116" w:rsidRDefault="002F6F3C" w:rsidP="002F3597">
      <w:pPr>
        <w:ind w:left="720"/>
      </w:pPr>
      <w:r>
        <w:t>See attached at back.</w:t>
      </w:r>
    </w:p>
    <w:p w:rsidR="002F6F3C" w:rsidRPr="00F61B58" w:rsidRDefault="002F6F3C" w:rsidP="002F3597">
      <w:pPr>
        <w:ind w:left="720"/>
      </w:pPr>
    </w:p>
    <w:p w:rsidR="002D6848" w:rsidRDefault="002D6848" w:rsidP="004B2CFB">
      <w:pPr>
        <w:rPr>
          <w:b/>
        </w:rPr>
      </w:pPr>
    </w:p>
    <w:p w:rsidR="002D6848" w:rsidRDefault="002D6848" w:rsidP="004B2CFB">
      <w:pPr>
        <w:rPr>
          <w:b/>
        </w:rPr>
      </w:pPr>
    </w:p>
    <w:p w:rsidR="002D6848" w:rsidRDefault="002D6848" w:rsidP="004B2CFB">
      <w:pPr>
        <w:rPr>
          <w:b/>
        </w:rPr>
      </w:pPr>
    </w:p>
    <w:p w:rsidR="004B2CFB" w:rsidRPr="001773B7" w:rsidRDefault="004B2CFB" w:rsidP="004B2CFB">
      <w:pPr>
        <w:rPr>
          <w:b/>
          <w:color w:val="FF0000"/>
        </w:rPr>
      </w:pPr>
      <w:r w:rsidRPr="005734D9">
        <w:rPr>
          <w:b/>
        </w:rPr>
        <w:lastRenderedPageBreak/>
        <w:t>Make-up Policy</w:t>
      </w:r>
      <w:r>
        <w:rPr>
          <w:b/>
        </w:rPr>
        <w:t xml:space="preserve"> </w:t>
      </w:r>
    </w:p>
    <w:p w:rsidR="004B2CFB" w:rsidRPr="0033558D" w:rsidRDefault="00DB4ECA" w:rsidP="00BD32B7">
      <w:pPr>
        <w:ind w:left="720"/>
      </w:pPr>
      <w:r>
        <w:t>My policy for making up tests is that I will give you one week from the date the test is scheduled to get the test taken.  If you let that week lapse without taking the test, you have a zero</w:t>
      </w:r>
      <w:r w:rsidR="002D6848">
        <w:t xml:space="preserve"> unless there are extenuating circumstances such as school-related activities, a major illness, or a death in the family</w:t>
      </w:r>
      <w:r>
        <w:t>.</w:t>
      </w:r>
    </w:p>
    <w:p w:rsidR="00BD32B7" w:rsidRPr="001773B7" w:rsidRDefault="00BD32B7" w:rsidP="00BD32B7">
      <w:pPr>
        <w:rPr>
          <w:color w:val="FF0000"/>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rFonts w:ascii="Helvetica 45 Light" w:eastAsiaTheme="minorHAnsi" w:hAnsi="Helvetica 45 Light"/>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DB4ECA" w:rsidRPr="00E76A24" w:rsidRDefault="004B2CFB" w:rsidP="00E76A24">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t>
      </w:r>
      <w:r w:rsidR="00E76A24">
        <w:rPr>
          <w:rFonts w:eastAsia="Times New Roman" w:cstheme="minorHAnsi"/>
        </w:rPr>
        <w:t>that</w:t>
      </w:r>
      <w:r w:rsidRPr="00641B65">
        <w:rPr>
          <w:rFonts w:eastAsia="Times New Roman" w:cstheme="minorHAnsi"/>
        </w:rPr>
        <w:t xml:space="preserve">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w:t>
      </w:r>
      <w:r w:rsidR="00E76A24">
        <w:rPr>
          <w:rFonts w:eastAsia="Times New Roman" w:cstheme="minorHAnsi"/>
        </w:rPr>
        <w:t>time to make the accommodations.</w:t>
      </w:r>
    </w:p>
    <w:p w:rsidR="002D6848" w:rsidRDefault="002D6848" w:rsidP="00FD4BF7">
      <w:pPr>
        <w:rPr>
          <w:rFonts w:ascii="Times New Roman" w:hAnsi="Times New Roman" w:cs="Times New Roman"/>
          <w:b/>
        </w:rPr>
      </w:pPr>
    </w:p>
    <w:p w:rsidR="002D6848" w:rsidRDefault="00FD4BF7" w:rsidP="00FD4BF7">
      <w:pPr>
        <w:rPr>
          <w:rFonts w:ascii="Times New Roman" w:hAnsi="Times New Roman" w:cs="Times New Roman"/>
          <w:b/>
        </w:rPr>
      </w:pPr>
      <w:r w:rsidRPr="00387C20">
        <w:rPr>
          <w:rFonts w:ascii="Times New Roman" w:hAnsi="Times New Roman" w:cs="Times New Roman"/>
          <w:b/>
        </w:rPr>
        <w:t>ABSENTEE POLICY</w:t>
      </w:r>
    </w:p>
    <w:p w:rsidR="002D6848" w:rsidRDefault="002D6848" w:rsidP="00FD4BF7">
      <w:pPr>
        <w:rPr>
          <w:rFonts w:ascii="Times New Roman" w:hAnsi="Times New Roman" w:cs="Times New Roman"/>
          <w:b/>
        </w:rPr>
      </w:pPr>
    </w:p>
    <w:p w:rsidR="002D6848" w:rsidRDefault="002D6848" w:rsidP="00FD4BF7">
      <w:pPr>
        <w:rPr>
          <w:rFonts w:ascii="Times New Roman" w:hAnsi="Times New Roman" w:cs="Times New Roman"/>
        </w:rPr>
      </w:pPr>
      <w:r w:rsidRPr="002D6848">
        <w:rPr>
          <w:rFonts w:ascii="Times New Roman" w:hAnsi="Times New Roman" w:cs="Times New Roman"/>
        </w:rPr>
        <w:t>We will follow the QCISD attendance policy, but it is useful to know that Texarkana College does have an attendance policy, which is as follows:</w:t>
      </w:r>
    </w:p>
    <w:p w:rsidR="00FD4BF7" w:rsidRPr="00EB0887" w:rsidRDefault="00FD4BF7" w:rsidP="00FD4BF7">
      <w:pPr>
        <w:rPr>
          <w:rFonts w:ascii="Times New Roman" w:hAnsi="Times New Roman" w:cs="Times New Roman"/>
          <w:b/>
        </w:rPr>
      </w:pPr>
      <w:r w:rsidRPr="002D6848">
        <w:rPr>
          <w:rFonts w:ascii="Times New Roman" w:hAnsi="Times New Roman" w:cs="Times New Roman"/>
        </w:rPr>
        <w:br/>
      </w:r>
      <w:r>
        <w:rPr>
          <w:rFonts w:ascii="Times New Roman" w:hAnsi="Times New Roman" w:cs="Times New Roman"/>
        </w:rPr>
        <w:t xml:space="preserve">Texarkana College’s absentee policy allows instructors to withdraw a student from a course due to excessive absences. If a student leaves and returns during class or leaves </w:t>
      </w:r>
      <w:bookmarkStart w:id="0" w:name="_GoBack"/>
      <w:bookmarkEnd w:id="0"/>
      <w:r>
        <w:rPr>
          <w:rFonts w:ascii="Times New Roman" w:hAnsi="Times New Roman" w:cs="Times New Roman"/>
        </w:rPr>
        <w:t xml:space="preserve">the class before the class is over, he/she </w:t>
      </w:r>
      <w:r w:rsidRPr="00341C2F">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It is the student’s responsibility to check the syllabus for each instructor’s tardy policy.</w:t>
      </w:r>
    </w:p>
    <w:p w:rsidR="00FD4BF7" w:rsidRDefault="00FD4BF7" w:rsidP="00FD4BF7">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FD4BF7" w:rsidRDefault="00FD4BF7" w:rsidP="00FD4BF7">
      <w:pPr>
        <w:rPr>
          <w:rFonts w:ascii="Times New Roman" w:hAnsi="Times New Roman" w:cs="Times New Roman"/>
        </w:rPr>
      </w:pPr>
      <w:r>
        <w:rPr>
          <w:rFonts w:ascii="Times New Roman" w:hAnsi="Times New Roman" w:cs="Times New Roman"/>
        </w:rPr>
        <w:lastRenderedPageBreak/>
        <w:t xml:space="preserve">Faculty members </w:t>
      </w:r>
      <w:r w:rsidRPr="00341C2F">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FD4BF7" w:rsidRDefault="00FD4BF7" w:rsidP="00FD4BF7">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432473">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rsidR="00FD4BF7" w:rsidRDefault="00FD4BF7" w:rsidP="00FD4BF7">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2D6848" w:rsidRDefault="002D6848" w:rsidP="00FD4BF7">
      <w:pPr>
        <w:rPr>
          <w:rFonts w:ascii="Times New Roman" w:hAnsi="Times New Roman" w:cs="Times New Roman"/>
          <w:b/>
        </w:rPr>
      </w:pPr>
    </w:p>
    <w:p w:rsidR="00FD4BF7" w:rsidRDefault="00FD4BF7" w:rsidP="00FD4BF7">
      <w:pPr>
        <w:rPr>
          <w:rFonts w:ascii="Times New Roman" w:hAnsi="Times New Roman" w:cs="Times New Roman"/>
        </w:rPr>
      </w:pPr>
      <w:r w:rsidRPr="00B82591">
        <w:rPr>
          <w:rFonts w:ascii="Times New Roman" w:hAnsi="Times New Roman" w:cs="Times New Roman"/>
          <w:b/>
        </w:rPr>
        <w:t>EXCUSED ABSENCES</w:t>
      </w:r>
      <w:r>
        <w:rPr>
          <w:rFonts w:ascii="Times New Roman" w:hAnsi="Times New Roman" w:cs="Times New Roman"/>
          <w:b/>
        </w:rPr>
        <w:br/>
      </w:r>
      <w:proofErr w:type="gramStart"/>
      <w:r>
        <w:rPr>
          <w:rFonts w:ascii="Times New Roman" w:hAnsi="Times New Roman" w:cs="Times New Roman"/>
        </w:rPr>
        <w:t>A</w:t>
      </w:r>
      <w:proofErr w:type="gramEnd"/>
      <w:r>
        <w:rPr>
          <w:rFonts w:ascii="Times New Roman" w:hAnsi="Times New Roman" w:cs="Times New Roman"/>
        </w:rPr>
        <w:t xml:space="preserve">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FD4BF7" w:rsidRPr="00D00D70" w:rsidRDefault="00FD4BF7" w:rsidP="00FD4BF7">
      <w:pPr>
        <w:rPr>
          <w:rFonts w:ascii="Times New Roman" w:hAnsi="Times New Roman" w:cs="Times New Roman"/>
          <w:i/>
        </w:rPr>
      </w:pPr>
      <w:r w:rsidRPr="00D00D70">
        <w:rPr>
          <w:rFonts w:ascii="Times New Roman" w:hAnsi="Times New Roman" w:cs="Times New Roman"/>
          <w:i/>
        </w:rPr>
        <w:t>*Students interested in Health Occupations should check with the division chair prior to entering the program.</w:t>
      </w:r>
    </w:p>
    <w:p w:rsidR="002D6848" w:rsidRDefault="002D6848" w:rsidP="00FD4BF7">
      <w:pPr>
        <w:rPr>
          <w:rFonts w:ascii="Times New Roman" w:hAnsi="Times New Roman" w:cs="Times New Roman"/>
          <w:b/>
        </w:rPr>
      </w:pPr>
    </w:p>
    <w:p w:rsidR="00FD4BF7" w:rsidRPr="00AF25DC" w:rsidRDefault="00FD4BF7" w:rsidP="00FD4BF7">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D00D70">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FD4BF7" w:rsidRDefault="00FD4BF7" w:rsidP="00FD4BF7">
      <w:pPr>
        <w:rPr>
          <w:rFonts w:ascii="Times New Roman" w:hAnsi="Times New Roman" w:cs="Times New Roman"/>
        </w:rPr>
      </w:pPr>
    </w:p>
    <w:p w:rsidR="00FD4BF7" w:rsidRPr="00B85E2D" w:rsidRDefault="00FD4BF7" w:rsidP="00FD4BF7">
      <w:pPr>
        <w:rPr>
          <w:rFonts w:ascii="Times New Roman" w:hAnsi="Times New Roman" w:cs="Times New Roman"/>
          <w:b/>
          <w:u w:val="single"/>
        </w:rPr>
      </w:pPr>
      <w:r w:rsidRPr="00B85E2D">
        <w:rPr>
          <w:rFonts w:ascii="Times New Roman" w:hAnsi="Times New Roman" w:cs="Times New Roman"/>
          <w:b/>
          <w:u w:val="single"/>
        </w:rPr>
        <w:t>Academic Classes</w:t>
      </w:r>
    </w:p>
    <w:tbl>
      <w:tblPr>
        <w:tblStyle w:val="TableGrid"/>
        <w:tblW w:w="0" w:type="auto"/>
        <w:tblLook w:val="04A0"/>
      </w:tblPr>
      <w:tblGrid>
        <w:gridCol w:w="4427"/>
        <w:gridCol w:w="4429"/>
      </w:tblGrid>
      <w:tr w:rsidR="00FD4BF7" w:rsidRPr="00B85E2D">
        <w:tc>
          <w:tcPr>
            <w:tcW w:w="9576" w:type="dxa"/>
            <w:gridSpan w:val="2"/>
            <w:shd w:val="clear" w:color="auto" w:fill="66CCFF"/>
          </w:tcPr>
          <w:p w:rsidR="00FD4BF7" w:rsidRPr="00B85E2D" w:rsidRDefault="00FD4BF7" w:rsidP="006B0B03">
            <w:pPr>
              <w:jc w:val="center"/>
              <w:rPr>
                <w:rFonts w:ascii="Times New Roman" w:hAnsi="Times New Roman" w:cs="Times New Roman"/>
                <w:b/>
                <w:szCs w:val="24"/>
              </w:rPr>
            </w:pPr>
            <w:r w:rsidRPr="00B85E2D">
              <w:rPr>
                <w:rFonts w:ascii="Times New Roman" w:hAnsi="Times New Roman" w:cs="Times New Roman"/>
                <w:b/>
                <w:szCs w:val="24"/>
              </w:rPr>
              <w:t>A COURSE THAT MEETS FOR THE FULL 16 WEEK SEMESTER</w:t>
            </w:r>
          </w:p>
        </w:tc>
      </w:tr>
      <w:tr w:rsidR="00FD4BF7" w:rsidRPr="00B85E2D">
        <w:trPr>
          <w:trHeight w:val="1187"/>
        </w:trPr>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Class or Lab Meets:</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Once a week (Night classes or Friday classes)</w:t>
            </w:r>
          </w:p>
          <w:p w:rsidR="00FD4BF7" w:rsidRDefault="00FD4BF7" w:rsidP="006B0B03">
            <w:pPr>
              <w:rPr>
                <w:rFonts w:ascii="Times New Roman" w:hAnsi="Times New Roman" w:cs="Times New Roman"/>
                <w:szCs w:val="24"/>
              </w:rPr>
            </w:pPr>
            <w:r w:rsidRPr="00B85E2D">
              <w:rPr>
                <w:rFonts w:ascii="Times New Roman" w:hAnsi="Times New Roman" w:cs="Times New Roman"/>
                <w:szCs w:val="24"/>
              </w:rPr>
              <w:t>Twice a week  (MW or TR classes)</w:t>
            </w:r>
          </w:p>
          <w:p w:rsidR="00FD4BF7" w:rsidRDefault="00FD4BF7" w:rsidP="006B0B03">
            <w:pPr>
              <w:rPr>
                <w:rFonts w:ascii="Times New Roman" w:hAnsi="Times New Roman" w:cs="Times New Roman"/>
                <w:szCs w:val="24"/>
              </w:rPr>
            </w:pPr>
            <w:r>
              <w:rPr>
                <w:rFonts w:ascii="Times New Roman" w:hAnsi="Times New Roman" w:cs="Times New Roman"/>
                <w:szCs w:val="24"/>
              </w:rPr>
              <w:t>Three times a week (MWF or TRF classes)</w:t>
            </w:r>
          </w:p>
          <w:p w:rsidR="00FD4BF7" w:rsidRDefault="00FD4BF7" w:rsidP="006B0B03">
            <w:pPr>
              <w:rPr>
                <w:rFonts w:ascii="Times New Roman" w:hAnsi="Times New Roman" w:cs="Times New Roman"/>
                <w:szCs w:val="24"/>
              </w:rPr>
            </w:pPr>
            <w:r>
              <w:rPr>
                <w:rFonts w:ascii="Times New Roman" w:hAnsi="Times New Roman" w:cs="Times New Roman"/>
                <w:szCs w:val="24"/>
              </w:rPr>
              <w:t>Four times a week (MTWR classes)</w:t>
            </w:r>
          </w:p>
          <w:p w:rsidR="00FD4BF7" w:rsidRPr="00B85E2D" w:rsidRDefault="00FD4BF7" w:rsidP="006B0B03">
            <w:pPr>
              <w:rPr>
                <w:rFonts w:ascii="Times New Roman" w:hAnsi="Times New Roman" w:cs="Times New Roman"/>
                <w:szCs w:val="24"/>
              </w:rPr>
            </w:pPr>
          </w:p>
        </w:tc>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FD4BF7" w:rsidRPr="00B85E2D" w:rsidRDefault="00FD4BF7" w:rsidP="006B0B03">
            <w:pPr>
              <w:rPr>
                <w:rFonts w:ascii="Times New Roman" w:hAnsi="Times New Roman" w:cs="Times New Roman"/>
                <w:szCs w:val="24"/>
              </w:rPr>
            </w:pP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2</w:t>
            </w:r>
          </w:p>
          <w:p w:rsidR="00FD4BF7" w:rsidRDefault="00FD4BF7" w:rsidP="006B0B03">
            <w:pPr>
              <w:jc w:val="center"/>
              <w:rPr>
                <w:rFonts w:ascii="Times New Roman" w:hAnsi="Times New Roman" w:cs="Times New Roman"/>
                <w:szCs w:val="24"/>
              </w:rPr>
            </w:pPr>
            <w:r w:rsidRPr="00B85E2D">
              <w:rPr>
                <w:rFonts w:ascii="Times New Roman" w:hAnsi="Times New Roman" w:cs="Times New Roman"/>
                <w:szCs w:val="24"/>
              </w:rPr>
              <w:t>4</w:t>
            </w:r>
          </w:p>
          <w:p w:rsidR="00FD4BF7" w:rsidRDefault="00FD4BF7" w:rsidP="006B0B03">
            <w:pPr>
              <w:jc w:val="center"/>
              <w:rPr>
                <w:rFonts w:ascii="Times New Roman" w:hAnsi="Times New Roman" w:cs="Times New Roman"/>
                <w:szCs w:val="24"/>
              </w:rPr>
            </w:pPr>
            <w:r>
              <w:rPr>
                <w:rFonts w:ascii="Times New Roman" w:hAnsi="Times New Roman" w:cs="Times New Roman"/>
                <w:szCs w:val="24"/>
              </w:rPr>
              <w:t>6</w:t>
            </w:r>
          </w:p>
          <w:p w:rsidR="00FD4BF7" w:rsidRDefault="00FD4BF7" w:rsidP="006B0B03">
            <w:pPr>
              <w:jc w:val="center"/>
              <w:rPr>
                <w:rFonts w:ascii="Times New Roman" w:hAnsi="Times New Roman" w:cs="Times New Roman"/>
                <w:szCs w:val="24"/>
              </w:rPr>
            </w:pPr>
            <w:r>
              <w:rPr>
                <w:rFonts w:ascii="Times New Roman" w:hAnsi="Times New Roman" w:cs="Times New Roman"/>
                <w:szCs w:val="24"/>
              </w:rPr>
              <w:t>8</w:t>
            </w:r>
          </w:p>
          <w:p w:rsidR="00FD4BF7" w:rsidRPr="00B85E2D" w:rsidRDefault="00FD4BF7" w:rsidP="006B0B03">
            <w:pPr>
              <w:jc w:val="center"/>
              <w:rPr>
                <w:rFonts w:ascii="Times New Roman" w:hAnsi="Times New Roman" w:cs="Times New Roman"/>
                <w:szCs w:val="24"/>
              </w:rPr>
            </w:pPr>
          </w:p>
          <w:p w:rsidR="00FD4BF7" w:rsidRDefault="00FD4BF7" w:rsidP="006B0B03">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FD4BF7" w:rsidRPr="00B85E2D" w:rsidRDefault="00FD4BF7" w:rsidP="006B0B03">
            <w:pPr>
              <w:jc w:val="center"/>
              <w:rPr>
                <w:rFonts w:ascii="Times New Roman" w:hAnsi="Times New Roman" w:cs="Times New Roman"/>
                <w:szCs w:val="24"/>
              </w:rPr>
            </w:pPr>
          </w:p>
        </w:tc>
      </w:tr>
      <w:tr w:rsidR="00FD4BF7" w:rsidRPr="00B85E2D">
        <w:trPr>
          <w:trHeight w:val="278"/>
        </w:trPr>
        <w:tc>
          <w:tcPr>
            <w:tcW w:w="9576" w:type="dxa"/>
            <w:gridSpan w:val="2"/>
            <w:shd w:val="clear" w:color="auto" w:fill="66CCFF"/>
          </w:tcPr>
          <w:p w:rsidR="00FD4BF7" w:rsidRPr="00B85E2D" w:rsidRDefault="00FD4BF7" w:rsidP="006B0B03">
            <w:pPr>
              <w:rPr>
                <w:rFonts w:ascii="Times New Roman" w:hAnsi="Times New Roman" w:cs="Times New Roman"/>
                <w:b/>
                <w:szCs w:val="24"/>
              </w:rPr>
            </w:pPr>
            <w:r w:rsidRPr="00B85E2D">
              <w:rPr>
                <w:rFonts w:ascii="Times New Roman" w:hAnsi="Times New Roman" w:cs="Times New Roman"/>
                <w:b/>
                <w:szCs w:val="24"/>
              </w:rPr>
              <w:lastRenderedPageBreak/>
              <w:t>A COURSE THAT MEETS FOR 14 WEEKS OF THE SEMESTER</w:t>
            </w:r>
          </w:p>
        </w:tc>
      </w:tr>
      <w:tr w:rsidR="00FD4BF7" w:rsidRPr="00B85E2D">
        <w:trPr>
          <w:trHeight w:val="1988"/>
        </w:trPr>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Class or Lab Meets:</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Twice a week (MW or TR classes)</w:t>
            </w:r>
          </w:p>
        </w:tc>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FD4BF7" w:rsidRPr="00B85E2D" w:rsidRDefault="00FD4BF7" w:rsidP="006B0B03">
            <w:pPr>
              <w:rPr>
                <w:rFonts w:ascii="Times New Roman" w:hAnsi="Times New Roman" w:cs="Times New Roman"/>
                <w:szCs w:val="24"/>
              </w:rPr>
            </w:pPr>
          </w:p>
          <w:p w:rsidR="00FD4BF7" w:rsidRDefault="00FD4BF7" w:rsidP="006B0B03">
            <w:pPr>
              <w:jc w:val="center"/>
              <w:rPr>
                <w:rFonts w:ascii="Times New Roman" w:hAnsi="Times New Roman" w:cs="Times New Roman"/>
                <w:szCs w:val="24"/>
              </w:rPr>
            </w:pPr>
            <w:r w:rsidRPr="00B85E2D">
              <w:rPr>
                <w:rFonts w:ascii="Times New Roman" w:hAnsi="Times New Roman" w:cs="Times New Roman"/>
                <w:szCs w:val="24"/>
              </w:rPr>
              <w:t>4</w:t>
            </w:r>
          </w:p>
          <w:p w:rsidR="00FD4BF7" w:rsidRPr="00B85E2D" w:rsidRDefault="00FD4BF7" w:rsidP="006B0B03">
            <w:pPr>
              <w:jc w:val="center"/>
              <w:rPr>
                <w:rFonts w:ascii="Times New Roman" w:hAnsi="Times New Roman" w:cs="Times New Roman"/>
                <w:szCs w:val="24"/>
              </w:rPr>
            </w:pPr>
          </w:p>
          <w:p w:rsidR="00FD4BF7" w:rsidRDefault="00FD4BF7" w:rsidP="006B0B03">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FD4BF7" w:rsidRDefault="00FD4BF7" w:rsidP="006B0B03">
            <w:pPr>
              <w:jc w:val="cente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p>
        </w:tc>
      </w:tr>
      <w:tr w:rsidR="00FD4BF7" w:rsidRPr="00B85E2D">
        <w:trPr>
          <w:trHeight w:val="323"/>
        </w:trPr>
        <w:tc>
          <w:tcPr>
            <w:tcW w:w="9576" w:type="dxa"/>
            <w:gridSpan w:val="2"/>
            <w:shd w:val="clear" w:color="auto" w:fill="66CCFF"/>
          </w:tcPr>
          <w:p w:rsidR="00FD4BF7" w:rsidRPr="00B85E2D" w:rsidRDefault="00FD4BF7" w:rsidP="006B0B03">
            <w:pPr>
              <w:jc w:val="center"/>
              <w:rPr>
                <w:rFonts w:ascii="Times New Roman" w:hAnsi="Times New Roman" w:cs="Times New Roman"/>
                <w:b/>
                <w:szCs w:val="24"/>
              </w:rPr>
            </w:pPr>
            <w:r w:rsidRPr="00B85E2D">
              <w:rPr>
                <w:rFonts w:ascii="Times New Roman" w:hAnsi="Times New Roman" w:cs="Times New Roman"/>
                <w:b/>
                <w:szCs w:val="24"/>
              </w:rPr>
              <w:t>A COURSE THAT MEETS FOR 8 WEEKS OF THE SEMESTER (Fast-Track)</w:t>
            </w:r>
          </w:p>
        </w:tc>
      </w:tr>
      <w:tr w:rsidR="00FD4BF7" w:rsidRPr="00B85E2D">
        <w:trPr>
          <w:trHeight w:val="1187"/>
        </w:trPr>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Class or Lab Meets:</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Four times a week (MTWR classes)</w:t>
            </w:r>
          </w:p>
        </w:tc>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FD4BF7" w:rsidRPr="00B85E2D" w:rsidRDefault="00FD4BF7" w:rsidP="006B0B03">
            <w:pPr>
              <w:rPr>
                <w:rFonts w:ascii="Times New Roman" w:hAnsi="Times New Roman" w:cs="Times New Roman"/>
                <w:szCs w:val="24"/>
              </w:rPr>
            </w:pP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4</w:t>
            </w:r>
          </w:p>
          <w:p w:rsidR="00FD4BF7" w:rsidRDefault="00FD4BF7" w:rsidP="006B0B03">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FD4BF7" w:rsidRPr="00B85E2D" w:rsidRDefault="00FD4BF7" w:rsidP="006B0B03">
            <w:pPr>
              <w:jc w:val="center"/>
              <w:rPr>
                <w:rFonts w:ascii="Times New Roman" w:hAnsi="Times New Roman" w:cs="Times New Roman"/>
                <w:szCs w:val="24"/>
              </w:rPr>
            </w:pPr>
          </w:p>
        </w:tc>
      </w:tr>
      <w:tr w:rsidR="00FD4BF7" w:rsidRPr="00B85E2D">
        <w:trPr>
          <w:trHeight w:val="323"/>
        </w:trPr>
        <w:tc>
          <w:tcPr>
            <w:tcW w:w="9576" w:type="dxa"/>
            <w:gridSpan w:val="2"/>
            <w:shd w:val="clear" w:color="auto" w:fill="66CCFF"/>
          </w:tcPr>
          <w:p w:rsidR="00FD4BF7" w:rsidRPr="00B85E2D" w:rsidRDefault="00FD4BF7" w:rsidP="006B0B03">
            <w:pPr>
              <w:jc w:val="center"/>
              <w:rPr>
                <w:rFonts w:ascii="Times New Roman" w:hAnsi="Times New Roman" w:cs="Times New Roman"/>
                <w:b/>
                <w:szCs w:val="24"/>
              </w:rPr>
            </w:pPr>
            <w:r w:rsidRPr="00B85E2D">
              <w:rPr>
                <w:rFonts w:ascii="Times New Roman" w:hAnsi="Times New Roman" w:cs="Times New Roman"/>
                <w:b/>
                <w:szCs w:val="24"/>
              </w:rPr>
              <w:t>A COURSE THAT MEETS FOR 5 WEEKS OF THE SEMESTER (Summer Sessions)</w:t>
            </w:r>
          </w:p>
        </w:tc>
      </w:tr>
      <w:tr w:rsidR="00FD4BF7" w:rsidRPr="00B85E2D">
        <w:trPr>
          <w:trHeight w:val="1187"/>
        </w:trPr>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Class or Lab Meets:</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p>
          <w:p w:rsidR="00FD4BF7" w:rsidRDefault="00FD4BF7" w:rsidP="006B0B03">
            <w:pPr>
              <w:rPr>
                <w:rFonts w:ascii="Times New Roman" w:hAnsi="Times New Roman" w:cs="Times New Roman"/>
                <w:szCs w:val="24"/>
              </w:rPr>
            </w:pPr>
            <w:r w:rsidRPr="00B85E2D">
              <w:rPr>
                <w:rFonts w:ascii="Times New Roman" w:hAnsi="Times New Roman" w:cs="Times New Roman"/>
                <w:szCs w:val="24"/>
              </w:rPr>
              <w:t>3 times a week (MTW) (evening classes)</w:t>
            </w: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4 times a week (MTWR) (day classes)</w:t>
            </w:r>
          </w:p>
          <w:p w:rsidR="00FD4BF7" w:rsidRPr="00B85E2D" w:rsidRDefault="00FD4BF7" w:rsidP="006B0B03">
            <w:pPr>
              <w:rPr>
                <w:rFonts w:ascii="Times New Roman" w:hAnsi="Times New Roman" w:cs="Times New Roman"/>
                <w:szCs w:val="24"/>
              </w:rPr>
            </w:pPr>
          </w:p>
        </w:tc>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FD4BF7" w:rsidRPr="00B85E2D" w:rsidRDefault="00FD4BF7" w:rsidP="006B0B03">
            <w:pPr>
              <w:rPr>
                <w:rFonts w:ascii="Times New Roman" w:hAnsi="Times New Roman" w:cs="Times New Roman"/>
                <w:szCs w:val="24"/>
              </w:rPr>
            </w:pP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2</w:t>
            </w: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2</w:t>
            </w:r>
          </w:p>
          <w:p w:rsidR="00FD4BF7" w:rsidRDefault="00FD4BF7" w:rsidP="006B0B03">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FD4BF7" w:rsidRPr="00B85E2D" w:rsidRDefault="00FD4BF7" w:rsidP="006B0B03">
            <w:pPr>
              <w:jc w:val="center"/>
              <w:rPr>
                <w:rFonts w:ascii="Times New Roman" w:hAnsi="Times New Roman" w:cs="Times New Roman"/>
                <w:szCs w:val="24"/>
              </w:rPr>
            </w:pPr>
          </w:p>
        </w:tc>
      </w:tr>
    </w:tbl>
    <w:p w:rsidR="00FD4BF7" w:rsidRPr="00B85E2D" w:rsidRDefault="00FD4BF7" w:rsidP="00FD4BF7">
      <w:pPr>
        <w:rPr>
          <w:rFonts w:ascii="Times New Roman" w:hAnsi="Times New Roman" w:cs="Times New Roman"/>
        </w:rPr>
      </w:pPr>
    </w:p>
    <w:p w:rsidR="00FD4BF7" w:rsidRPr="00D00D70" w:rsidRDefault="00FD4BF7" w:rsidP="00FD4BF7">
      <w:pPr>
        <w:rPr>
          <w:rFonts w:ascii="Times New Roman" w:hAnsi="Times New Roman" w:cs="Times New Roman"/>
        </w:rPr>
      </w:pPr>
      <w:r w:rsidRPr="00B85E2D">
        <w:rPr>
          <w:rFonts w:ascii="Times New Roman" w:hAnsi="Times New Roman" w:cs="Times New Roman"/>
          <w:b/>
          <w:u w:val="single"/>
        </w:rPr>
        <w:t>Workforce Classes</w:t>
      </w:r>
      <w:r>
        <w:rPr>
          <w:rFonts w:ascii="Times New Roman" w:hAnsi="Times New Roman" w:cs="Times New Roman"/>
          <w:b/>
          <w:u w:val="single"/>
        </w:rPr>
        <w:t xml:space="preserve"> </w:t>
      </w:r>
      <w:r w:rsidRPr="00D00D70">
        <w:rPr>
          <w:rFonts w:ascii="Times New Roman" w:hAnsi="Times New Roman" w:cs="Times New Roman"/>
        </w:rPr>
        <w:t>(</w:t>
      </w:r>
      <w:r w:rsidRPr="00D00D70">
        <w:rPr>
          <w:rFonts w:ascii="Times New Roman" w:hAnsi="Times New Roman" w:cs="Times New Roman"/>
          <w:b/>
        </w:rPr>
        <w:t>This</w:t>
      </w:r>
      <w:r>
        <w:rPr>
          <w:rFonts w:ascii="Times New Roman" w:hAnsi="Times New Roman" w:cs="Times New Roman"/>
          <w:b/>
        </w:rPr>
        <w:t xml:space="preserve"> d</w:t>
      </w:r>
      <w:r w:rsidRPr="00D00D70">
        <w:rPr>
          <w:rFonts w:ascii="Times New Roman" w:hAnsi="Times New Roman" w:cs="Times New Roman"/>
          <w:b/>
        </w:rPr>
        <w:t>oes not include Health Occupations. See Health Occupations Handbook</w:t>
      </w:r>
      <w:r>
        <w:rPr>
          <w:rFonts w:ascii="Times New Roman" w:hAnsi="Times New Roman" w:cs="Times New Roman"/>
          <w:b/>
        </w:rPr>
        <w:t xml:space="preserve"> regarding absences for that program.)</w:t>
      </w:r>
    </w:p>
    <w:tbl>
      <w:tblPr>
        <w:tblStyle w:val="TableGrid"/>
        <w:tblW w:w="0" w:type="auto"/>
        <w:tblLook w:val="04A0"/>
      </w:tblPr>
      <w:tblGrid>
        <w:gridCol w:w="4428"/>
        <w:gridCol w:w="4428"/>
      </w:tblGrid>
      <w:tr w:rsidR="00FD4BF7" w:rsidRPr="00B85E2D">
        <w:tc>
          <w:tcPr>
            <w:tcW w:w="4788" w:type="dxa"/>
            <w:shd w:val="clear" w:color="auto" w:fill="66CCFF"/>
          </w:tcPr>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Day Classes</w:t>
            </w:r>
          </w:p>
        </w:tc>
        <w:tc>
          <w:tcPr>
            <w:tcW w:w="4788" w:type="dxa"/>
            <w:shd w:val="clear" w:color="auto" w:fill="66CCFF"/>
          </w:tcPr>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Evening Classes</w:t>
            </w:r>
          </w:p>
        </w:tc>
      </w:tr>
      <w:tr w:rsidR="00FD4BF7" w:rsidRPr="00B85E2D">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Class meets:</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5 days a week (MTWRF)</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006D5D">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FD4BF7" w:rsidRPr="00B85E2D" w:rsidRDefault="00FD4BF7" w:rsidP="006B0B03">
            <w:pPr>
              <w:jc w:val="center"/>
              <w:rPr>
                <w:rFonts w:ascii="Times New Roman" w:hAnsi="Times New Roman" w:cs="Times New Roman"/>
                <w:szCs w:val="24"/>
              </w:rPr>
            </w:pP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FD4BF7" w:rsidRPr="00B85E2D" w:rsidRDefault="00FD4BF7" w:rsidP="006B0B03">
            <w:pPr>
              <w:jc w:val="center"/>
              <w:rPr>
                <w:rFonts w:ascii="Times New Roman" w:hAnsi="Times New Roman" w:cs="Times New Roman"/>
                <w:szCs w:val="24"/>
              </w:rPr>
            </w:pP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c>
          <w:tcPr>
            <w:tcW w:w="4788" w:type="dxa"/>
          </w:tcPr>
          <w:p w:rsidR="00FD4BF7"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Class Meets:</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sidRPr="00B85E2D">
              <w:rPr>
                <w:rFonts w:ascii="Times New Roman" w:hAnsi="Times New Roman" w:cs="Times New Roman"/>
                <w:szCs w:val="24"/>
              </w:rPr>
              <w:t>4 evenings a week (MTWR)</w:t>
            </w:r>
          </w:p>
          <w:p w:rsidR="00FD4BF7" w:rsidRPr="00B85E2D" w:rsidRDefault="00FD4BF7" w:rsidP="006B0B03">
            <w:pPr>
              <w:rPr>
                <w:rFonts w:ascii="Times New Roman" w:hAnsi="Times New Roman" w:cs="Times New Roman"/>
                <w:szCs w:val="24"/>
              </w:rPr>
            </w:pPr>
          </w:p>
          <w:p w:rsidR="00FD4BF7" w:rsidRPr="00B85E2D" w:rsidRDefault="00FD4BF7" w:rsidP="006B0B03">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FD4BF7" w:rsidRPr="00B85E2D" w:rsidRDefault="00FD4BF7" w:rsidP="006B0B03">
            <w:pPr>
              <w:jc w:val="center"/>
              <w:rPr>
                <w:rFonts w:ascii="Times New Roman" w:hAnsi="Times New Roman" w:cs="Times New Roman"/>
                <w:szCs w:val="24"/>
              </w:rPr>
            </w:pP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FD4BF7" w:rsidRPr="00B85E2D" w:rsidRDefault="00FD4BF7" w:rsidP="006B0B03">
            <w:pPr>
              <w:jc w:val="center"/>
              <w:rPr>
                <w:rFonts w:ascii="Times New Roman" w:hAnsi="Times New Roman" w:cs="Times New Roman"/>
                <w:szCs w:val="24"/>
              </w:rPr>
            </w:pPr>
          </w:p>
          <w:p w:rsidR="00FD4BF7" w:rsidRPr="00B85E2D" w:rsidRDefault="00FD4BF7" w:rsidP="006B0B03">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r>
    </w:tbl>
    <w:p w:rsidR="00FD4BF7" w:rsidRDefault="00FD4BF7" w:rsidP="00FD4BF7"/>
    <w:sectPr w:rsidR="00FD4BF7"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AA1" w:rsidRDefault="00CC2AA1" w:rsidP="00C90E6F">
      <w:r>
        <w:separator/>
      </w:r>
    </w:p>
  </w:endnote>
  <w:endnote w:type="continuationSeparator" w:id="0">
    <w:p w:rsidR="00CC2AA1" w:rsidRDefault="00CC2AA1"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AA1" w:rsidRDefault="00CC2AA1" w:rsidP="00C90E6F">
      <w:r>
        <w:separator/>
      </w:r>
    </w:p>
  </w:footnote>
  <w:footnote w:type="continuationSeparator" w:id="0">
    <w:p w:rsidR="00CC2AA1" w:rsidRDefault="00CC2AA1" w:rsidP="00C90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475" w:rsidRDefault="00080475">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o="http://schemas.microsoft.com/office/mac/office/2008/main" xmlns:mv="urn:schemas-microsoft-com:mac:vml"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A42"/>
    <w:multiLevelType w:val="hybridMultilevel"/>
    <w:tmpl w:val="91562DC2"/>
    <w:lvl w:ilvl="0" w:tplc="804C7B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EB6FA6"/>
    <w:multiLevelType w:val="hybridMultilevel"/>
    <w:tmpl w:val="2E1656B6"/>
    <w:lvl w:ilvl="0" w:tplc="CEA66B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C90E6F"/>
    <w:rsid w:val="00016F60"/>
    <w:rsid w:val="000674F5"/>
    <w:rsid w:val="00067EA7"/>
    <w:rsid w:val="00080475"/>
    <w:rsid w:val="00173F4D"/>
    <w:rsid w:val="00176728"/>
    <w:rsid w:val="001F78C2"/>
    <w:rsid w:val="002D6848"/>
    <w:rsid w:val="002F3597"/>
    <w:rsid w:val="002F6F3C"/>
    <w:rsid w:val="00315DBF"/>
    <w:rsid w:val="0033558D"/>
    <w:rsid w:val="00342873"/>
    <w:rsid w:val="003677CD"/>
    <w:rsid w:val="00395457"/>
    <w:rsid w:val="004100A9"/>
    <w:rsid w:val="004600BC"/>
    <w:rsid w:val="004771C1"/>
    <w:rsid w:val="004B2CFB"/>
    <w:rsid w:val="004B3CF0"/>
    <w:rsid w:val="005141ED"/>
    <w:rsid w:val="005652BF"/>
    <w:rsid w:val="005C0F21"/>
    <w:rsid w:val="005E28E8"/>
    <w:rsid w:val="006648EB"/>
    <w:rsid w:val="006806BF"/>
    <w:rsid w:val="006A6DE3"/>
    <w:rsid w:val="006C72E8"/>
    <w:rsid w:val="00765CC9"/>
    <w:rsid w:val="00781F78"/>
    <w:rsid w:val="007E3618"/>
    <w:rsid w:val="008C609E"/>
    <w:rsid w:val="008D2F45"/>
    <w:rsid w:val="00903F00"/>
    <w:rsid w:val="009207C8"/>
    <w:rsid w:val="009319C9"/>
    <w:rsid w:val="009D2675"/>
    <w:rsid w:val="009F5626"/>
    <w:rsid w:val="00A002A0"/>
    <w:rsid w:val="00A42794"/>
    <w:rsid w:val="00AB30D2"/>
    <w:rsid w:val="00B43FAF"/>
    <w:rsid w:val="00B66530"/>
    <w:rsid w:val="00B714E4"/>
    <w:rsid w:val="00B74A9A"/>
    <w:rsid w:val="00B8036E"/>
    <w:rsid w:val="00B81EDD"/>
    <w:rsid w:val="00B94F28"/>
    <w:rsid w:val="00BD12ED"/>
    <w:rsid w:val="00BD32B7"/>
    <w:rsid w:val="00BD7116"/>
    <w:rsid w:val="00C13A6A"/>
    <w:rsid w:val="00C774F8"/>
    <w:rsid w:val="00C90E6F"/>
    <w:rsid w:val="00CC2AA1"/>
    <w:rsid w:val="00D24D68"/>
    <w:rsid w:val="00D42854"/>
    <w:rsid w:val="00D52B03"/>
    <w:rsid w:val="00D66B48"/>
    <w:rsid w:val="00D750D0"/>
    <w:rsid w:val="00DB4ECA"/>
    <w:rsid w:val="00DB79DA"/>
    <w:rsid w:val="00E1383A"/>
    <w:rsid w:val="00E76A24"/>
    <w:rsid w:val="00EB423F"/>
    <w:rsid w:val="00EE7221"/>
    <w:rsid w:val="00F61B58"/>
    <w:rsid w:val="00F667FF"/>
    <w:rsid w:val="00F86392"/>
    <w:rsid w:val="00FB5D60"/>
    <w:rsid w:val="00FD4B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C13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D7E3-E015-41A8-A053-6073A511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jpurtle</cp:lastModifiedBy>
  <cp:revision>2</cp:revision>
  <cp:lastPrinted>2013-08-08T13:41:00Z</cp:lastPrinted>
  <dcterms:created xsi:type="dcterms:W3CDTF">2016-08-25T20:43:00Z</dcterms:created>
  <dcterms:modified xsi:type="dcterms:W3CDTF">2016-08-25T20:43:00Z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