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92076E">
        <w:rPr>
          <w:rFonts w:ascii="Times New Roman" w:hAnsi="Times New Roman" w:cs="Times New Roman"/>
        </w:rPr>
        <w:t>08.H1 -HYB</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proofErr w:type="gramStart"/>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1C322A">
        <w:rPr>
          <w:rFonts w:ascii="Times New Roman" w:hAnsi="Times New Roman" w:cs="Times New Roman"/>
        </w:rPr>
        <w:t xml:space="preserve">  SPRING 2018</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B41FBD">
          <w:rPr>
            <w:rStyle w:val="Hyperlink"/>
            <w:rFonts w:ascii="Times New Roman" w:hAnsi="Times New Roman"/>
            <w:sz w:val="24"/>
            <w:szCs w:val="24"/>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(see Prof. Storey’s office hours handout)</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8340D9" w:rsidRDefault="008340D9" w:rsidP="008340D9">
      <w:pPr>
        <w:ind w:firstLine="720"/>
        <w:rPr>
          <w:rFonts w:ascii="Times New Roman" w:hAnsi="Times New Roman" w:cs="Times New Roman"/>
        </w:rPr>
      </w:pP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Openstax Biology Free Textbooks Project – Rice </w:t>
        </w:r>
        <w:proofErr w:type="spellStart"/>
        <w:r w:rsidR="008340D9" w:rsidRPr="008340D9">
          <w:rPr>
            <w:rStyle w:val="Hyperlink"/>
            <w:rFonts w:ascii="Times New Roman" w:hAnsi="Times New Roman" w:cs="Times New Roman"/>
          </w:rPr>
          <w:t>Univ</w:t>
        </w:r>
        <w:proofErr w:type="spellEnd"/>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 xml:space="preserve">Friday mornings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 BIOL 1108</w:t>
      </w:r>
      <w:r w:rsidR="0092076E">
        <w:rPr>
          <w:rFonts w:ascii="Times New Roman" w:hAnsi="Times New Roman" w:cs="Times New Roman"/>
          <w:b/>
          <w:bCs/>
          <w:u w:val="single"/>
        </w:rPr>
        <w:t>.H51</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92076E" w:rsidRDefault="00267D93" w:rsidP="0092076E">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You should have regular, reliable access to the following software and Internet resources (access to only a mobile device is NOT enough to succeed in this class):</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200"/>
        <w:gridCol w:w="3870"/>
        <w:gridCol w:w="3718"/>
      </w:tblGrid>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Hardware/Software Required</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PC</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Mac</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Operating System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92076E" w:rsidP="002B6091">
            <w:pPr>
              <w:spacing w:after="240"/>
              <w:rPr>
                <w:rFonts w:ascii="Times New Roman" w:hAnsi="Times New Roman" w:cs="Times New Roman"/>
                <w:b/>
                <w:bCs/>
                <w:sz w:val="22"/>
                <w:szCs w:val="27"/>
                <w:lang w:bidi="en-US"/>
              </w:rPr>
            </w:pPr>
            <w:r>
              <w:rPr>
                <w:rFonts w:ascii="Times New Roman" w:hAnsi="Times New Roman" w:cs="Times New Roman"/>
                <w:b/>
                <w:bCs/>
                <w:sz w:val="22"/>
                <w:szCs w:val="27"/>
                <w:lang w:bidi="en-US"/>
              </w:rPr>
              <w:t>Windows</w:t>
            </w:r>
            <w:r w:rsidR="002B6091" w:rsidRPr="00B41FBD">
              <w:rPr>
                <w:rFonts w:ascii="Times New Roman" w:hAnsi="Times New Roman" w:cs="Times New Roman"/>
                <w:b/>
                <w:bCs/>
                <w:sz w:val="22"/>
                <w:szCs w:val="27"/>
                <w:lang w:bidi="en-US"/>
              </w:rPr>
              <w:t xml:space="preserve"> 7</w:t>
            </w:r>
            <w:r>
              <w:rPr>
                <w:rFonts w:ascii="Times New Roman" w:hAnsi="Times New Roman" w:cs="Times New Roman"/>
                <w:b/>
                <w:bCs/>
                <w:sz w:val="22"/>
                <w:szCs w:val="27"/>
                <w:lang w:bidi="en-US"/>
              </w:rPr>
              <w:t xml:space="preserve"> or above</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OS 10.5 or later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RAM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Free disk space</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Audio and Visual Capabilities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92076E">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92076E">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connection</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56K modem is not recommended</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 56K modem is not recommended</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Web Browser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Explorer v8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Safari v4.0 or higher</w:t>
            </w:r>
          </w:p>
        </w:tc>
      </w:tr>
      <w:tr w:rsidR="002B6091" w:rsidRPr="00B41FBD" w:rsidTr="00D63BB1">
        <w:trPr>
          <w:trHeight w:val="581"/>
        </w:trPr>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Plug-ins </w:t>
            </w:r>
            <w:r w:rsidRPr="00B41FBD">
              <w:rPr>
                <w:rFonts w:ascii="Times New Roman" w:hAnsi="Times New Roman" w:cs="Times New Roman"/>
                <w:b/>
                <w:bCs/>
                <w:i/>
                <w:sz w:val="22"/>
                <w:szCs w:val="27"/>
                <w:lang w:bidi="en-US"/>
              </w:rPr>
              <w:t>and</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Media Players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PDF Viewer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92076E"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Word Processing </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and</w:t>
            </w:r>
            <w:r w:rsidRPr="00B41FBD">
              <w:rPr>
                <w:rFonts w:ascii="Times New Roman" w:hAnsi="Times New Roman" w:cs="Times New Roman"/>
                <w:b/>
                <w:bCs/>
                <w:sz w:val="22"/>
                <w:szCs w:val="27"/>
                <w:lang w:bidi="en-US"/>
              </w:rPr>
              <w:t xml:space="preserve"> ability to view </w:t>
            </w: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shows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Viewer</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Miscellaneous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92076E">
            <w:pPr>
              <w:spacing w:after="240"/>
              <w:rPr>
                <w:rFonts w:ascii="Times New Roman" w:hAnsi="Times New Roman" w:cs="Times New Roman"/>
                <w:b/>
                <w:bCs/>
                <w:sz w:val="22"/>
                <w:szCs w:val="27"/>
                <w:lang w:bidi="en-US"/>
              </w:rPr>
            </w:pP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92076E">
            <w:pPr>
              <w:spacing w:after="240"/>
              <w:rPr>
                <w:rFonts w:ascii="Times New Roman" w:hAnsi="Times New Roman" w:cs="Times New Roman"/>
                <w:b/>
                <w:bCs/>
                <w:sz w:val="22"/>
                <w:szCs w:val="27"/>
                <w:lang w:bidi="en-US"/>
              </w:rPr>
            </w:pP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r>
    </w:tbl>
    <w:p w:rsidR="004C4F40" w:rsidRDefault="004C4F40" w:rsidP="00DD2CA4">
      <w:pPr>
        <w:spacing w:after="240"/>
        <w:rPr>
          <w:b/>
          <w:bCs/>
          <w:sz w:val="28"/>
          <w:szCs w:val="28"/>
        </w:rPr>
      </w:pPr>
    </w:p>
    <w:p w:rsidR="00DD2CA4" w:rsidRDefault="008D314B" w:rsidP="00DD2CA4">
      <w:pPr>
        <w:spacing w:after="240"/>
        <w:rPr>
          <w:rFonts w:ascii="Times New Roman" w:hAnsi="Times New Roman" w:cs="Times New Roman"/>
          <w:b/>
          <w:bCs/>
        </w:rPr>
      </w:pPr>
      <w:r w:rsidRPr="00B41FBD">
        <w:rPr>
          <w:rFonts w:ascii="Times New Roman" w:hAnsi="Times New Roman" w:cs="Times New Roman"/>
          <w:b/>
          <w:bCs/>
          <w:sz w:val="28"/>
          <w:szCs w:val="28"/>
        </w:rPr>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08.H1 -</w:t>
      </w:r>
      <w:proofErr w:type="gramStart"/>
      <w:r w:rsidR="0092076E">
        <w:rPr>
          <w:rFonts w:ascii="Times New Roman" w:hAnsi="Times New Roman" w:cs="Times New Roman"/>
          <w:b/>
          <w:bCs/>
        </w:rPr>
        <w:t>HYB</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7B7070">
        <w:rPr>
          <w:rFonts w:ascii="Times New Roman" w:hAnsi="Times New Roman" w:cs="Times New Roman"/>
          <w:b/>
          <w:bCs/>
        </w:rPr>
        <w:t>Spring</w:t>
      </w:r>
      <w:proofErr w:type="gramEnd"/>
      <w:r w:rsidR="007B7070">
        <w:rPr>
          <w:rFonts w:ascii="Times New Roman" w:hAnsi="Times New Roman" w:cs="Times New Roman"/>
          <w:b/>
          <w:bCs/>
        </w:rPr>
        <w:t xml:space="preserve"> 2018</w:t>
      </w:r>
    </w:p>
    <w:p w:rsidR="007B7070" w:rsidRPr="00B41FBD" w:rsidRDefault="007B7070" w:rsidP="00DD2CA4">
      <w:pPr>
        <w:spacing w:after="240"/>
        <w:rPr>
          <w:rFonts w:ascii="Times New Roman" w:hAnsi="Times New Roman" w:cs="Times New Roman"/>
        </w:rPr>
      </w:pPr>
      <w:r>
        <w:rPr>
          <w:rFonts w:ascii="Times New Roman" w:hAnsi="Times New Roman" w:cs="Times New Roman"/>
          <w:b/>
          <w:bCs/>
        </w:rPr>
        <w:t xml:space="preserve">See BIOL 1308 1108 Course Roadmap document  </w:t>
      </w:r>
    </w:p>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Default="00304BA3" w:rsidP="008561F3">
      <w:pPr>
        <w:rPr>
          <w:rFonts w:ascii="Times New Roman" w:hAnsi="Times New Roman" w:cs="Times New Roman"/>
        </w:rPr>
      </w:pPr>
      <w:r>
        <w:rPr>
          <w:rFonts w:ascii="Times New Roman" w:hAnsi="Times New Roman" w:cs="Times New Roman"/>
        </w:rPr>
        <w:t>Four (4</w:t>
      </w:r>
      <w:r w:rsidR="00E17581" w:rsidRPr="00B41FBD">
        <w:rPr>
          <w:rFonts w:ascii="Times New Roman" w:hAnsi="Times New Roman" w:cs="Times New Roman"/>
        </w:rPr>
        <w:t>) lectu</w:t>
      </w:r>
      <w:r w:rsidR="008E022F" w:rsidRPr="00B41FBD">
        <w:rPr>
          <w:rFonts w:ascii="Times New Roman" w:hAnsi="Times New Roman" w:cs="Times New Roman"/>
        </w:rPr>
        <w:t>r</w:t>
      </w:r>
      <w:r>
        <w:rPr>
          <w:rFonts w:ascii="Times New Roman" w:hAnsi="Times New Roman" w:cs="Times New Roman"/>
        </w:rPr>
        <w:t>e exams</w:t>
      </w:r>
      <w:bookmarkStart w:id="0" w:name="_GoBack"/>
      <w:bookmarkEnd w:id="0"/>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w:t>
      </w:r>
      <w:proofErr w:type="gramStart"/>
      <w:r w:rsidR="00BB6913" w:rsidRPr="00B41FBD">
        <w:rPr>
          <w:rFonts w:ascii="Times New Roman" w:hAnsi="Times New Roman" w:cs="Times New Roman"/>
        </w:rPr>
        <w:t>a total of five</w:t>
      </w:r>
      <w:proofErr w:type="gramEnd"/>
      <w:r w:rsidR="00D94C29" w:rsidRPr="00B41FBD">
        <w:rPr>
          <w:rFonts w:ascii="Times New Roman" w:hAnsi="Times New Roman" w:cs="Times New Roman"/>
        </w:rPr>
        <w:t xml:space="preserve"> </w:t>
      </w:r>
      <w:r w:rsidR="0053492A">
        <w:rPr>
          <w:rFonts w:ascii="Times New Roman" w:hAnsi="Times New Roman" w:cs="Times New Roman"/>
        </w:rPr>
        <w:t>(5) exams</w:t>
      </w:r>
      <w:r w:rsidR="00E17581" w:rsidRPr="00B41FBD">
        <w:rPr>
          <w:rFonts w:ascii="Times New Roman" w:hAnsi="Times New Roman" w:cs="Times New Roman"/>
        </w:rPr>
        <w:t xml:space="preserv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w:t>
      </w:r>
      <w:r w:rsidR="007B7070">
        <w:rPr>
          <w:rFonts w:ascii="Times New Roman" w:hAnsi="Times New Roman" w:cs="Times New Roman"/>
        </w:rPr>
        <w:t>published on the TC Online LMS / Moodle BIOL 1308 H1 HYB course content page</w:t>
      </w:r>
      <w:r w:rsidR="00DA69A0" w:rsidRPr="00B41FBD">
        <w:rPr>
          <w:rFonts w:ascii="Times New Roman" w:hAnsi="Times New Roman" w:cs="Times New Roman"/>
        </w:rPr>
        <w:t>.</w:t>
      </w:r>
      <w:r w:rsidR="00E17581" w:rsidRPr="00B41FBD">
        <w:rPr>
          <w:rFonts w:ascii="Times New Roman" w:hAnsi="Times New Roman" w:cs="Times New Roman"/>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DB6A78"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Pr="00794D39" w:rsidRDefault="005C4261"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DB6A78"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rsidR="008E1DE4" w:rsidRDefault="008E1DE4"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53492A">
              <w:rPr>
                <w:rFonts w:ascii="Times New Roman" w:hAnsi="Times New Roman" w:cs="Times New Roman"/>
                <w:b/>
                <w:bCs/>
              </w:rPr>
              <w:t>Practice Tests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760F1D" w:rsidP="00E50DA2">
            <w:pPr>
              <w:spacing w:line="210" w:lineRule="atLeast"/>
              <w:jc w:val="center"/>
              <w:rPr>
                <w:rFonts w:ascii="Times New Roman" w:hAnsi="Times New Roman" w:cs="Times New Roman"/>
                <w:b/>
                <w:bCs/>
              </w:rPr>
            </w:pPr>
            <w:r>
              <w:rPr>
                <w:rFonts w:ascii="Times New Roman" w:hAnsi="Times New Roman" w:cs="Times New Roman"/>
                <w:b/>
                <w:bCs/>
              </w:rPr>
              <w:t>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53492A"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53492A">
        <w:rPr>
          <w:rFonts w:ascii="Times New Roman" w:hAnsi="Times New Roman" w:cs="Times New Roman"/>
        </w:rPr>
        <w:t xml:space="preserve"> for seven</w:t>
      </w:r>
      <w:r w:rsidR="00C55810" w:rsidRPr="00B41FBD">
        <w:rPr>
          <w:rFonts w:ascii="Times New Roman" w:hAnsi="Times New Roman" w:cs="Times New Roman"/>
        </w:rPr>
        <w:t xml:space="preserve"> </w:t>
      </w:r>
      <w:r w:rsidR="0053492A">
        <w:rPr>
          <w:rFonts w:ascii="Times New Roman" w:hAnsi="Times New Roman" w:cs="Times New Roman"/>
        </w:rPr>
        <w:t>(7</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53492A">
        <w:rPr>
          <w:rFonts w:ascii="Times New Roman" w:hAnsi="Times New Roman" w:cs="Times New Roman"/>
        </w:rPr>
        <w:t xml:space="preserve"> 12:01</w:t>
      </w:r>
      <w:r w:rsidR="00CD221B" w:rsidRPr="00B41FBD">
        <w:rPr>
          <w:rFonts w:ascii="Times New Roman" w:hAnsi="Times New Roman" w:cs="Times New Roman"/>
        </w:rPr>
        <w:t xml:space="preserve"> am –</w:t>
      </w:r>
      <w:r w:rsidR="0053492A">
        <w:rPr>
          <w:rFonts w:ascii="Times New Roman" w:hAnsi="Times New Roman" w:cs="Times New Roman"/>
        </w:rPr>
        <w:t>Sunday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0053492A">
        <w:rPr>
          <w:rFonts w:ascii="Times New Roman" w:hAnsi="Times New Roman" w:cs="Times New Roman"/>
        </w:rPr>
        <w:t xml:space="preserve"> posted on the course TC Online/</w:t>
      </w:r>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53492A">
        <w:rPr>
          <w:rFonts w:ascii="Times New Roman" w:hAnsi="Times New Roman" w:cs="Times New Roman"/>
        </w:rPr>
        <w:t xml:space="preserve"> </w:t>
      </w:r>
      <w:r w:rsidRPr="00B41FBD">
        <w:rPr>
          <w:rFonts w:ascii="Times New Roman" w:hAnsi="Times New Roman" w:cs="Times New Roman"/>
        </w:rPr>
        <w:t xml:space="preserve">following each test, detailed feedback will be available including grade, which questions were missed, and what the correct answers were. </w:t>
      </w:r>
    </w:p>
    <w:p w:rsidR="0029144E" w:rsidRDefault="00B04EE1" w:rsidP="004B2CFB">
      <w:pPr>
        <w:rPr>
          <w:rFonts w:ascii="Times New Roman" w:hAnsi="Times New Roman" w:cs="Times New Roman"/>
        </w:rPr>
      </w:pP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554A06" w:rsidRPr="00B41FBD" w:rsidRDefault="00B04EE1" w:rsidP="004B2CFB">
      <w:pPr>
        <w:rPr>
          <w:rFonts w:ascii="Times New Roman" w:hAnsi="Times New Roman" w:cs="Times New Roman"/>
        </w:rPr>
      </w:pPr>
      <w:r w:rsidRPr="00B41FBD">
        <w:rPr>
          <w:rFonts w:ascii="Times New Roman" w:hAnsi="Times New Roman" w:cs="Times New Roman"/>
        </w:rPr>
        <w:t xml:space="preserve">The </w:t>
      </w:r>
      <w:r w:rsidR="0029144E">
        <w:rPr>
          <w:rFonts w:ascii="Times New Roman" w:hAnsi="Times New Roman" w:cs="Times New Roman"/>
        </w:rPr>
        <w:t>mid-term exam (Exam III) and the Final Exam (</w:t>
      </w:r>
      <w:r w:rsidRPr="00B41FBD">
        <w:rPr>
          <w:rFonts w:ascii="Times New Roman" w:hAnsi="Times New Roman" w:cs="Times New Roman"/>
        </w:rPr>
        <w:t>comprehensive</w:t>
      </w:r>
      <w:proofErr w:type="gramStart"/>
      <w:r w:rsidR="0053492A">
        <w:rPr>
          <w:rFonts w:ascii="Times New Roman" w:hAnsi="Times New Roman" w:cs="Times New Roman"/>
        </w:rPr>
        <w:t>)</w:t>
      </w:r>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Pr>
          <w:rFonts w:ascii="Times New Roman" w:hAnsi="Times New Roman" w:cs="Times New Roman"/>
        </w:rPr>
        <w:t>The mid-term exam (Exam III) must be taken during the TC testing center hours of operation that week (M</w:t>
      </w:r>
      <w:r w:rsidR="0053492A">
        <w:rPr>
          <w:rFonts w:ascii="Times New Roman" w:hAnsi="Times New Roman" w:cs="Times New Roman"/>
        </w:rPr>
        <w:t xml:space="preserve">onday </w:t>
      </w:r>
      <w:r w:rsidR="0029144E">
        <w:rPr>
          <w:rFonts w:ascii="Times New Roman" w:hAnsi="Times New Roman" w:cs="Times New Roman"/>
        </w:rPr>
        <w:t>-Fri</w:t>
      </w:r>
      <w:r w:rsidR="0053492A">
        <w:rPr>
          <w:rFonts w:ascii="Times New Roman" w:hAnsi="Times New Roman" w:cs="Times New Roman"/>
        </w:rPr>
        <w:t>day</w:t>
      </w:r>
      <w:r w:rsidR="0029144E">
        <w:rPr>
          <w:rFonts w:ascii="Times New Roman" w:hAnsi="Times New Roman" w:cs="Times New Roman"/>
        </w:rPr>
        <w:t>).</w:t>
      </w:r>
      <w:r w:rsidR="00E50DA2">
        <w:rPr>
          <w:rFonts w:ascii="Times New Roman" w:hAnsi="Times New Roman" w:cs="Times New Roman"/>
        </w:rPr>
        <w:t xml:space="preserve">  The final exam must be completed during final exam week (last day of finals is Wednesday). </w:t>
      </w:r>
      <w:r w:rsidR="0029144E">
        <w:rPr>
          <w:rFonts w:ascii="Times New Roman" w:hAnsi="Times New Roman" w:cs="Times New Roman"/>
        </w:rPr>
        <w:t xml:space="preserve"> </w:t>
      </w:r>
      <w:r w:rsidRPr="00B41FBD">
        <w:rPr>
          <w:rFonts w:ascii="Times New Roman" w:hAnsi="Times New Roman" w:cs="Times New Roman"/>
        </w:rPr>
        <w:t xml:space="preserve">The TC testing center is </w:t>
      </w:r>
      <w:r w:rsidR="0053492A">
        <w:rPr>
          <w:rFonts w:ascii="Times New Roman" w:hAnsi="Times New Roman" w:cs="Times New Roman"/>
        </w:rPr>
        <w:t>located downstairs in the TC Library</w:t>
      </w:r>
      <w:r w:rsidRPr="00B41FBD">
        <w:rPr>
          <w:rFonts w:ascii="Times New Roman" w:hAnsi="Times New Roman" w:cs="Times New Roman"/>
        </w:rPr>
        <w:t xml:space="preserve">.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Default="008561F3" w:rsidP="004B2CFB">
      <w:pPr>
        <w:rPr>
          <w:rFonts w:ascii="Times New Roman" w:hAnsi="Times New Roman" w:cs="Times New Roman"/>
          <w:b/>
        </w:rPr>
      </w:pPr>
    </w:p>
    <w:p w:rsidR="007B7070" w:rsidRDefault="007B7070" w:rsidP="004B2CFB">
      <w:pPr>
        <w:rPr>
          <w:rFonts w:ascii="Times New Roman" w:hAnsi="Times New Roman" w:cs="Times New Roman"/>
          <w:b/>
        </w:rPr>
      </w:pPr>
    </w:p>
    <w:p w:rsidR="007B7070" w:rsidRPr="00B41FBD" w:rsidRDefault="007B7070"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lastRenderedPageBreak/>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w:t>
      </w:r>
      <w:proofErr w:type="gramStart"/>
      <w:r w:rsidR="00B96487">
        <w:rPr>
          <w:rFonts w:ascii="Times New Roman" w:hAnsi="Times New Roman" w:cs="Times New Roman"/>
          <w:b/>
          <w:u w:val="single"/>
        </w:rPr>
        <w:t>of  two</w:t>
      </w:r>
      <w:proofErr w:type="gramEnd"/>
      <w:r w:rsidR="00B96487">
        <w:rPr>
          <w:rFonts w:ascii="Times New Roman" w:hAnsi="Times New Roman" w:cs="Times New Roman"/>
          <w:b/>
          <w:u w:val="single"/>
        </w:rPr>
        <w:t xml:space="preserve">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(Attending the on campus lab DOES NOT satisfy the weekly attendance requirement for this online </w:t>
      </w:r>
      <w:r w:rsidR="008E1DE4">
        <w:rPr>
          <w:rFonts w:ascii="Times New Roman" w:hAnsi="Times New Roman" w:cs="Times New Roman"/>
          <w:b/>
          <w:color w:val="FF0000"/>
        </w:rPr>
        <w:t xml:space="preserve">lecture </w:t>
      </w:r>
      <w:r w:rsidR="005E5DE1" w:rsidRPr="005E5DE1">
        <w:rPr>
          <w:rFonts w:ascii="Times New Roman" w:hAnsi="Times New Roman" w:cs="Times New Roman"/>
          <w:b/>
          <w:color w:val="FF0000"/>
        </w:rPr>
        <w:t xml:space="preserve">class).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w:t>
      </w:r>
      <w:r w:rsidR="0053492A">
        <w:rPr>
          <w:rFonts w:ascii="Times New Roman" w:hAnsi="Times New Roman" w:cs="Times New Roman"/>
          <w:bCs/>
        </w:rPr>
        <w:t xml:space="preserve">taken at home (Exams 1,2 and 4) </w:t>
      </w:r>
      <w:r w:rsidRPr="004702F4">
        <w:rPr>
          <w:rFonts w:ascii="Times New Roman" w:hAnsi="Times New Roman" w:cs="Times New Roman"/>
          <w:bCs/>
        </w:rPr>
        <w:t xml:space="preserve">are available for </w:t>
      </w:r>
      <w:r w:rsidR="0053492A">
        <w:rPr>
          <w:rFonts w:ascii="Times New Roman" w:hAnsi="Times New Roman" w:cs="Times New Roman"/>
          <w:bCs/>
        </w:rPr>
        <w:t>a seven-day period (Mon-Sun</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0053492A">
        <w:rPr>
          <w:rFonts w:ascii="Times New Roman" w:hAnsi="Times New Roman" w:cs="Times New Roman"/>
          <w:bCs/>
        </w:rPr>
        <w:t xml:space="preserve"> days after each test closes</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lastRenderedPageBreak/>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7B7070" w:rsidRDefault="007B7070" w:rsidP="004702F4">
      <w:pPr>
        <w:rPr>
          <w:b/>
        </w:rPr>
      </w:pPr>
    </w:p>
    <w:p w:rsidR="007B7070" w:rsidRDefault="007B7070" w:rsidP="004702F4">
      <w:pPr>
        <w:rPr>
          <w:b/>
        </w:rPr>
      </w:pPr>
    </w:p>
    <w:p w:rsidR="007B7070" w:rsidRDefault="007B7070" w:rsidP="004702F4">
      <w:pPr>
        <w:rPr>
          <w:b/>
        </w:rPr>
      </w:pPr>
    </w:p>
    <w:p w:rsidR="004B2CFB" w:rsidRPr="005734D9" w:rsidRDefault="004B2CFB" w:rsidP="004B2CFB">
      <w:pPr>
        <w:rPr>
          <w:b/>
        </w:rPr>
      </w:pPr>
      <w:r w:rsidRPr="005734D9">
        <w:rPr>
          <w:b/>
        </w:rPr>
        <w:lastRenderedPageBreak/>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DE35AB"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A78" w:rsidRDefault="00DB6A78" w:rsidP="00C90E6F">
      <w:r>
        <w:separator/>
      </w:r>
    </w:p>
  </w:endnote>
  <w:endnote w:type="continuationSeparator" w:id="0">
    <w:p w:rsidR="00DB6A78" w:rsidRDefault="00DB6A7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A78" w:rsidRDefault="00DB6A78" w:rsidP="00C90E6F">
      <w:r>
        <w:separator/>
      </w:r>
    </w:p>
  </w:footnote>
  <w:footnote w:type="continuationSeparator" w:id="0">
    <w:p w:rsidR="00DB6A78" w:rsidRDefault="00DB6A78"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308A"/>
    <w:rsid w:val="000B7031"/>
    <w:rsid w:val="000D151B"/>
    <w:rsid w:val="00125D70"/>
    <w:rsid w:val="0013647A"/>
    <w:rsid w:val="0014416E"/>
    <w:rsid w:val="001533BC"/>
    <w:rsid w:val="00186431"/>
    <w:rsid w:val="001C322A"/>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3558D"/>
    <w:rsid w:val="0035778D"/>
    <w:rsid w:val="003629CB"/>
    <w:rsid w:val="0038534D"/>
    <w:rsid w:val="003B157E"/>
    <w:rsid w:val="003B4A7F"/>
    <w:rsid w:val="003E0854"/>
    <w:rsid w:val="004013C9"/>
    <w:rsid w:val="00407900"/>
    <w:rsid w:val="00424A55"/>
    <w:rsid w:val="0046723B"/>
    <w:rsid w:val="004702F4"/>
    <w:rsid w:val="0047141E"/>
    <w:rsid w:val="004A6FB5"/>
    <w:rsid w:val="004B2CFB"/>
    <w:rsid w:val="004B3CF0"/>
    <w:rsid w:val="004B7384"/>
    <w:rsid w:val="004B7DE8"/>
    <w:rsid w:val="004C0D4D"/>
    <w:rsid w:val="004C4F40"/>
    <w:rsid w:val="004C6205"/>
    <w:rsid w:val="004D0AC8"/>
    <w:rsid w:val="004E283B"/>
    <w:rsid w:val="004E6FF9"/>
    <w:rsid w:val="004F7C36"/>
    <w:rsid w:val="0051053D"/>
    <w:rsid w:val="0053492A"/>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0F1D"/>
    <w:rsid w:val="00761089"/>
    <w:rsid w:val="00796BB6"/>
    <w:rsid w:val="007A050A"/>
    <w:rsid w:val="007B7070"/>
    <w:rsid w:val="007F2EB7"/>
    <w:rsid w:val="008340D9"/>
    <w:rsid w:val="00837B36"/>
    <w:rsid w:val="008561F3"/>
    <w:rsid w:val="0086078C"/>
    <w:rsid w:val="0086647B"/>
    <w:rsid w:val="00867A3D"/>
    <w:rsid w:val="00872BC7"/>
    <w:rsid w:val="00875B79"/>
    <w:rsid w:val="0088753D"/>
    <w:rsid w:val="008961A4"/>
    <w:rsid w:val="008B7CE4"/>
    <w:rsid w:val="008D314B"/>
    <w:rsid w:val="008D4EF2"/>
    <w:rsid w:val="008E022F"/>
    <w:rsid w:val="008E1DE4"/>
    <w:rsid w:val="008F2C35"/>
    <w:rsid w:val="00917134"/>
    <w:rsid w:val="00920632"/>
    <w:rsid w:val="0092076E"/>
    <w:rsid w:val="009319C9"/>
    <w:rsid w:val="00945F92"/>
    <w:rsid w:val="0095207B"/>
    <w:rsid w:val="00952459"/>
    <w:rsid w:val="00967F0E"/>
    <w:rsid w:val="009839D5"/>
    <w:rsid w:val="00985F16"/>
    <w:rsid w:val="00987CD8"/>
    <w:rsid w:val="009A76C8"/>
    <w:rsid w:val="009B5AFF"/>
    <w:rsid w:val="009F5626"/>
    <w:rsid w:val="00A030FC"/>
    <w:rsid w:val="00A1118A"/>
    <w:rsid w:val="00A450CB"/>
    <w:rsid w:val="00A61249"/>
    <w:rsid w:val="00A91286"/>
    <w:rsid w:val="00A949C6"/>
    <w:rsid w:val="00A97977"/>
    <w:rsid w:val="00AA1B65"/>
    <w:rsid w:val="00AE7A62"/>
    <w:rsid w:val="00B04EE1"/>
    <w:rsid w:val="00B13EDC"/>
    <w:rsid w:val="00B20A73"/>
    <w:rsid w:val="00B2326C"/>
    <w:rsid w:val="00B30A4D"/>
    <w:rsid w:val="00B41FBD"/>
    <w:rsid w:val="00B43FAF"/>
    <w:rsid w:val="00B96487"/>
    <w:rsid w:val="00BA1589"/>
    <w:rsid w:val="00BB6913"/>
    <w:rsid w:val="00BB78D3"/>
    <w:rsid w:val="00BD32B7"/>
    <w:rsid w:val="00BD7116"/>
    <w:rsid w:val="00BE320D"/>
    <w:rsid w:val="00C003F3"/>
    <w:rsid w:val="00C0236E"/>
    <w:rsid w:val="00C2429D"/>
    <w:rsid w:val="00C55810"/>
    <w:rsid w:val="00C816BA"/>
    <w:rsid w:val="00C81A80"/>
    <w:rsid w:val="00C84C42"/>
    <w:rsid w:val="00C90E6F"/>
    <w:rsid w:val="00C94E0F"/>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B6A78"/>
    <w:rsid w:val="00DD2CA4"/>
    <w:rsid w:val="00DD6202"/>
    <w:rsid w:val="00DE35AB"/>
    <w:rsid w:val="00DF6290"/>
    <w:rsid w:val="00E01D07"/>
    <w:rsid w:val="00E1383A"/>
    <w:rsid w:val="00E17581"/>
    <w:rsid w:val="00E23954"/>
    <w:rsid w:val="00E30C7F"/>
    <w:rsid w:val="00E327B8"/>
    <w:rsid w:val="00E50DA2"/>
    <w:rsid w:val="00E74E04"/>
    <w:rsid w:val="00EA47BA"/>
    <w:rsid w:val="00EE3BDC"/>
    <w:rsid w:val="00EF45A7"/>
    <w:rsid w:val="00F17664"/>
    <w:rsid w:val="00F205FF"/>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B4CBF"/>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502D-5BF0-436F-B392-0D7E2BC9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 M.Storey</dc:title>
  <dc:creator>Mark A Storey</dc:creator>
  <cp:lastModifiedBy>Storey, Mark A.</cp:lastModifiedBy>
  <cp:revision>4</cp:revision>
  <cp:lastPrinted>2018-01-12T21:32:00Z</cp:lastPrinted>
  <dcterms:created xsi:type="dcterms:W3CDTF">2018-01-12T21:31:00Z</dcterms:created>
  <dcterms:modified xsi:type="dcterms:W3CDTF">2018-01-12T21:36:00Z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