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139C" w14:textId="77777777" w:rsidR="006C417A" w:rsidRDefault="006C417A"/>
    <w:p w14:paraId="0B4E10F5" w14:textId="77777777" w:rsidR="009662DB" w:rsidRDefault="009662DB" w:rsidP="0087528B">
      <w:pPr>
        <w:rPr>
          <w:b/>
        </w:rPr>
      </w:pPr>
    </w:p>
    <w:p w14:paraId="4CED2CD8" w14:textId="5E53A176"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rsidR="00B65FD6">
        <w:rPr>
          <w:b/>
        </w:rPr>
        <w:t>.</w:t>
      </w:r>
      <w:r w:rsidR="002E29A5">
        <w:rPr>
          <w:b/>
        </w:rPr>
        <w:t>S</w:t>
      </w:r>
      <w:r w:rsidR="008431E3">
        <w:rPr>
          <w:b/>
        </w:rPr>
        <w:t>H1  HYBRID</w:t>
      </w:r>
      <w:r>
        <w:br/>
      </w:r>
      <w:r w:rsidRPr="00A86C21">
        <w:rPr>
          <w:b/>
        </w:rPr>
        <w:t>Semester &amp; Year:</w:t>
      </w:r>
      <w:r w:rsidR="002F4CF2">
        <w:t xml:space="preserve">  </w:t>
      </w:r>
      <w:r w:rsidR="00E05E7B">
        <w:t>S</w:t>
      </w:r>
      <w:r w:rsidR="007C77D3">
        <w:t>ummer</w:t>
      </w:r>
      <w:r w:rsidR="00B65FD6">
        <w:t xml:space="preserve"> </w:t>
      </w:r>
      <w:r w:rsidR="007E5332">
        <w:t xml:space="preserve">1 </w:t>
      </w:r>
      <w:r w:rsidR="002F4CF2">
        <w:t>20</w:t>
      </w:r>
      <w:r w:rsidR="008021AE">
        <w:t>2</w:t>
      </w:r>
      <w:r w:rsidR="008431E3">
        <w:t>2</w:t>
      </w:r>
      <w:r w:rsidR="007E5332">
        <w:t xml:space="preserve">   (5 week May 31-Jun29)</w:t>
      </w:r>
    </w:p>
    <w:p w14:paraId="41DE29E5" w14:textId="77777777" w:rsidR="0087528B" w:rsidRPr="001773B7" w:rsidRDefault="0087528B" w:rsidP="0087528B">
      <w:pPr>
        <w:rPr>
          <w:color w:val="FF0000"/>
        </w:rPr>
      </w:pPr>
      <w:r w:rsidRPr="00A86C21">
        <w:rPr>
          <w:b/>
        </w:rPr>
        <w:t>Instructor Information</w:t>
      </w:r>
      <w:r>
        <w:rPr>
          <w:b/>
        </w:rPr>
        <w:t xml:space="preserve"> </w:t>
      </w:r>
    </w:p>
    <w:p w14:paraId="33B1381D" w14:textId="77777777" w:rsidR="008431E3"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E174C7">
        <w:rPr>
          <w:sz w:val="24"/>
          <w:szCs w:val="24"/>
        </w:rPr>
        <w:t xml:space="preserve">Biology Building </w:t>
      </w:r>
      <w:r w:rsidR="00B34170">
        <w:rPr>
          <w:sz w:val="24"/>
          <w:szCs w:val="24"/>
        </w:rPr>
        <w:t>(</w:t>
      </w:r>
      <w:r w:rsidR="00E05E7B">
        <w:rPr>
          <w:sz w:val="24"/>
          <w:szCs w:val="24"/>
        </w:rPr>
        <w:t>BLGY</w:t>
      </w:r>
      <w:r w:rsidR="00B34170">
        <w:rPr>
          <w:sz w:val="24"/>
          <w:szCs w:val="24"/>
        </w:rPr>
        <w:t>)</w:t>
      </w:r>
      <w:r w:rsidR="00E05E7B">
        <w:rPr>
          <w:sz w:val="24"/>
          <w:szCs w:val="24"/>
        </w:rPr>
        <w:t xml:space="preserve"> </w:t>
      </w:r>
      <w:r w:rsidR="00E174C7">
        <w:rPr>
          <w:sz w:val="24"/>
          <w:szCs w:val="24"/>
        </w:rPr>
        <w:t>Rm</w:t>
      </w:r>
      <w:r w:rsidR="0060316E">
        <w:rPr>
          <w:sz w:val="24"/>
          <w:szCs w:val="24"/>
        </w:rPr>
        <w:t>#</w:t>
      </w:r>
      <w:r w:rsidR="00E174C7">
        <w:rPr>
          <w:sz w:val="24"/>
          <w:szCs w:val="24"/>
        </w:rPr>
        <w:t xml:space="preserve"> 29</w:t>
      </w:r>
    </w:p>
    <w:p w14:paraId="02F9FE5A" w14:textId="630768B4" w:rsidR="0087528B" w:rsidRDefault="008431E3" w:rsidP="008431E3">
      <w:pPr>
        <w:pStyle w:val="NoSpacing"/>
        <w:ind w:firstLine="720"/>
        <w:rPr>
          <w:sz w:val="24"/>
          <w:szCs w:val="24"/>
        </w:rPr>
      </w:pPr>
      <w:r>
        <w:rPr>
          <w:sz w:val="24"/>
          <w:szCs w:val="24"/>
        </w:rPr>
        <w:t>Lab: Biology Building</w:t>
      </w:r>
      <w:r w:rsidR="00AF6259">
        <w:rPr>
          <w:sz w:val="24"/>
          <w:szCs w:val="24"/>
        </w:rPr>
        <w:t xml:space="preserve"> (BLGY)</w:t>
      </w:r>
      <w:r>
        <w:rPr>
          <w:sz w:val="24"/>
          <w:szCs w:val="24"/>
        </w:rPr>
        <w:t xml:space="preserve"> Rm #40</w:t>
      </w:r>
      <w:r w:rsidR="0087528B" w:rsidRPr="002B5E14">
        <w:rPr>
          <w:sz w:val="24"/>
          <w:szCs w:val="24"/>
        </w:rPr>
        <w:br/>
      </w:r>
      <w:r w:rsidR="0087528B" w:rsidRPr="002B5E14">
        <w:rPr>
          <w:sz w:val="24"/>
          <w:szCs w:val="24"/>
        </w:rPr>
        <w:tab/>
        <w:t>Telephone: 903-823-3298</w:t>
      </w:r>
      <w:r w:rsidR="007E5332">
        <w:rPr>
          <w:sz w:val="24"/>
          <w:szCs w:val="24"/>
        </w:rPr>
        <w:t xml:space="preserve"> </w:t>
      </w:r>
      <w:r w:rsidR="0087528B" w:rsidRPr="002B5E14">
        <w:rPr>
          <w:sz w:val="24"/>
          <w:szCs w:val="24"/>
        </w:rPr>
        <w:br/>
      </w:r>
      <w:r w:rsidR="0087528B" w:rsidRPr="002B5E14">
        <w:rPr>
          <w:sz w:val="24"/>
          <w:szCs w:val="24"/>
        </w:rPr>
        <w:tab/>
        <w:t>E-mail:</w:t>
      </w:r>
      <w:r w:rsidR="0087528B">
        <w:rPr>
          <w:sz w:val="24"/>
          <w:szCs w:val="24"/>
        </w:rPr>
        <w:t xml:space="preserve"> </w:t>
      </w:r>
      <w:hyperlink r:id="rId7" w:history="1">
        <w:r w:rsidR="0087528B" w:rsidRPr="006A79DA">
          <w:rPr>
            <w:rStyle w:val="Hyperlink"/>
            <w:sz w:val="24"/>
            <w:szCs w:val="24"/>
          </w:rPr>
          <w:t>Mark.Storey@texarkanacollege.edu</w:t>
        </w:r>
      </w:hyperlink>
    </w:p>
    <w:p w14:paraId="4B9F7319" w14:textId="77777777"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14:paraId="3F0F6CF6" w14:textId="77777777" w:rsidR="0087528B" w:rsidRDefault="0087528B" w:rsidP="0087528B">
      <w:pPr>
        <w:rPr>
          <w:b/>
        </w:rPr>
      </w:pPr>
      <w:r w:rsidRPr="00A86C21">
        <w:rPr>
          <w:b/>
        </w:rPr>
        <w:t>Textbook Information</w:t>
      </w:r>
    </w:p>
    <w:p w14:paraId="571A8A71" w14:textId="77777777" w:rsidR="00BD224E" w:rsidRPr="00BD224E" w:rsidRDefault="00BD224E" w:rsidP="00BD224E">
      <w:pPr>
        <w:ind w:left="1080"/>
        <w:rPr>
          <w:color w:val="FF0000"/>
        </w:rPr>
      </w:pPr>
    </w:p>
    <w:p w14:paraId="4FD4D27E" w14:textId="2BD4DC38" w:rsidR="0087528B" w:rsidRPr="00031861" w:rsidRDefault="00031861" w:rsidP="00EF760A">
      <w:pPr>
        <w:pStyle w:val="ListParagraph"/>
        <w:numPr>
          <w:ilvl w:val="0"/>
          <w:numId w:val="2"/>
        </w:numPr>
      </w:pPr>
      <w:r>
        <w:rPr>
          <w:bCs/>
        </w:rPr>
        <w:t>No required textbook.  Materials will be provided on the TC Online course page.</w:t>
      </w:r>
    </w:p>
    <w:p w14:paraId="2011277D" w14:textId="77777777" w:rsidR="00031861" w:rsidRDefault="00031861" w:rsidP="00031861">
      <w:pPr>
        <w:pStyle w:val="ListParagraph"/>
        <w:ind w:left="1440"/>
      </w:pPr>
    </w:p>
    <w:p w14:paraId="1326D724" w14:textId="3E1190AF" w:rsidR="00F42E02" w:rsidRPr="00F42E02" w:rsidRDefault="00F42E02" w:rsidP="00F42E02">
      <w:pPr>
        <w:spacing w:after="240"/>
        <w:rPr>
          <w:rStyle w:val="Strong"/>
          <w:rFonts w:cstheme="majorHAnsi"/>
        </w:rPr>
      </w:pPr>
      <w:r w:rsidRPr="00244542">
        <w:rPr>
          <w:rFonts w:cstheme="majorHAnsi"/>
          <w:b/>
          <w:bCs/>
        </w:rPr>
        <w:t>Technical Requirements &amp; Solutions for this course</w:t>
      </w:r>
    </w:p>
    <w:p w14:paraId="2E5EF8EF" w14:textId="77777777" w:rsidR="00F42E02" w:rsidRPr="00244542" w:rsidRDefault="00F42E02" w:rsidP="00F42E02">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0C80BEEC"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Attach document files to an e-mail message.</w:t>
      </w:r>
    </w:p>
    <w:p w14:paraId="42290BE5"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Complete assignments using (MS Word) word processing software.</w:t>
      </w:r>
    </w:p>
    <w:p w14:paraId="3BBA37D1"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 xml:space="preserve">Locate, save, and retrieve files on the computer. </w:t>
      </w:r>
    </w:p>
    <w:p w14:paraId="71FC2EC8"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Send/receive email via your TC student email account.</w:t>
      </w:r>
    </w:p>
    <w:p w14:paraId="729B9109"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5517F324" w14:textId="77777777" w:rsidR="00F42E02" w:rsidRDefault="00F42E02" w:rsidP="00F42E02">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(access to only a mobile device is</w:t>
      </w:r>
      <w:r w:rsidRPr="00244542">
        <w:rPr>
          <w:rFonts w:cstheme="majorHAnsi"/>
          <w:i/>
          <w:lang w:bidi="en-US"/>
        </w:rPr>
        <w:t xml:space="preserve"> </w:t>
      </w:r>
      <w:r w:rsidRPr="00F42E02">
        <w:rPr>
          <w:rFonts w:cstheme="majorHAnsi"/>
          <w:b/>
          <w:bCs/>
          <w:i/>
          <w:u w:val="single"/>
          <w:lang w:bidi="en-US"/>
        </w:rPr>
        <w:t>NOT enough to succeed in this class</w:t>
      </w:r>
      <w:r w:rsidRPr="00244542">
        <w:rPr>
          <w:rFonts w:cstheme="majorHAnsi"/>
          <w:i/>
          <w:lang w:bidi="en-US"/>
        </w:rPr>
        <w:t>).</w:t>
      </w:r>
    </w:p>
    <w:p w14:paraId="1932010C" w14:textId="77777777" w:rsidR="00F42E02" w:rsidRDefault="00F42E02" w:rsidP="005F4BA7">
      <w:pPr>
        <w:pStyle w:val="NormalWeb"/>
        <w:spacing w:before="0" w:beforeAutospacing="0" w:after="150" w:afterAutospacing="0"/>
        <w:rPr>
          <w:rStyle w:val="Strong"/>
          <w:rFonts w:asciiTheme="minorHAnsi" w:hAnsiTheme="minorHAnsi"/>
          <w:color w:val="333333"/>
          <w:highlight w:val="yellow"/>
        </w:rPr>
      </w:pPr>
    </w:p>
    <w:p w14:paraId="60A9A65A" w14:textId="1865EC96" w:rsidR="005F4BA7" w:rsidRPr="007D72CC" w:rsidRDefault="005F4BA7" w:rsidP="005F4BA7">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675FB88A" w14:textId="77777777" w:rsidR="005F4BA7" w:rsidRDefault="005F4BA7" w:rsidP="005F4BA7">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5E376AE9" w14:textId="087EBE76" w:rsidR="005F4BA7" w:rsidRPr="007D72CC" w:rsidRDefault="005F4BA7" w:rsidP="005F4BA7">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008431E3">
        <w:rPr>
          <w:rFonts w:asciiTheme="minorHAnsi" w:hAnsiTheme="minorHAnsi"/>
          <w:b/>
          <w:bCs/>
          <w:color w:val="FF0000"/>
          <w:highlight w:val="yellow"/>
          <w:u w:val="single"/>
        </w:rPr>
        <w:t>M</w:t>
      </w:r>
      <w:r w:rsidRPr="00244542">
        <w:rPr>
          <w:rFonts w:asciiTheme="minorHAnsi" w:hAnsiTheme="minorHAnsi"/>
          <w:b/>
          <w:bCs/>
          <w:color w:val="FF0000"/>
          <w:highlight w:val="yellow"/>
          <w:u w:val="single"/>
        </w:rPr>
        <w:t>obile smart phones are NOT supported.  This is a course requirement (not optional).</w:t>
      </w:r>
      <w:r w:rsidRPr="00244542">
        <w:rPr>
          <w:rFonts w:asciiTheme="minorHAnsi" w:hAnsiTheme="minorHAnsi"/>
          <w:color w:val="FF0000"/>
        </w:rPr>
        <w:t xml:space="preserve"> </w:t>
      </w:r>
    </w:p>
    <w:p w14:paraId="0F0D5240" w14:textId="77777777" w:rsidR="005F4BA7" w:rsidRPr="007D72CC" w:rsidRDefault="005F4BA7" w:rsidP="005F4BA7">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0D19206B" w14:textId="77777777" w:rsidR="005F4BA7" w:rsidRPr="007D72CC" w:rsidRDefault="000F7EC3" w:rsidP="005F4BA7">
      <w:pPr>
        <w:pStyle w:val="NormalWeb"/>
        <w:spacing w:before="0" w:beforeAutospacing="0" w:after="150" w:afterAutospacing="0"/>
        <w:rPr>
          <w:rFonts w:asciiTheme="minorHAnsi" w:hAnsiTheme="minorHAnsi"/>
          <w:color w:val="333333"/>
        </w:rPr>
      </w:pPr>
      <w:hyperlink r:id="rId8" w:tgtFrame="_blank" w:history="1">
        <w:r w:rsidR="005F4BA7" w:rsidRPr="007D72CC">
          <w:rPr>
            <w:rStyle w:val="Hyperlink"/>
            <w:rFonts w:asciiTheme="minorHAnsi" w:hAnsiTheme="minorHAnsi"/>
            <w:color w:val="1C3F53"/>
          </w:rPr>
          <w:t xml:space="preserve">https://www.respondus.com/products/lockdown-browser/student-movie.shtml </w:t>
        </w:r>
      </w:hyperlink>
    </w:p>
    <w:p w14:paraId="7B806D74"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1168E307"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62D5E389" w14:textId="77777777" w:rsidR="00212B22" w:rsidRDefault="00212B22" w:rsidP="005F4BA7">
      <w:pPr>
        <w:pStyle w:val="NormalWeb"/>
        <w:spacing w:before="0" w:beforeAutospacing="0" w:after="150" w:afterAutospacing="0"/>
        <w:rPr>
          <w:rStyle w:val="Strong"/>
          <w:rFonts w:asciiTheme="minorHAnsi" w:hAnsiTheme="minorHAnsi"/>
          <w:color w:val="333333"/>
        </w:rPr>
      </w:pPr>
    </w:p>
    <w:p w14:paraId="17FD6112" w14:textId="180DC1F0" w:rsidR="005F4BA7" w:rsidRPr="007D72CC" w:rsidRDefault="005F4BA7" w:rsidP="005F4BA7">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6E81ABDB"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Select the quiz in the course</w:t>
      </w:r>
    </w:p>
    <w:p w14:paraId="7FAAD2DC"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You will see the message "This quiz has been configured so that students may only attempt it using the Respondus LockDown Browser."</w:t>
      </w:r>
    </w:p>
    <w:p w14:paraId="57684E1D"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Below this will appear a "Download LockDown Browser" link. Click the button to go to the download page and then follow the instructions</w:t>
      </w:r>
    </w:p>
    <w:p w14:paraId="578982AE"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Download Respondus LockDown Browser to your computer; follow the installation instructions</w:t>
      </w:r>
    </w:p>
    <w:p w14:paraId="51672660"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Return to the Quiz page in Moodle (it may still be open in another tab)</w:t>
      </w:r>
    </w:p>
    <w:p w14:paraId="7D38108E"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Select "Launch LockDown Browser"</w:t>
      </w:r>
    </w:p>
    <w:p w14:paraId="6AE01610"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The quiz will now start</w:t>
      </w:r>
    </w:p>
    <w:p w14:paraId="31BB5508" w14:textId="77777777" w:rsidR="005F4BA7" w:rsidRPr="007D72CC" w:rsidRDefault="005F4BA7" w:rsidP="005F4BA7">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1A053A88" w14:textId="77777777" w:rsidR="005F4BA7" w:rsidRDefault="005F4BA7" w:rsidP="005F4BA7">
      <w:pPr>
        <w:pStyle w:val="NormalWeb"/>
        <w:spacing w:before="0" w:beforeAutospacing="0" w:after="150" w:afterAutospacing="0"/>
        <w:rPr>
          <w:rStyle w:val="Strong"/>
          <w:rFonts w:asciiTheme="minorHAnsi" w:hAnsiTheme="minorHAnsi"/>
          <w:color w:val="333333"/>
        </w:rPr>
      </w:pPr>
    </w:p>
    <w:p w14:paraId="7AB9D910" w14:textId="73B5A198" w:rsidR="005F4BA7" w:rsidRPr="007D72CC" w:rsidRDefault="005F4BA7" w:rsidP="005F4BA7">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46C92DC1"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Ensure you're in a location where you won't be interrupted</w:t>
      </w:r>
    </w:p>
    <w:p w14:paraId="2EED112B"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Turn off all other devices (e.g. tablets, phones, second computers) and place them outside of your reach</w:t>
      </w:r>
    </w:p>
    <w:p w14:paraId="57B8601B"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Before starting the test, know how much time is available for it, and also that you've allotted sufficient time to complete it</w:t>
      </w:r>
    </w:p>
    <w:p w14:paraId="574BE292"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Clear your desk or workspace of all external materials not permitted - books, papers, other devices</w:t>
      </w:r>
    </w:p>
    <w:p w14:paraId="153FD10F"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Remain at your computer for the duration of the test</w:t>
      </w:r>
    </w:p>
    <w:p w14:paraId="4C43F401"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If the computer, Wi-Fi, or location is different than what was used previously with the "Webcam Check" and "System &amp; Network Check" in LockDown Browser, run the checks again prior to the exam</w:t>
      </w:r>
    </w:p>
    <w:p w14:paraId="65F4B61C"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 xml:space="preserve">To produce a good webcam video, do the following: </w:t>
      </w:r>
    </w:p>
    <w:p w14:paraId="77FB31A7" w14:textId="77777777" w:rsidR="005F4BA7" w:rsidRPr="003213FD" w:rsidRDefault="005F4BA7" w:rsidP="005F4BA7">
      <w:pPr>
        <w:numPr>
          <w:ilvl w:val="1"/>
          <w:numId w:val="4"/>
        </w:numPr>
        <w:spacing w:before="100" w:beforeAutospacing="1" w:after="100" w:afterAutospacing="1"/>
        <w:rPr>
          <w:b/>
          <w:bCs/>
          <w:color w:val="333333"/>
        </w:rPr>
      </w:pPr>
      <w:r w:rsidRPr="003213FD">
        <w:rPr>
          <w:b/>
          <w:bCs/>
          <w:color w:val="333333"/>
        </w:rPr>
        <w:t>Avoid wearing baseball caps or hats with brims</w:t>
      </w:r>
    </w:p>
    <w:p w14:paraId="7AACB991" w14:textId="77777777" w:rsidR="005F4BA7" w:rsidRPr="007D72CC" w:rsidRDefault="005F4BA7" w:rsidP="005F4BA7">
      <w:pPr>
        <w:numPr>
          <w:ilvl w:val="1"/>
          <w:numId w:val="4"/>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are likely to move</w:t>
      </w:r>
    </w:p>
    <w:p w14:paraId="4F57F114" w14:textId="77777777" w:rsidR="005F4BA7" w:rsidRPr="007D72CC" w:rsidRDefault="005F4BA7" w:rsidP="005F4BA7">
      <w:pPr>
        <w:numPr>
          <w:ilvl w:val="1"/>
          <w:numId w:val="4"/>
        </w:numPr>
        <w:spacing w:before="100" w:beforeAutospacing="1" w:after="100" w:afterAutospacing="1"/>
        <w:rPr>
          <w:color w:val="333333"/>
        </w:rPr>
      </w:pPr>
      <w:r w:rsidRPr="007D72CC">
        <w:rPr>
          <w:color w:val="333333"/>
        </w:rPr>
        <w:t>If using a built-in webcam, avoid readjusting the tilt of the screen after the webcam setup is complete</w:t>
      </w:r>
    </w:p>
    <w:p w14:paraId="7BC85A6A" w14:textId="43EC584A" w:rsidR="005F4BA7" w:rsidRDefault="005F4BA7" w:rsidP="005F4BA7">
      <w:pPr>
        <w:numPr>
          <w:ilvl w:val="1"/>
          <w:numId w:val="4"/>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but avoid backlighting (such as sitting with your back to a window)</w:t>
      </w:r>
    </w:p>
    <w:p w14:paraId="5D03D4B7" w14:textId="1AC53697" w:rsidR="00E05E7B" w:rsidRPr="00E05E7B" w:rsidRDefault="00E05E7B" w:rsidP="00E05E7B">
      <w:pPr>
        <w:pStyle w:val="ListParagraph"/>
        <w:numPr>
          <w:ilvl w:val="1"/>
          <w:numId w:val="4"/>
        </w:numPr>
        <w:spacing w:before="100" w:beforeAutospacing="1" w:after="100" w:afterAutospacing="1"/>
        <w:rPr>
          <w:b/>
          <w:bCs/>
          <w:color w:val="FF0000"/>
        </w:rPr>
      </w:pPr>
      <w:r w:rsidRPr="00397DC6">
        <w:rPr>
          <w:b/>
          <w:bCs/>
          <w:color w:val="FF0000"/>
        </w:rPr>
        <w:t>Your entire face must be visible throughout the exam session and your audio mut be turned on (not muted) or you will receive a zero on the exam.</w:t>
      </w:r>
    </w:p>
    <w:p w14:paraId="50417FA8"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Remember that LockDown Browser will prevent you from accessing other websites or applications; you will be unable to exit the test until all questions are completed and submitted</w:t>
      </w:r>
    </w:p>
    <w:p w14:paraId="745A8B82"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2E91FA5A"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349DEFDF"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10F5957C"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6862446C"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7BCB2047" w14:textId="38748014" w:rsidR="005F4BA7" w:rsidRPr="007D72CC" w:rsidRDefault="005F4BA7" w:rsidP="005F4BA7">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Several resources are available if you encounter problems with LockDown Browser:</w:t>
      </w:r>
    </w:p>
    <w:p w14:paraId="3AA2323D" w14:textId="77777777" w:rsidR="005F4BA7" w:rsidRPr="007D72CC" w:rsidRDefault="005F4BA7" w:rsidP="005F4BA7">
      <w:pPr>
        <w:numPr>
          <w:ilvl w:val="0"/>
          <w:numId w:val="5"/>
        </w:numPr>
        <w:spacing w:before="100" w:beforeAutospacing="1" w:after="100" w:afterAutospacing="1"/>
        <w:rPr>
          <w:color w:val="333333"/>
        </w:rPr>
      </w:pPr>
      <w:r w:rsidRPr="007D72CC">
        <w:rPr>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7B6E1E1B" w14:textId="77777777" w:rsidR="005F4BA7" w:rsidRPr="007D72CC" w:rsidRDefault="005F4BA7" w:rsidP="005F4BA7">
      <w:pPr>
        <w:pStyle w:val="NormalWeb"/>
        <w:numPr>
          <w:ilvl w:val="0"/>
          <w:numId w:val="5"/>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9"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4A85EABE" w14:textId="77777777" w:rsidR="005F4BA7" w:rsidRPr="007D72CC" w:rsidRDefault="005F4BA7" w:rsidP="005F4BA7">
      <w:pPr>
        <w:numPr>
          <w:ilvl w:val="0"/>
          <w:numId w:val="5"/>
        </w:numPr>
        <w:spacing w:before="100" w:beforeAutospacing="1" w:after="100" w:afterAutospacing="1"/>
        <w:rPr>
          <w:color w:val="333333"/>
        </w:rPr>
      </w:pPr>
      <w:r w:rsidRPr="007D72CC">
        <w:rPr>
          <w:color w:val="333333"/>
        </w:rPr>
        <w:t>Respondus has a Knowledge Base available from support.respondus.com. Select the "Knowledge Base" link and then select "Respondus LockDown Browser" as the product. If your problem is with a webcam, select "Respondus Monitor" as your product</w:t>
      </w:r>
    </w:p>
    <w:p w14:paraId="48A1D728" w14:textId="69BF1941" w:rsidR="005F4BA7" w:rsidRDefault="005F4BA7" w:rsidP="005F4BA7">
      <w:pPr>
        <w:numPr>
          <w:ilvl w:val="0"/>
          <w:numId w:val="5"/>
        </w:numPr>
        <w:spacing w:before="100" w:beforeAutospacing="1" w:after="100" w:afterAutospacing="1"/>
        <w:rPr>
          <w:color w:val="333333"/>
        </w:rPr>
      </w:pPr>
      <w:r w:rsidRPr="007D72CC">
        <w:rPr>
          <w:color w:val="333333"/>
        </w:rPr>
        <w:t>If you're still unable to resolve a technical issue with LockDown Browser, go to support.respondus.com and select "Submit a Ticket". Provide detailed information about your problem and what steps you took to resolve it.</w:t>
      </w:r>
    </w:p>
    <w:p w14:paraId="78A3C0F2" w14:textId="554E628A" w:rsidR="00D61BE7" w:rsidRPr="008E1A88" w:rsidRDefault="00160D01" w:rsidP="00D61BE7">
      <w:pPr>
        <w:rPr>
          <w:rFonts w:cstheme="minorHAnsi"/>
          <w:b/>
          <w:bCs/>
          <w:u w:val="single"/>
        </w:rPr>
      </w:pPr>
      <w:r>
        <w:rPr>
          <w:rFonts w:cstheme="minorHAnsi"/>
          <w:b/>
          <w:bCs/>
          <w:u w:val="single"/>
        </w:rPr>
        <w:t xml:space="preserve">TC </w:t>
      </w:r>
      <w:r w:rsidR="00D61BE7" w:rsidRPr="008E1A88">
        <w:rPr>
          <w:rFonts w:cstheme="minorHAnsi"/>
          <w:b/>
          <w:bCs/>
          <w:u w:val="single"/>
        </w:rPr>
        <w:t>Computer Requirement Policy:</w:t>
      </w:r>
    </w:p>
    <w:p w14:paraId="3D2E0012" w14:textId="6A6F5771" w:rsidR="00D61BE7" w:rsidRPr="008E1A88" w:rsidRDefault="00D61BE7" w:rsidP="00D61BE7">
      <w:pPr>
        <w:pStyle w:val="NormalWeb"/>
        <w:rPr>
          <w:rFonts w:asciiTheme="minorHAnsi" w:hAnsiTheme="minorHAnsi" w:cstheme="minorHAnsi"/>
        </w:rPr>
      </w:pPr>
      <w:r w:rsidRPr="008E1A88">
        <w:rPr>
          <w:rFonts w:asciiTheme="minorHAnsi" w:hAnsiTheme="minorHAnsi" w:cstheme="minorHAnsi"/>
        </w:rPr>
        <w:t>Students are required to have a computer with Internet access for classes. The computer must be an actual computer – smart phones, iPads, Androids, etc., are not acceptable substitutes because they lack software compatibility necessary to complete all assignments and tests. Financial costs for the necessary equipment and internet access are the responsibility of the student.</w:t>
      </w:r>
    </w:p>
    <w:p w14:paraId="28C58BA1" w14:textId="77777777" w:rsidR="00D61BE7" w:rsidRPr="008E1A88" w:rsidRDefault="00D61BE7" w:rsidP="00D61BE7">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3D8A7834" w14:textId="77777777" w:rsidR="00D61BE7" w:rsidRPr="008E1A88" w:rsidRDefault="00D61BE7" w:rsidP="00D61BE7">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04323F22"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16AC9F78"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776E8732"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664589BD"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14C20C2D"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7359DF21"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59D1EB73"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65427B5C" w14:textId="77777777" w:rsidR="00D61BE7" w:rsidRPr="008E1A88" w:rsidRDefault="00D61BE7" w:rsidP="00D61BE7">
      <w:pPr>
        <w:pStyle w:val="NormalWeb"/>
        <w:numPr>
          <w:ilvl w:val="0"/>
          <w:numId w:val="8"/>
        </w:numPr>
        <w:rPr>
          <w:rFonts w:asciiTheme="minorHAnsi" w:hAnsiTheme="minorHAnsi" w:cstheme="minorHAnsi"/>
          <w:color w:val="000000"/>
        </w:rPr>
      </w:pPr>
      <w:r w:rsidRPr="008E1A88">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4C3EB2AD" w14:textId="77777777" w:rsidR="00212B22" w:rsidRDefault="00212B22" w:rsidP="00D61BE7">
      <w:pPr>
        <w:pStyle w:val="NormalWeb"/>
        <w:rPr>
          <w:rFonts w:asciiTheme="minorHAnsi" w:hAnsiTheme="minorHAnsi" w:cstheme="minorHAnsi"/>
          <w:color w:val="000000"/>
        </w:rPr>
      </w:pPr>
    </w:p>
    <w:p w14:paraId="302AABC1" w14:textId="77777777" w:rsidR="00212B22" w:rsidRDefault="00212B22" w:rsidP="00D61BE7">
      <w:pPr>
        <w:pStyle w:val="NormalWeb"/>
        <w:rPr>
          <w:rFonts w:asciiTheme="minorHAnsi" w:hAnsiTheme="minorHAnsi" w:cstheme="minorHAnsi"/>
          <w:color w:val="000000"/>
        </w:rPr>
      </w:pPr>
    </w:p>
    <w:p w14:paraId="51C3D71F" w14:textId="700BDE95" w:rsidR="00D61BE7" w:rsidRDefault="00D61BE7" w:rsidP="00D61BE7">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43BDFD17" w14:textId="483FC70B" w:rsidR="00D61BE7" w:rsidRPr="008E1A88" w:rsidRDefault="00D61BE7" w:rsidP="00D61BE7">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6CA22699" w14:textId="77777777" w:rsidR="005F4BA7" w:rsidRDefault="005F4BA7">
      <w:pPr>
        <w:rPr>
          <w:b/>
        </w:rPr>
      </w:pPr>
    </w:p>
    <w:p w14:paraId="329BFD72" w14:textId="5599279A" w:rsidR="0087528B" w:rsidRPr="00F45F3E" w:rsidRDefault="0087528B">
      <w:pPr>
        <w:rPr>
          <w:b/>
        </w:rPr>
      </w:pPr>
      <w:r>
        <w:rPr>
          <w:b/>
        </w:rPr>
        <w:t>Student Learning Outcomes</w:t>
      </w:r>
      <w:r w:rsidRPr="00A86C21">
        <w:rPr>
          <w:b/>
        </w:rPr>
        <w:t xml:space="preserve"> for the Course</w:t>
      </w:r>
    </w:p>
    <w:p w14:paraId="2556D7CE" w14:textId="77777777" w:rsidR="0087528B" w:rsidRDefault="0087528B"/>
    <w:p w14:paraId="0FA1C810"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4C84D991" w14:textId="77777777" w:rsidR="0087528B" w:rsidRDefault="0087528B" w:rsidP="0087528B"/>
    <w:p w14:paraId="1F9B5BA8" w14:textId="77777777"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14:paraId="2617F68D" w14:textId="77777777"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14:paraId="005A53BF" w14:textId="77777777" w:rsidR="0087528B" w:rsidRPr="00DA4660" w:rsidRDefault="0087528B" w:rsidP="0087528B">
      <w:pPr>
        <w:numPr>
          <w:ilvl w:val="0"/>
          <w:numId w:val="1"/>
        </w:numPr>
        <w:rPr>
          <w:bCs/>
        </w:rPr>
      </w:pPr>
      <w:r w:rsidRPr="00DA4660">
        <w:rPr>
          <w:bCs/>
        </w:rPr>
        <w:t>Communicate effectively the results of investigations.</w:t>
      </w:r>
    </w:p>
    <w:p w14:paraId="244B75AB" w14:textId="77777777" w:rsidR="0087528B" w:rsidRPr="00DA4660" w:rsidRDefault="0087528B" w:rsidP="0087528B">
      <w:pPr>
        <w:numPr>
          <w:ilvl w:val="0"/>
          <w:numId w:val="1"/>
        </w:numPr>
        <w:rPr>
          <w:bCs/>
        </w:rPr>
      </w:pPr>
      <w:r w:rsidRPr="00DA4660">
        <w:rPr>
          <w:bCs/>
        </w:rPr>
        <w:t>Describe the characteristics of life.</w:t>
      </w:r>
    </w:p>
    <w:p w14:paraId="7DEDEC32" w14:textId="77777777"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14:paraId="2B8B48E7" w14:textId="77777777" w:rsidR="0087528B" w:rsidRPr="00DA4660" w:rsidRDefault="0087528B" w:rsidP="0087528B">
      <w:pPr>
        <w:numPr>
          <w:ilvl w:val="0"/>
          <w:numId w:val="1"/>
        </w:numPr>
        <w:rPr>
          <w:bCs/>
        </w:rPr>
      </w:pPr>
      <w:r w:rsidRPr="00DA4660">
        <w:rPr>
          <w:bCs/>
        </w:rPr>
        <w:t>Identify the basic properties of substances needed for life.</w:t>
      </w:r>
    </w:p>
    <w:p w14:paraId="1978A0CF" w14:textId="77777777"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14:paraId="43BDE557" w14:textId="77777777" w:rsidR="0087528B" w:rsidRPr="00DA4660" w:rsidRDefault="0087528B" w:rsidP="0087528B">
      <w:pPr>
        <w:numPr>
          <w:ilvl w:val="0"/>
          <w:numId w:val="1"/>
        </w:numPr>
        <w:rPr>
          <w:bCs/>
        </w:rPr>
      </w:pPr>
      <w:r w:rsidRPr="00DA4660">
        <w:rPr>
          <w:bCs/>
        </w:rPr>
        <w:t>Describe the structure of cell membranes and the movement of molecules across a membrane.</w:t>
      </w:r>
    </w:p>
    <w:p w14:paraId="671400A9" w14:textId="77777777" w:rsidR="0087528B" w:rsidRPr="00DA4660" w:rsidRDefault="0087528B" w:rsidP="0087528B">
      <w:pPr>
        <w:numPr>
          <w:ilvl w:val="0"/>
          <w:numId w:val="1"/>
        </w:numPr>
        <w:rPr>
          <w:bCs/>
        </w:rPr>
      </w:pPr>
      <w:r w:rsidRPr="00DA4660">
        <w:rPr>
          <w:bCs/>
        </w:rPr>
        <w:t>Identify the substrates, products, and important chemical pathways in metabolism.</w:t>
      </w:r>
    </w:p>
    <w:p w14:paraId="056A4D3B" w14:textId="77777777" w:rsidR="0087528B" w:rsidRPr="00DA4660" w:rsidRDefault="0087528B" w:rsidP="0087528B">
      <w:pPr>
        <w:numPr>
          <w:ilvl w:val="0"/>
          <w:numId w:val="1"/>
        </w:numPr>
        <w:rPr>
          <w:bCs/>
        </w:rPr>
      </w:pPr>
      <w:r w:rsidRPr="00DA4660">
        <w:rPr>
          <w:bCs/>
        </w:rPr>
        <w:t>Identify the principles of inheritance and solve classical genetic problems.</w:t>
      </w:r>
    </w:p>
    <w:p w14:paraId="5A21913F" w14:textId="77777777" w:rsidR="0087528B" w:rsidRPr="00DA4660" w:rsidRDefault="0087528B" w:rsidP="0087528B">
      <w:pPr>
        <w:numPr>
          <w:ilvl w:val="0"/>
          <w:numId w:val="1"/>
        </w:numPr>
        <w:rPr>
          <w:bCs/>
        </w:rPr>
      </w:pPr>
      <w:r w:rsidRPr="00DA4660">
        <w:rPr>
          <w:bCs/>
        </w:rPr>
        <w:t>Identify the chemical structures, synthesis, and regulation of nucleic acids and proteins.</w:t>
      </w:r>
    </w:p>
    <w:p w14:paraId="54CDFC4C" w14:textId="77777777"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14:paraId="7D54C45A" w14:textId="77777777" w:rsidR="008A6947" w:rsidRDefault="008A6947" w:rsidP="0087528B">
      <w:pPr>
        <w:rPr>
          <w:b/>
          <w:bCs/>
        </w:rPr>
      </w:pPr>
    </w:p>
    <w:p w14:paraId="37FD9B3F" w14:textId="77777777" w:rsidR="00334DAD" w:rsidRDefault="00334DAD" w:rsidP="0087528B">
      <w:pPr>
        <w:rPr>
          <w:b/>
          <w:bCs/>
        </w:rPr>
      </w:pPr>
    </w:p>
    <w:p w14:paraId="17397EC1" w14:textId="2E21B807"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w:t>
      </w:r>
      <w:r w:rsidR="00B65FD6">
        <w:rPr>
          <w:bCs/>
        </w:rPr>
        <w:t xml:space="preserve">times listed on the lab TC Online (Moodle) page </w:t>
      </w:r>
      <w:r w:rsidRPr="00DB5948">
        <w:rPr>
          <w:bCs/>
        </w:rPr>
        <w:t xml:space="preserve">and will </w:t>
      </w:r>
      <w:r w:rsidRPr="007C77D3">
        <w:rPr>
          <w:b/>
          <w:color w:val="FF0000"/>
          <w:u w:val="single"/>
        </w:rPr>
        <w:t xml:space="preserve">not be accepted </w:t>
      </w:r>
      <w:r w:rsidR="007C77D3" w:rsidRPr="007C77D3">
        <w:rPr>
          <w:b/>
          <w:color w:val="FF0000"/>
          <w:u w:val="single"/>
        </w:rPr>
        <w:t>late</w:t>
      </w:r>
      <w:r w:rsidR="00B65FD6" w:rsidRPr="00892292">
        <w:rPr>
          <w:bCs/>
          <w:color w:val="FF0000"/>
          <w:u w:val="single"/>
        </w:rPr>
        <w:t>.</w:t>
      </w:r>
      <w:r w:rsidRPr="00DB5948">
        <w:rPr>
          <w:bCs/>
        </w:rPr>
        <w:t xml:space="preserve"> </w:t>
      </w:r>
    </w:p>
    <w:p w14:paraId="3DCDF3F5" w14:textId="27DA1780" w:rsidR="00D644E7" w:rsidRDefault="00D644E7" w:rsidP="00F45F3E">
      <w:pPr>
        <w:rPr>
          <w:b/>
        </w:rPr>
      </w:pPr>
    </w:p>
    <w:p w14:paraId="74C44DE8" w14:textId="29EDB744" w:rsidR="007C77D3" w:rsidRDefault="007C77D3" w:rsidP="00F45F3E">
      <w:pPr>
        <w:rPr>
          <w:b/>
        </w:rPr>
      </w:pPr>
    </w:p>
    <w:p w14:paraId="1F9C7A74" w14:textId="51128A4F" w:rsidR="007C77D3" w:rsidRDefault="007C77D3" w:rsidP="00F45F3E">
      <w:pPr>
        <w:rPr>
          <w:b/>
        </w:rPr>
      </w:pPr>
    </w:p>
    <w:p w14:paraId="4F50CE31" w14:textId="6A03114E" w:rsidR="007C77D3" w:rsidRDefault="007C77D3" w:rsidP="00F45F3E">
      <w:pPr>
        <w:rPr>
          <w:b/>
        </w:rPr>
      </w:pPr>
    </w:p>
    <w:p w14:paraId="12BBBF92" w14:textId="47B0FC89" w:rsidR="007C77D3" w:rsidRDefault="007C77D3" w:rsidP="00F45F3E">
      <w:pPr>
        <w:rPr>
          <w:b/>
        </w:rPr>
      </w:pPr>
    </w:p>
    <w:p w14:paraId="6BD4EBF5" w14:textId="626D0E30" w:rsidR="007C77D3" w:rsidRDefault="007C77D3" w:rsidP="00F45F3E">
      <w:pPr>
        <w:rPr>
          <w:b/>
        </w:rPr>
      </w:pPr>
    </w:p>
    <w:p w14:paraId="0CC62EC4" w14:textId="29FCDB30" w:rsidR="007C77D3" w:rsidRDefault="007C77D3" w:rsidP="00F45F3E">
      <w:pPr>
        <w:rPr>
          <w:b/>
        </w:rPr>
      </w:pPr>
    </w:p>
    <w:p w14:paraId="64718CF0" w14:textId="7338BE7B" w:rsidR="007C77D3" w:rsidRDefault="007C77D3" w:rsidP="00F45F3E">
      <w:pPr>
        <w:rPr>
          <w:b/>
        </w:rPr>
      </w:pPr>
    </w:p>
    <w:p w14:paraId="62F07915" w14:textId="3E61F2F8" w:rsidR="007C77D3" w:rsidRDefault="007C77D3" w:rsidP="00F45F3E">
      <w:pPr>
        <w:rPr>
          <w:b/>
        </w:rPr>
      </w:pPr>
    </w:p>
    <w:p w14:paraId="4EB2F3DA" w14:textId="4241D148" w:rsidR="007C77D3" w:rsidRDefault="007C77D3" w:rsidP="00F45F3E">
      <w:pPr>
        <w:rPr>
          <w:b/>
        </w:rPr>
      </w:pPr>
    </w:p>
    <w:p w14:paraId="72067DE3" w14:textId="7E185948" w:rsidR="007C77D3" w:rsidRDefault="007C77D3" w:rsidP="00F45F3E">
      <w:pPr>
        <w:rPr>
          <w:b/>
        </w:rPr>
      </w:pPr>
    </w:p>
    <w:p w14:paraId="07262E0C" w14:textId="5EC144D2" w:rsidR="007C77D3" w:rsidRDefault="007C77D3" w:rsidP="00F45F3E">
      <w:pPr>
        <w:rPr>
          <w:b/>
        </w:rPr>
      </w:pPr>
    </w:p>
    <w:p w14:paraId="377A0A8D" w14:textId="5FF38A07" w:rsidR="007C77D3" w:rsidRDefault="007C77D3" w:rsidP="00F45F3E">
      <w:pPr>
        <w:rPr>
          <w:b/>
        </w:rPr>
      </w:pPr>
    </w:p>
    <w:p w14:paraId="1D032156" w14:textId="1C229E36" w:rsidR="007C77D3" w:rsidRDefault="007C77D3" w:rsidP="00F45F3E">
      <w:pPr>
        <w:rPr>
          <w:b/>
        </w:rPr>
      </w:pPr>
    </w:p>
    <w:p w14:paraId="771C3968" w14:textId="77777777" w:rsidR="007C77D3" w:rsidRDefault="007C77D3" w:rsidP="00F45F3E">
      <w:pPr>
        <w:rPr>
          <w:b/>
        </w:rPr>
      </w:pPr>
    </w:p>
    <w:p w14:paraId="2114C317" w14:textId="77777777" w:rsidR="00F45F3E" w:rsidRPr="00A86C21" w:rsidRDefault="00F45F3E" w:rsidP="00F45F3E">
      <w:pPr>
        <w:rPr>
          <w:b/>
        </w:rPr>
      </w:pPr>
      <w:r w:rsidRPr="00A86C21">
        <w:rPr>
          <w:b/>
        </w:rPr>
        <w:t>Student Requirements for Completion of the C</w:t>
      </w:r>
      <w:r>
        <w:rPr>
          <w:b/>
        </w:rPr>
        <w:t>ourse</w:t>
      </w:r>
    </w:p>
    <w:p w14:paraId="348D0EF7" w14:textId="77777777"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14:paraId="6BFFB18E" w14:textId="4DB0EDEB" w:rsidR="00497395" w:rsidRPr="008431E3" w:rsidRDefault="00F45F3E" w:rsidP="00B65FD6">
      <w:pPr>
        <w:rPr>
          <w:rFonts w:ascii="Arial" w:hAnsi="Arial" w:cs="Arial"/>
          <w:b/>
          <w:sz w:val="22"/>
          <w:szCs w:val="22"/>
          <w:u w:val="single"/>
        </w:rPr>
      </w:pPr>
      <w:r w:rsidRPr="00F45F3E">
        <w:rPr>
          <w:rFonts w:ascii="Arial" w:hAnsi="Arial" w:cs="Arial"/>
          <w:b/>
          <w:sz w:val="22"/>
          <w:szCs w:val="22"/>
          <w:u w:val="single"/>
        </w:rPr>
        <w:t xml:space="preserve">Unit I </w:t>
      </w:r>
    </w:p>
    <w:p w14:paraId="227FDC69" w14:textId="5E3DA93C" w:rsidR="00B65FD6" w:rsidRDefault="00B65FD6" w:rsidP="00B65FD6">
      <w:pPr>
        <w:rPr>
          <w:rFonts w:cs="Arial"/>
          <w:sz w:val="22"/>
          <w:szCs w:val="22"/>
        </w:rPr>
      </w:pPr>
      <w:r>
        <w:rPr>
          <w:rFonts w:cs="Arial"/>
          <w:sz w:val="22"/>
          <w:szCs w:val="22"/>
        </w:rPr>
        <w:t>Evolution – Darwin’s’ Dangerous Idea Video</w:t>
      </w:r>
    </w:p>
    <w:p w14:paraId="7E924D6B" w14:textId="1BBE60C5" w:rsidR="008431E3" w:rsidRDefault="008431E3" w:rsidP="00B65FD6">
      <w:pPr>
        <w:rPr>
          <w:rFonts w:cs="Arial"/>
          <w:sz w:val="22"/>
          <w:szCs w:val="22"/>
        </w:rPr>
      </w:pPr>
      <w:r>
        <w:rPr>
          <w:rFonts w:cs="Arial"/>
          <w:sz w:val="22"/>
          <w:szCs w:val="22"/>
        </w:rPr>
        <w:t>Introduction to Science</w:t>
      </w:r>
      <w:r>
        <w:rPr>
          <w:rFonts w:cs="Arial"/>
          <w:sz w:val="22"/>
          <w:szCs w:val="22"/>
        </w:rPr>
        <w:t xml:space="preserve"> - Sci Method</w:t>
      </w:r>
    </w:p>
    <w:p w14:paraId="6008E09D" w14:textId="10D3490A" w:rsidR="007C77D3" w:rsidRPr="007C77D3" w:rsidRDefault="00B65FD6" w:rsidP="00B65FD6">
      <w:pPr>
        <w:rPr>
          <w:rFonts w:cs="Arial"/>
          <w:color w:val="FF0000"/>
          <w:sz w:val="22"/>
          <w:szCs w:val="22"/>
        </w:rPr>
      </w:pPr>
      <w:r w:rsidRPr="00B65FD6">
        <w:rPr>
          <w:rFonts w:cs="Arial"/>
          <w:color w:val="FF0000"/>
          <w:sz w:val="22"/>
          <w:szCs w:val="22"/>
        </w:rPr>
        <w:t>Lab Quiz #1</w:t>
      </w:r>
      <w:r w:rsidR="005F4BA7">
        <w:rPr>
          <w:rFonts w:cs="Arial"/>
          <w:color w:val="FF0000"/>
          <w:sz w:val="22"/>
          <w:szCs w:val="22"/>
        </w:rPr>
        <w:t xml:space="preserve"> (Respondus Lockdown Browser + Webcam required)</w:t>
      </w:r>
    </w:p>
    <w:p w14:paraId="739270CF" w14:textId="77777777" w:rsidR="007C77D3" w:rsidRDefault="007C77D3" w:rsidP="00B65FD6">
      <w:pPr>
        <w:rPr>
          <w:rFonts w:cs="Arial"/>
          <w:sz w:val="22"/>
          <w:szCs w:val="22"/>
        </w:rPr>
      </w:pPr>
    </w:p>
    <w:p w14:paraId="6C992CB6" w14:textId="259FEC3D" w:rsidR="007C77D3" w:rsidRPr="007C77D3" w:rsidRDefault="007C77D3" w:rsidP="00B65FD6">
      <w:pPr>
        <w:rPr>
          <w:rFonts w:ascii="Arial" w:hAnsi="Arial" w:cs="Arial"/>
          <w:b/>
          <w:bCs/>
          <w:sz w:val="22"/>
          <w:szCs w:val="22"/>
          <w:u w:val="single"/>
        </w:rPr>
      </w:pPr>
      <w:r w:rsidRPr="007C77D3">
        <w:rPr>
          <w:rFonts w:ascii="Arial" w:hAnsi="Arial" w:cs="Arial"/>
          <w:b/>
          <w:bCs/>
          <w:sz w:val="22"/>
          <w:szCs w:val="22"/>
          <w:u w:val="single"/>
        </w:rPr>
        <w:t>Unit II</w:t>
      </w:r>
    </w:p>
    <w:p w14:paraId="044A021D" w14:textId="3FD797CF" w:rsidR="008431E3" w:rsidRDefault="008431E3" w:rsidP="00B65FD6">
      <w:pPr>
        <w:rPr>
          <w:rFonts w:cs="Arial"/>
          <w:sz w:val="22"/>
          <w:szCs w:val="22"/>
        </w:rPr>
      </w:pPr>
      <w:r>
        <w:rPr>
          <w:rFonts w:cs="Arial"/>
          <w:sz w:val="22"/>
          <w:szCs w:val="22"/>
        </w:rPr>
        <w:t>Weak Acid + Weak Base Scientific Investigations</w:t>
      </w:r>
      <w:r w:rsidR="00910673">
        <w:rPr>
          <w:rFonts w:cs="Arial"/>
          <w:sz w:val="22"/>
          <w:szCs w:val="22"/>
        </w:rPr>
        <w:t xml:space="preserve"> </w:t>
      </w:r>
      <w:r w:rsidR="00910673" w:rsidRPr="00910673">
        <w:rPr>
          <w:rFonts w:cs="Arial"/>
          <w:b/>
          <w:color w:val="FF0000"/>
          <w:sz w:val="22"/>
          <w:szCs w:val="22"/>
          <w:highlight w:val="yellow"/>
        </w:rPr>
        <w:t>ON CAMPUS SESSION</w:t>
      </w:r>
    </w:p>
    <w:p w14:paraId="32A1F344" w14:textId="04CAD116" w:rsidR="008431E3" w:rsidRDefault="008431E3" w:rsidP="00B65FD6">
      <w:pPr>
        <w:rPr>
          <w:rFonts w:cs="Arial"/>
          <w:sz w:val="22"/>
          <w:szCs w:val="22"/>
        </w:rPr>
      </w:pPr>
      <w:r>
        <w:rPr>
          <w:rFonts w:cs="Arial"/>
          <w:sz w:val="22"/>
          <w:szCs w:val="22"/>
        </w:rPr>
        <w:t>Scientific Measurement</w:t>
      </w:r>
      <w:r w:rsidR="00910673">
        <w:rPr>
          <w:rFonts w:cs="Arial"/>
          <w:sz w:val="22"/>
          <w:szCs w:val="22"/>
        </w:rPr>
        <w:t xml:space="preserve"> </w:t>
      </w:r>
      <w:r w:rsidR="00910673" w:rsidRPr="00910673">
        <w:rPr>
          <w:rFonts w:cs="Arial"/>
          <w:b/>
          <w:color w:val="FF0000"/>
          <w:sz w:val="22"/>
          <w:szCs w:val="22"/>
          <w:highlight w:val="yellow"/>
        </w:rPr>
        <w:t>ON CAMPUS SESSION</w:t>
      </w:r>
    </w:p>
    <w:p w14:paraId="3C18AEC5" w14:textId="71931538" w:rsidR="00B65FD6" w:rsidRDefault="00B65FD6" w:rsidP="00B65FD6">
      <w:pPr>
        <w:rPr>
          <w:rFonts w:cs="Arial"/>
          <w:sz w:val="22"/>
          <w:szCs w:val="22"/>
        </w:rPr>
      </w:pPr>
      <w:r>
        <w:rPr>
          <w:rFonts w:cs="Arial"/>
          <w:sz w:val="22"/>
          <w:szCs w:val="22"/>
        </w:rPr>
        <w:t>The Chemistry of Life</w:t>
      </w:r>
    </w:p>
    <w:p w14:paraId="2E7D798E" w14:textId="77777777" w:rsidR="005F4BA7" w:rsidRPr="00B65FD6" w:rsidRDefault="00B65FD6" w:rsidP="005F4BA7">
      <w:pPr>
        <w:rPr>
          <w:rFonts w:cs="Arial"/>
          <w:color w:val="FF0000"/>
          <w:sz w:val="22"/>
          <w:szCs w:val="22"/>
        </w:rPr>
      </w:pPr>
      <w:r w:rsidRPr="00B65FD6">
        <w:rPr>
          <w:rFonts w:cs="Arial"/>
          <w:color w:val="FF0000"/>
          <w:sz w:val="22"/>
          <w:szCs w:val="22"/>
        </w:rPr>
        <w:t>Lab Quiz #2</w:t>
      </w:r>
      <w:r w:rsidR="005F4BA7">
        <w:rPr>
          <w:rFonts w:cs="Arial"/>
          <w:color w:val="FF0000"/>
          <w:sz w:val="22"/>
          <w:szCs w:val="22"/>
        </w:rPr>
        <w:t xml:space="preserve"> (Respondus Lockdown Browser + Webcam required)</w:t>
      </w:r>
    </w:p>
    <w:p w14:paraId="32D30304" w14:textId="77777777" w:rsidR="007C77D3" w:rsidRDefault="007C77D3" w:rsidP="00B65FD6">
      <w:pPr>
        <w:rPr>
          <w:rFonts w:ascii="Arial" w:hAnsi="Arial" w:cs="Arial"/>
          <w:b/>
          <w:bCs/>
          <w:sz w:val="22"/>
          <w:szCs w:val="22"/>
          <w:u w:val="single"/>
        </w:rPr>
      </w:pPr>
    </w:p>
    <w:p w14:paraId="4C644B5F" w14:textId="680EC326" w:rsidR="00B65FD6" w:rsidRPr="007C77D3" w:rsidRDefault="007C77D3" w:rsidP="00B65FD6">
      <w:pPr>
        <w:rPr>
          <w:rFonts w:ascii="Arial" w:hAnsi="Arial" w:cs="Arial"/>
          <w:b/>
          <w:bCs/>
          <w:sz w:val="22"/>
          <w:szCs w:val="22"/>
          <w:u w:val="single"/>
        </w:rPr>
      </w:pPr>
      <w:r w:rsidRPr="007C77D3">
        <w:rPr>
          <w:rFonts w:ascii="Arial" w:hAnsi="Arial" w:cs="Arial"/>
          <w:b/>
          <w:bCs/>
          <w:sz w:val="22"/>
          <w:szCs w:val="22"/>
          <w:u w:val="single"/>
        </w:rPr>
        <w:t>Unit II</w:t>
      </w:r>
      <w:r>
        <w:rPr>
          <w:rFonts w:ascii="Arial" w:hAnsi="Arial" w:cs="Arial"/>
          <w:b/>
          <w:bCs/>
          <w:sz w:val="22"/>
          <w:szCs w:val="22"/>
          <w:u w:val="single"/>
        </w:rPr>
        <w:t>I</w:t>
      </w:r>
    </w:p>
    <w:p w14:paraId="1134068E" w14:textId="06515D27" w:rsidR="00B65FD6" w:rsidRDefault="00B65FD6" w:rsidP="00B65FD6">
      <w:pPr>
        <w:rPr>
          <w:rFonts w:cs="Arial"/>
          <w:bCs/>
          <w:sz w:val="22"/>
          <w:szCs w:val="22"/>
        </w:rPr>
      </w:pPr>
      <w:r w:rsidRPr="00B65FD6">
        <w:rPr>
          <w:rFonts w:cs="Arial"/>
          <w:bCs/>
          <w:sz w:val="22"/>
          <w:szCs w:val="22"/>
        </w:rPr>
        <w:t xml:space="preserve">The </w:t>
      </w:r>
      <w:r>
        <w:rPr>
          <w:rFonts w:cs="Arial"/>
          <w:bCs/>
          <w:sz w:val="22"/>
          <w:szCs w:val="22"/>
        </w:rPr>
        <w:t>M</w:t>
      </w:r>
      <w:r w:rsidRPr="00B65FD6">
        <w:rPr>
          <w:rFonts w:cs="Arial"/>
          <w:bCs/>
          <w:sz w:val="22"/>
          <w:szCs w:val="22"/>
        </w:rPr>
        <w:t>icroscope</w:t>
      </w:r>
      <w:r w:rsidR="00910673">
        <w:rPr>
          <w:rFonts w:cs="Arial"/>
          <w:bCs/>
          <w:sz w:val="22"/>
          <w:szCs w:val="22"/>
        </w:rPr>
        <w:t xml:space="preserve"> </w:t>
      </w:r>
      <w:r w:rsidR="00910673" w:rsidRPr="00910673">
        <w:rPr>
          <w:rFonts w:cs="Arial"/>
          <w:b/>
          <w:color w:val="FF0000"/>
          <w:sz w:val="22"/>
          <w:szCs w:val="22"/>
          <w:highlight w:val="yellow"/>
        </w:rPr>
        <w:t>ON CAMPUS SESSION</w:t>
      </w:r>
    </w:p>
    <w:p w14:paraId="26F1F82E" w14:textId="298A4562" w:rsidR="00B65FD6" w:rsidRDefault="00B65FD6" w:rsidP="00B65FD6">
      <w:pPr>
        <w:rPr>
          <w:rFonts w:cs="Arial"/>
          <w:bCs/>
          <w:sz w:val="22"/>
          <w:szCs w:val="22"/>
        </w:rPr>
      </w:pPr>
      <w:r>
        <w:rPr>
          <w:rFonts w:cs="Arial"/>
          <w:bCs/>
          <w:sz w:val="22"/>
          <w:szCs w:val="22"/>
        </w:rPr>
        <w:t>Cell Structure and Function</w:t>
      </w:r>
    </w:p>
    <w:p w14:paraId="6EA5E9AA" w14:textId="77777777" w:rsidR="005F4BA7" w:rsidRPr="00B65FD6" w:rsidRDefault="00B65FD6" w:rsidP="005F4BA7">
      <w:pPr>
        <w:rPr>
          <w:rFonts w:cs="Arial"/>
          <w:color w:val="FF0000"/>
          <w:sz w:val="22"/>
          <w:szCs w:val="22"/>
        </w:rPr>
      </w:pPr>
      <w:r w:rsidRPr="00B65FD6">
        <w:rPr>
          <w:rFonts w:cs="Arial"/>
          <w:bCs/>
          <w:color w:val="FF0000"/>
          <w:sz w:val="22"/>
          <w:szCs w:val="22"/>
        </w:rPr>
        <w:t>Lab Quiz #3</w:t>
      </w:r>
      <w:r w:rsidR="005F4BA7">
        <w:rPr>
          <w:rFonts w:cs="Arial"/>
          <w:bCs/>
          <w:color w:val="FF0000"/>
          <w:sz w:val="22"/>
          <w:szCs w:val="22"/>
        </w:rPr>
        <w:t xml:space="preserve"> </w:t>
      </w:r>
      <w:r w:rsidR="005F4BA7">
        <w:rPr>
          <w:rFonts w:cs="Arial"/>
          <w:color w:val="FF0000"/>
          <w:sz w:val="22"/>
          <w:szCs w:val="22"/>
        </w:rPr>
        <w:t>(Respondus Lockdown Browser + Webcam required)</w:t>
      </w:r>
    </w:p>
    <w:p w14:paraId="4B4B7CCD" w14:textId="77777777" w:rsidR="00F45F3E" w:rsidRDefault="00F45F3E">
      <w:pPr>
        <w:rPr>
          <w:rFonts w:ascii="Arial" w:hAnsi="Arial" w:cs="Arial"/>
          <w:sz w:val="22"/>
          <w:szCs w:val="22"/>
        </w:rPr>
      </w:pPr>
    </w:p>
    <w:p w14:paraId="29FF9193" w14:textId="48CFDD14" w:rsidR="00F45F3E" w:rsidRDefault="00F45F3E">
      <w:pPr>
        <w:rPr>
          <w:rFonts w:ascii="Arial" w:hAnsi="Arial" w:cs="Arial"/>
          <w:b/>
          <w:sz w:val="22"/>
          <w:szCs w:val="22"/>
          <w:u w:val="single"/>
        </w:rPr>
      </w:pPr>
      <w:r w:rsidRPr="00F45F3E">
        <w:rPr>
          <w:rFonts w:ascii="Arial" w:hAnsi="Arial" w:cs="Arial"/>
          <w:b/>
          <w:sz w:val="22"/>
          <w:szCs w:val="22"/>
          <w:u w:val="single"/>
        </w:rPr>
        <w:t>Unit I</w:t>
      </w:r>
      <w:r w:rsidR="007C77D3">
        <w:rPr>
          <w:rFonts w:ascii="Arial" w:hAnsi="Arial" w:cs="Arial"/>
          <w:b/>
          <w:sz w:val="22"/>
          <w:szCs w:val="22"/>
          <w:u w:val="single"/>
        </w:rPr>
        <w:t>V</w:t>
      </w:r>
    </w:p>
    <w:p w14:paraId="4C808AB8" w14:textId="77777777" w:rsidR="00F45F3E" w:rsidRDefault="00497395">
      <w:pPr>
        <w:rPr>
          <w:sz w:val="22"/>
          <w:szCs w:val="22"/>
        </w:rPr>
      </w:pPr>
      <w:r>
        <w:rPr>
          <w:sz w:val="22"/>
          <w:szCs w:val="22"/>
        </w:rPr>
        <w:t>Diffusion / Osmosis</w:t>
      </w:r>
    </w:p>
    <w:p w14:paraId="7A569845" w14:textId="206417C5" w:rsidR="00497395" w:rsidRDefault="00497395">
      <w:pPr>
        <w:rPr>
          <w:sz w:val="22"/>
          <w:szCs w:val="22"/>
        </w:rPr>
      </w:pPr>
      <w:r>
        <w:rPr>
          <w:sz w:val="22"/>
          <w:szCs w:val="22"/>
        </w:rPr>
        <w:t xml:space="preserve">Enzymes </w:t>
      </w:r>
    </w:p>
    <w:p w14:paraId="4DC196B7" w14:textId="0031FE5C" w:rsidR="00497395" w:rsidRDefault="00497395">
      <w:pPr>
        <w:rPr>
          <w:sz w:val="22"/>
          <w:szCs w:val="22"/>
        </w:rPr>
      </w:pPr>
      <w:r>
        <w:rPr>
          <w:sz w:val="22"/>
          <w:szCs w:val="22"/>
        </w:rPr>
        <w:t>Cell Respiration</w:t>
      </w:r>
    </w:p>
    <w:p w14:paraId="42619FE4" w14:textId="77777777" w:rsidR="005F4BA7" w:rsidRPr="00B65FD6" w:rsidRDefault="001A0016" w:rsidP="005F4BA7">
      <w:pPr>
        <w:rPr>
          <w:rFonts w:cs="Arial"/>
          <w:color w:val="FF0000"/>
          <w:sz w:val="22"/>
          <w:szCs w:val="22"/>
        </w:rPr>
      </w:pPr>
      <w:r w:rsidRPr="001A0016">
        <w:rPr>
          <w:color w:val="FF0000"/>
          <w:sz w:val="22"/>
          <w:szCs w:val="22"/>
        </w:rPr>
        <w:t>Lab Quiz #4</w:t>
      </w:r>
      <w:r w:rsidR="005F4BA7">
        <w:rPr>
          <w:color w:val="FF0000"/>
          <w:sz w:val="22"/>
          <w:szCs w:val="22"/>
        </w:rPr>
        <w:t xml:space="preserve"> </w:t>
      </w:r>
      <w:r w:rsidR="005F4BA7">
        <w:rPr>
          <w:rFonts w:cs="Arial"/>
          <w:color w:val="FF0000"/>
          <w:sz w:val="22"/>
          <w:szCs w:val="22"/>
        </w:rPr>
        <w:t>(Respondus Lockdown Browser + Webcam required)</w:t>
      </w:r>
    </w:p>
    <w:p w14:paraId="2A5CBB53" w14:textId="7C78B395" w:rsidR="00AA46D6" w:rsidRDefault="00AA46D6">
      <w:pPr>
        <w:rPr>
          <w:sz w:val="22"/>
          <w:szCs w:val="22"/>
        </w:rPr>
      </w:pPr>
    </w:p>
    <w:p w14:paraId="3D8E448E" w14:textId="1B305282" w:rsidR="007C77D3" w:rsidRPr="007C77D3" w:rsidRDefault="007C77D3">
      <w:pPr>
        <w:rPr>
          <w:rFonts w:ascii="Arial" w:hAnsi="Arial" w:cs="Arial"/>
          <w:b/>
          <w:sz w:val="22"/>
          <w:szCs w:val="22"/>
          <w:u w:val="single"/>
        </w:rPr>
      </w:pPr>
      <w:r w:rsidRPr="00F45F3E">
        <w:rPr>
          <w:rFonts w:ascii="Arial" w:hAnsi="Arial" w:cs="Arial"/>
          <w:b/>
          <w:sz w:val="22"/>
          <w:szCs w:val="22"/>
          <w:u w:val="single"/>
        </w:rPr>
        <w:t xml:space="preserve">Unit </w:t>
      </w:r>
      <w:r>
        <w:rPr>
          <w:rFonts w:ascii="Arial" w:hAnsi="Arial" w:cs="Arial"/>
          <w:b/>
          <w:sz w:val="22"/>
          <w:szCs w:val="22"/>
          <w:u w:val="single"/>
        </w:rPr>
        <w:t>V</w:t>
      </w:r>
    </w:p>
    <w:p w14:paraId="16BFB796" w14:textId="62652657" w:rsidR="00497395" w:rsidRDefault="00497395">
      <w:pPr>
        <w:rPr>
          <w:sz w:val="22"/>
          <w:szCs w:val="22"/>
        </w:rPr>
      </w:pPr>
      <w:r>
        <w:rPr>
          <w:sz w:val="22"/>
          <w:szCs w:val="22"/>
        </w:rPr>
        <w:t>Cell Division</w:t>
      </w:r>
      <w:r w:rsidR="00AA46D6">
        <w:rPr>
          <w:sz w:val="22"/>
          <w:szCs w:val="22"/>
        </w:rPr>
        <w:t xml:space="preserve"> -</w:t>
      </w:r>
      <w:r>
        <w:rPr>
          <w:sz w:val="22"/>
          <w:szCs w:val="22"/>
        </w:rPr>
        <w:t xml:space="preserve"> Mitosis</w:t>
      </w:r>
    </w:p>
    <w:p w14:paraId="53F2A572" w14:textId="1196962C" w:rsidR="00497395" w:rsidRDefault="00497395">
      <w:pPr>
        <w:rPr>
          <w:sz w:val="22"/>
          <w:szCs w:val="22"/>
        </w:rPr>
      </w:pPr>
      <w:r>
        <w:rPr>
          <w:sz w:val="22"/>
          <w:szCs w:val="22"/>
        </w:rPr>
        <w:t>Cell Division – Meiosis</w:t>
      </w:r>
    </w:p>
    <w:p w14:paraId="590BCC28" w14:textId="6DE7C530" w:rsidR="008431E3" w:rsidRDefault="008431E3">
      <w:pPr>
        <w:rPr>
          <w:sz w:val="22"/>
          <w:szCs w:val="22"/>
        </w:rPr>
      </w:pPr>
      <w:r>
        <w:rPr>
          <w:sz w:val="22"/>
          <w:szCs w:val="22"/>
        </w:rPr>
        <w:t>Genetics</w:t>
      </w:r>
      <w:r w:rsidR="00910673">
        <w:rPr>
          <w:sz w:val="22"/>
          <w:szCs w:val="22"/>
        </w:rPr>
        <w:t xml:space="preserve"> </w:t>
      </w:r>
      <w:r w:rsidR="00910673" w:rsidRPr="00910673">
        <w:rPr>
          <w:rFonts w:cs="Arial"/>
          <w:b/>
          <w:color w:val="FF0000"/>
          <w:sz w:val="22"/>
          <w:szCs w:val="22"/>
          <w:highlight w:val="yellow"/>
        </w:rPr>
        <w:t>ON CAMPUS SESSION</w:t>
      </w:r>
    </w:p>
    <w:p w14:paraId="076AA99E" w14:textId="77777777" w:rsidR="005F4BA7" w:rsidRPr="00B65FD6" w:rsidRDefault="001A0016" w:rsidP="005F4BA7">
      <w:pPr>
        <w:rPr>
          <w:rFonts w:cs="Arial"/>
          <w:color w:val="FF0000"/>
          <w:sz w:val="22"/>
          <w:szCs w:val="22"/>
        </w:rPr>
      </w:pPr>
      <w:r w:rsidRPr="001A0016">
        <w:rPr>
          <w:color w:val="FF0000"/>
          <w:sz w:val="22"/>
          <w:szCs w:val="22"/>
        </w:rPr>
        <w:t>Lab Quiz #5</w:t>
      </w:r>
      <w:r w:rsidR="005F4BA7">
        <w:rPr>
          <w:color w:val="FF0000"/>
          <w:sz w:val="22"/>
          <w:szCs w:val="22"/>
        </w:rPr>
        <w:t xml:space="preserve"> </w:t>
      </w:r>
      <w:r w:rsidR="005F4BA7">
        <w:rPr>
          <w:rFonts w:cs="Arial"/>
          <w:color w:val="FF0000"/>
          <w:sz w:val="22"/>
          <w:szCs w:val="22"/>
        </w:rPr>
        <w:t>(Respondus Lockdown Browser + Webcam required)</w:t>
      </w:r>
    </w:p>
    <w:p w14:paraId="3B200221" w14:textId="096C9DD8" w:rsidR="001A0016" w:rsidRPr="001A0016" w:rsidRDefault="001A0016">
      <w:pPr>
        <w:rPr>
          <w:color w:val="FF0000"/>
          <w:sz w:val="22"/>
          <w:szCs w:val="22"/>
        </w:rPr>
      </w:pPr>
    </w:p>
    <w:p w14:paraId="4EE239FF" w14:textId="77777777" w:rsidR="00D644E7" w:rsidRDefault="00D644E7"/>
    <w:p w14:paraId="57D7C147" w14:textId="77777777"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6287DBA0"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B1EB23D" w14:textId="5A1C16A3" w:rsidR="00613B21" w:rsidRPr="008561F3" w:rsidRDefault="00613B21" w:rsidP="00613B21">
            <w:pPr>
              <w:spacing w:line="225" w:lineRule="atLeast"/>
              <w:jc w:val="center"/>
              <w:rPr>
                <w:sz w:val="20"/>
                <w:szCs w:val="20"/>
              </w:rPr>
            </w:pPr>
            <w:r>
              <w:rPr>
                <w:b/>
                <w:bCs/>
                <w:sz w:val="20"/>
                <w:szCs w:val="20"/>
              </w:rPr>
              <w:t xml:space="preserve">Laboratory </w:t>
            </w:r>
            <w:r w:rsidR="00B65FD6">
              <w:rPr>
                <w:b/>
                <w:bCs/>
                <w:sz w:val="20"/>
                <w:szCs w:val="20"/>
              </w:rPr>
              <w:t>Quizzes</w:t>
            </w:r>
            <w:r>
              <w:rPr>
                <w:b/>
                <w:bCs/>
                <w:sz w:val="20"/>
                <w:szCs w:val="20"/>
              </w:rPr>
              <w:t xml:space="preserve"> (</w:t>
            </w:r>
            <w:r w:rsidR="0062319C">
              <w:rPr>
                <w:b/>
                <w:bCs/>
                <w:sz w:val="20"/>
                <w:szCs w:val="20"/>
              </w:rPr>
              <w:t>5</w:t>
            </w:r>
            <w:r>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3A881C9" w14:textId="20957008" w:rsidR="00613B21" w:rsidRPr="008561F3" w:rsidRDefault="001760E9" w:rsidP="00F22EA9">
            <w:pPr>
              <w:spacing w:line="225" w:lineRule="atLeast"/>
              <w:jc w:val="center"/>
              <w:rPr>
                <w:b/>
                <w:bCs/>
                <w:sz w:val="20"/>
                <w:szCs w:val="20"/>
              </w:rPr>
            </w:pPr>
            <w:r>
              <w:rPr>
                <w:b/>
                <w:bCs/>
                <w:sz w:val="20"/>
                <w:szCs w:val="20"/>
              </w:rPr>
              <w:t>6</w:t>
            </w:r>
            <w:r w:rsidR="00613B21">
              <w:rPr>
                <w:b/>
                <w:bCs/>
                <w:sz w:val="20"/>
                <w:szCs w:val="20"/>
              </w:rPr>
              <w:t>0</w:t>
            </w:r>
            <w:r w:rsidR="00613B21" w:rsidRPr="008561F3">
              <w:rPr>
                <w:b/>
                <w:bCs/>
                <w:sz w:val="20"/>
                <w:szCs w:val="20"/>
              </w:rPr>
              <w:t>%</w:t>
            </w:r>
          </w:p>
        </w:tc>
      </w:tr>
      <w:tr w:rsidR="00613B21" w:rsidRPr="00DB5948" w14:paraId="74306882"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0180A4" w14:textId="77777777"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01B0BC32" w14:textId="7D7E23A7" w:rsidR="00613B21" w:rsidRPr="008561F3" w:rsidRDefault="001760E9"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14:paraId="1CD8CECB"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02632BA"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474B88D" w14:textId="77777777" w:rsidR="00613B21" w:rsidRPr="008561F3" w:rsidRDefault="00613B21" w:rsidP="00F22EA9">
            <w:pPr>
              <w:jc w:val="center"/>
              <w:rPr>
                <w:sz w:val="20"/>
                <w:szCs w:val="20"/>
              </w:rPr>
            </w:pPr>
            <w:r w:rsidRPr="008561F3">
              <w:rPr>
                <w:b/>
                <w:bCs/>
                <w:sz w:val="20"/>
                <w:szCs w:val="20"/>
              </w:rPr>
              <w:t>100%</w:t>
            </w:r>
          </w:p>
        </w:tc>
      </w:tr>
    </w:tbl>
    <w:p w14:paraId="50C2E1FC" w14:textId="77777777" w:rsidR="00B142AB" w:rsidRDefault="00B142AB" w:rsidP="00613B21">
      <w:pPr>
        <w:rPr>
          <w:b/>
        </w:rPr>
      </w:pPr>
    </w:p>
    <w:p w14:paraId="29E642E1" w14:textId="77777777" w:rsidR="00B142AB" w:rsidRDefault="00B142AB" w:rsidP="00613B21">
      <w:pPr>
        <w:rPr>
          <w:b/>
        </w:rPr>
      </w:pPr>
    </w:p>
    <w:p w14:paraId="090DBB46" w14:textId="5F64679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10671EAF" w14:textId="77777777" w:rsidTr="00F22EA9">
        <w:trPr>
          <w:jc w:val="center"/>
        </w:trPr>
        <w:tc>
          <w:tcPr>
            <w:tcW w:w="0" w:type="auto"/>
          </w:tcPr>
          <w:p w14:paraId="6ED6224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27EED4D1"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416DC32" w14:textId="77777777" w:rsidTr="00F22EA9">
        <w:trPr>
          <w:jc w:val="center"/>
        </w:trPr>
        <w:tc>
          <w:tcPr>
            <w:tcW w:w="0" w:type="auto"/>
          </w:tcPr>
          <w:p w14:paraId="5F10E15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5A272B2"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7F0ECF2B" w14:textId="77777777" w:rsidTr="00F22EA9">
        <w:trPr>
          <w:jc w:val="center"/>
        </w:trPr>
        <w:tc>
          <w:tcPr>
            <w:tcW w:w="0" w:type="auto"/>
          </w:tcPr>
          <w:p w14:paraId="5C0A5995"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141B86C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0986EB10" w14:textId="77777777" w:rsidTr="00F22EA9">
        <w:trPr>
          <w:jc w:val="center"/>
        </w:trPr>
        <w:tc>
          <w:tcPr>
            <w:tcW w:w="0" w:type="auto"/>
          </w:tcPr>
          <w:p w14:paraId="762E9203"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73A484C8"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174EA0ED" w14:textId="77777777" w:rsidTr="00F22EA9">
        <w:trPr>
          <w:jc w:val="center"/>
        </w:trPr>
        <w:tc>
          <w:tcPr>
            <w:tcW w:w="0" w:type="auto"/>
          </w:tcPr>
          <w:p w14:paraId="17F488C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1B2FE41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573328EE" w14:textId="77777777" w:rsidTr="00F22EA9">
        <w:trPr>
          <w:jc w:val="center"/>
        </w:trPr>
        <w:tc>
          <w:tcPr>
            <w:tcW w:w="0" w:type="auto"/>
          </w:tcPr>
          <w:p w14:paraId="3E8051A8"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5BC95E4A"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8642656" w14:textId="77777777" w:rsidR="007C77D3" w:rsidRDefault="007C77D3" w:rsidP="00F45F3E">
      <w:pPr>
        <w:rPr>
          <w:b/>
        </w:rPr>
      </w:pPr>
    </w:p>
    <w:p w14:paraId="42957C8F" w14:textId="5E9DB983"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14:paraId="7BD8567B" w14:textId="77777777" w:rsidR="00F45F3E" w:rsidRDefault="00F45F3E" w:rsidP="00B07A20">
      <w:pPr>
        <w:pBdr>
          <w:top w:val="single" w:sz="4" w:space="1" w:color="auto"/>
          <w:left w:val="single" w:sz="4" w:space="0" w:color="auto"/>
          <w:bottom w:val="single" w:sz="4" w:space="1" w:color="auto"/>
          <w:right w:val="single" w:sz="4" w:space="4" w:color="auto"/>
        </w:pBdr>
        <w:rPr>
          <w:b/>
        </w:rPr>
      </w:pPr>
    </w:p>
    <w:p w14:paraId="357AB966" w14:textId="19031446"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w:t>
      </w:r>
      <w:r w:rsidR="007455B6">
        <w:rPr>
          <w:b/>
        </w:rPr>
        <w:t>Quizzes</w:t>
      </w:r>
      <w:r>
        <w:rPr>
          <w:b/>
        </w:rPr>
        <w:t xml:space="preserve"> </w:t>
      </w:r>
      <w:r w:rsidRPr="009662DB">
        <w:rPr>
          <w:b/>
          <w:color w:val="FF0000"/>
          <w:u w:val="single"/>
        </w:rPr>
        <w:t>can not be made up in this course</w:t>
      </w:r>
      <w:r>
        <w:rPr>
          <w:b/>
        </w:rPr>
        <w:t>.  If you know you are going to miss a lab exam you will need to make arrangements with the instructor to take the exam in advance.</w:t>
      </w:r>
    </w:p>
    <w:p w14:paraId="40275CB0" w14:textId="77777777" w:rsidR="00D644E7" w:rsidRDefault="00D644E7" w:rsidP="00B07A20">
      <w:pPr>
        <w:pStyle w:val="NoSpacing"/>
        <w:rPr>
          <w:rFonts w:ascii="Times New Roman" w:hAnsi="Times New Roman"/>
          <w:b/>
          <w:sz w:val="24"/>
          <w:szCs w:val="24"/>
          <w:u w:val="single"/>
        </w:rPr>
      </w:pPr>
    </w:p>
    <w:p w14:paraId="411BB596" w14:textId="66212B52" w:rsidR="00B07A20" w:rsidRPr="00333092" w:rsidRDefault="00B07A20" w:rsidP="00B07A20">
      <w:pPr>
        <w:pStyle w:val="NoSpacing"/>
        <w:rPr>
          <w:rFonts w:cstheme="minorHAnsi"/>
          <w:b/>
          <w:sz w:val="24"/>
          <w:szCs w:val="24"/>
          <w:u w:val="single"/>
        </w:rPr>
      </w:pPr>
      <w:r w:rsidRPr="00333092">
        <w:rPr>
          <w:rFonts w:cstheme="minorHAnsi"/>
          <w:b/>
          <w:sz w:val="24"/>
          <w:szCs w:val="24"/>
          <w:u w:val="single"/>
        </w:rPr>
        <w:t xml:space="preserve">ABSENTEE POLICY </w:t>
      </w:r>
    </w:p>
    <w:p w14:paraId="7F38D079" w14:textId="17668C01" w:rsidR="00D61BE7" w:rsidRDefault="001760E9" w:rsidP="00026738">
      <w:pPr>
        <w:rPr>
          <w:rFonts w:cstheme="majorHAnsi"/>
          <w:b/>
          <w:u w:val="single"/>
        </w:rPr>
      </w:pPr>
      <w:r w:rsidRPr="009B4AB0">
        <w:rPr>
          <w:rFonts w:cstheme="majorHAnsi"/>
          <w:b/>
          <w:color w:val="FF0000"/>
        </w:rPr>
        <w:t>ONLINE</w:t>
      </w:r>
      <w:r w:rsidRPr="009B4AB0">
        <w:rPr>
          <w:rFonts w:cstheme="majorHAnsi"/>
          <w:b/>
        </w:rPr>
        <w:t xml:space="preserve"> </w:t>
      </w:r>
      <w:r w:rsidRPr="009B4AB0">
        <w:rPr>
          <w:rFonts w:cstheme="majorHAnsi"/>
          <w:b/>
          <w:color w:val="FF0000"/>
        </w:rPr>
        <w:t>COURSE ABSENCES</w:t>
      </w:r>
      <w:r w:rsidRPr="009B4AB0">
        <w:rPr>
          <w:rFonts w:cstheme="majorHAnsi"/>
          <w:b/>
        </w:rPr>
        <w:br/>
        <w:t>Absence in</w:t>
      </w:r>
      <w:r w:rsidR="007C77D3">
        <w:rPr>
          <w:rFonts w:cstheme="majorHAnsi"/>
          <w:b/>
        </w:rPr>
        <w:t xml:space="preserve"> this </w:t>
      </w:r>
      <w:r w:rsidR="00026738">
        <w:rPr>
          <w:rFonts w:cstheme="majorHAnsi"/>
          <w:b/>
        </w:rPr>
        <w:t xml:space="preserve">HYBRID </w:t>
      </w:r>
      <w:r w:rsidRPr="009B4AB0">
        <w:rPr>
          <w:rFonts w:cstheme="majorHAnsi"/>
          <w:b/>
        </w:rPr>
        <w:t xml:space="preserve">course is defined as </w:t>
      </w:r>
      <w:r w:rsidRPr="009B4AB0">
        <w:rPr>
          <w:rFonts w:cstheme="majorHAnsi"/>
          <w:b/>
          <w:u w:val="single"/>
        </w:rPr>
        <w:t>the lack of a</w:t>
      </w:r>
      <w:r w:rsidR="007C77D3">
        <w:rPr>
          <w:rFonts w:cstheme="majorHAnsi"/>
          <w:b/>
          <w:u w:val="single"/>
        </w:rPr>
        <w:t xml:space="preserve"> completed assignment </w:t>
      </w:r>
      <w:r w:rsidRPr="009B4AB0">
        <w:rPr>
          <w:rFonts w:cstheme="majorHAnsi"/>
          <w:b/>
          <w:u w:val="single"/>
        </w:rPr>
        <w:t>submission within the course including</w:t>
      </w:r>
      <w:r w:rsidR="007C77D3">
        <w:rPr>
          <w:rFonts w:cstheme="majorHAnsi"/>
          <w:b/>
          <w:u w:val="single"/>
        </w:rPr>
        <w:t xml:space="preserve"> </w:t>
      </w:r>
      <w:r w:rsidRPr="009B4AB0">
        <w:rPr>
          <w:rFonts w:cstheme="majorHAnsi"/>
          <w:b/>
          <w:u w:val="single"/>
        </w:rPr>
        <w:t>written assignments and tests.</w:t>
      </w:r>
      <w:r w:rsidRPr="009B4AB0">
        <w:rPr>
          <w:rFonts w:cstheme="majorHAnsi"/>
          <w:b/>
        </w:rPr>
        <w:t xml:space="preserve"> This standard will be used to determine all</w:t>
      </w:r>
      <w:r w:rsidR="008431E3">
        <w:rPr>
          <w:rFonts w:cstheme="majorHAnsi"/>
          <w:b/>
        </w:rPr>
        <w:t xml:space="preserve"> online</w:t>
      </w:r>
      <w:r w:rsidRPr="009B4AB0">
        <w:rPr>
          <w:rFonts w:cstheme="majorHAnsi"/>
          <w:b/>
        </w:rPr>
        <w:t xml:space="preserve"> l</w:t>
      </w:r>
      <w:r>
        <w:rPr>
          <w:rFonts w:cstheme="majorHAnsi"/>
          <w:b/>
        </w:rPr>
        <w:t>ab</w:t>
      </w:r>
      <w:r w:rsidRPr="009B4AB0">
        <w:rPr>
          <w:rFonts w:cstheme="majorHAnsi"/>
          <w:b/>
        </w:rPr>
        <w:t xml:space="preserve"> absentee issues</w:t>
      </w:r>
      <w:bookmarkStart w:id="0" w:name="_Hlk60823818"/>
      <w:r w:rsidRPr="009B4AB0">
        <w:rPr>
          <w:rFonts w:cstheme="majorHAnsi"/>
          <w:i/>
        </w:rPr>
        <w:t>.</w:t>
      </w:r>
      <w:r w:rsidR="00026738">
        <w:rPr>
          <w:rFonts w:cstheme="majorHAnsi"/>
          <w:iCs/>
        </w:rPr>
        <w:t xml:space="preserve"> Scheduled on campus lab sessions must be attended in person. All unexcused absences will will not be able to make up work missed.</w:t>
      </w:r>
      <w:r w:rsidRPr="009B4AB0">
        <w:rPr>
          <w:rFonts w:cstheme="majorHAnsi"/>
          <w:i/>
        </w:rPr>
        <w:t xml:space="preserve"> </w:t>
      </w:r>
      <w:r w:rsidRPr="009B4AB0">
        <w:rPr>
          <w:rFonts w:cstheme="majorHAnsi"/>
          <w:b/>
          <w:color w:val="FF0000"/>
        </w:rPr>
        <w:t>All online students must complete an Enrollment Verification activity</w:t>
      </w:r>
      <w:r w:rsidR="007C77D3">
        <w:rPr>
          <w:rFonts w:cstheme="majorHAnsi"/>
          <w:b/>
          <w:color w:val="FF0000"/>
        </w:rPr>
        <w:t xml:space="preserve"> (quiz)</w:t>
      </w:r>
      <w:r w:rsidRPr="009B4AB0">
        <w:rPr>
          <w:rFonts w:cstheme="majorHAnsi"/>
          <w:b/>
          <w:color w:val="FF0000"/>
        </w:rPr>
        <w:t xml:space="preserve"> the first </w:t>
      </w:r>
      <w:r w:rsidR="007C77D3">
        <w:rPr>
          <w:rFonts w:cstheme="majorHAnsi"/>
          <w:b/>
          <w:color w:val="FF0000"/>
        </w:rPr>
        <w:t>day</w:t>
      </w:r>
      <w:r w:rsidRPr="009B4AB0">
        <w:rPr>
          <w:rFonts w:cstheme="majorHAnsi"/>
          <w:b/>
          <w:color w:val="FF0000"/>
        </w:rPr>
        <w:t xml:space="preserve"> of class or the professor may drop the student </w:t>
      </w:r>
      <w:r w:rsidR="007C77D3">
        <w:rPr>
          <w:rFonts w:cstheme="majorHAnsi"/>
          <w:b/>
          <w:color w:val="FF0000"/>
        </w:rPr>
        <w:t xml:space="preserve">from the course </w:t>
      </w:r>
      <w:r w:rsidRPr="009B4AB0">
        <w:rPr>
          <w:rFonts w:cstheme="majorHAnsi"/>
          <w:b/>
          <w:color w:val="FF0000"/>
        </w:rPr>
        <w:t>for not having attended</w:t>
      </w:r>
      <w:r w:rsidRPr="009B4AB0">
        <w:rPr>
          <w:rFonts w:cstheme="majorHAnsi"/>
          <w:b/>
        </w:rPr>
        <w:t xml:space="preserve">. </w:t>
      </w:r>
      <w:bookmarkEnd w:id="0"/>
    </w:p>
    <w:p w14:paraId="173DFBCD" w14:textId="77777777" w:rsidR="00D61BE7" w:rsidRDefault="00D61BE7" w:rsidP="00F42E02">
      <w:pPr>
        <w:ind w:firstLine="720"/>
        <w:rPr>
          <w:rFonts w:cstheme="majorHAnsi"/>
          <w:b/>
          <w:u w:val="single"/>
        </w:rPr>
      </w:pPr>
    </w:p>
    <w:p w14:paraId="5664493D" w14:textId="41A2A26D" w:rsidR="00F42E02" w:rsidRPr="00CA19B0" w:rsidRDefault="00F42E02" w:rsidP="00F42E02">
      <w:pPr>
        <w:ind w:firstLine="720"/>
        <w:rPr>
          <w:rFonts w:cstheme="majorHAnsi"/>
          <w:b/>
          <w:highlight w:val="yellow"/>
          <w:u w:val="single"/>
        </w:rPr>
      </w:pPr>
      <w:bookmarkStart w:id="1" w:name="_Hlk60823249"/>
      <w:r w:rsidRPr="00CA19B0">
        <w:rPr>
          <w:rFonts w:cstheme="majorHAnsi"/>
          <w:b/>
          <w:highlight w:val="yellow"/>
          <w:u w:val="single"/>
        </w:rPr>
        <w:t>A student will be counted absent if:</w:t>
      </w:r>
    </w:p>
    <w:p w14:paraId="5AB487D6" w14:textId="65EACF4B" w:rsidR="00F42E02" w:rsidRPr="00CA19B0" w:rsidRDefault="00F42E02" w:rsidP="00F42E02">
      <w:pPr>
        <w:pStyle w:val="ListParagraph"/>
        <w:numPr>
          <w:ilvl w:val="0"/>
          <w:numId w:val="7"/>
        </w:numPr>
        <w:rPr>
          <w:rFonts w:cstheme="majorHAnsi"/>
          <w:highlight w:val="yellow"/>
        </w:rPr>
      </w:pPr>
      <w:r w:rsidRPr="00CA19B0">
        <w:rPr>
          <w:rFonts w:cstheme="majorHAnsi"/>
          <w:b/>
          <w:highlight w:val="yellow"/>
        </w:rPr>
        <w:t xml:space="preserve">They fail to </w:t>
      </w:r>
      <w:r w:rsidR="007C77D3">
        <w:rPr>
          <w:rFonts w:cstheme="majorHAnsi"/>
          <w:b/>
          <w:highlight w:val="yellow"/>
        </w:rPr>
        <w:t>submit a code term from the live TEAMS lab session</w:t>
      </w:r>
      <w:r w:rsidRPr="00CA19B0">
        <w:rPr>
          <w:rFonts w:cstheme="majorHAnsi"/>
          <w:b/>
          <w:highlight w:val="yellow"/>
        </w:rPr>
        <w:t xml:space="preserve"> </w:t>
      </w:r>
      <w:r w:rsidR="007C77D3">
        <w:rPr>
          <w:rFonts w:cstheme="majorHAnsi"/>
          <w:b/>
          <w:highlight w:val="yellow"/>
        </w:rPr>
        <w:t>or recording before 11:59PM of the day that the session was conducted</w:t>
      </w:r>
      <w:r w:rsidR="001249A8">
        <w:rPr>
          <w:rFonts w:cstheme="majorHAnsi"/>
          <w:b/>
          <w:highlight w:val="yellow"/>
        </w:rPr>
        <w:t xml:space="preserve"> through email to </w:t>
      </w:r>
      <w:hyperlink r:id="rId11" w:history="1">
        <w:r w:rsidR="001249A8" w:rsidRPr="001249A8">
          <w:rPr>
            <w:rStyle w:val="Hyperlink"/>
            <w:rFonts w:cstheme="majorHAnsi"/>
            <w:b/>
            <w:highlight w:val="yellow"/>
          </w:rPr>
          <w:t>Mark.Storey@texarkanacollege.edu</w:t>
        </w:r>
      </w:hyperlink>
    </w:p>
    <w:p w14:paraId="3DAFA011" w14:textId="11736D64" w:rsidR="001760E9" w:rsidRPr="00CA19B0" w:rsidRDefault="00F42E02" w:rsidP="00F42E02">
      <w:pPr>
        <w:pStyle w:val="ListParagraph"/>
        <w:numPr>
          <w:ilvl w:val="0"/>
          <w:numId w:val="7"/>
        </w:numPr>
        <w:rPr>
          <w:rFonts w:cstheme="majorHAnsi"/>
          <w:highlight w:val="yellow"/>
        </w:rPr>
      </w:pPr>
      <w:r w:rsidRPr="00CA19B0">
        <w:rPr>
          <w:rFonts w:cstheme="majorHAnsi"/>
          <w:b/>
          <w:highlight w:val="yellow"/>
        </w:rPr>
        <w:t xml:space="preserve">Do </w:t>
      </w:r>
      <w:bookmarkEnd w:id="1"/>
      <w:r w:rsidR="00026738">
        <w:rPr>
          <w:rFonts w:cstheme="majorHAnsi"/>
          <w:b/>
          <w:highlight w:val="yellow"/>
        </w:rPr>
        <w:t>not attend a SCHEDULED ON CAMPUS LAB SESSION   (See B1106 Course Schedule</w:t>
      </w:r>
      <w:r w:rsidR="00910673">
        <w:rPr>
          <w:rFonts w:cstheme="majorHAnsi"/>
          <w:b/>
          <w:highlight w:val="yellow"/>
        </w:rPr>
        <w:t xml:space="preserve"> on Moodle course page</w:t>
      </w:r>
      <w:r w:rsidR="00026738">
        <w:rPr>
          <w:rFonts w:cstheme="majorHAnsi"/>
          <w:b/>
          <w:highlight w:val="yellow"/>
        </w:rPr>
        <w:t>)</w:t>
      </w:r>
    </w:p>
    <w:p w14:paraId="516B5350" w14:textId="77777777" w:rsidR="00CA19B0" w:rsidRDefault="00CA19B0" w:rsidP="007455B6">
      <w:pPr>
        <w:spacing w:after="240"/>
        <w:ind w:left="720"/>
        <w:rPr>
          <w:rFonts w:cstheme="minorHAnsi"/>
          <w:b/>
        </w:rPr>
      </w:pPr>
    </w:p>
    <w:p w14:paraId="64260B45" w14:textId="109721C9" w:rsidR="00B07A20" w:rsidRPr="00333092" w:rsidRDefault="00B07A20" w:rsidP="007455B6">
      <w:pPr>
        <w:spacing w:after="240"/>
        <w:ind w:left="720"/>
        <w:rPr>
          <w:rFonts w:cstheme="minorHAnsi"/>
          <w:i/>
        </w:rPr>
      </w:pPr>
      <w:r w:rsidRPr="00333092">
        <w:rPr>
          <w:rFonts w:cstheme="minorHAnsi"/>
          <w:b/>
        </w:rPr>
        <w:t xml:space="preserve">Texarkana College’s absentee policy allows instructors to </w:t>
      </w:r>
      <w:r w:rsidR="00212009">
        <w:rPr>
          <w:rFonts w:cstheme="minorHAnsi"/>
          <w:b/>
        </w:rPr>
        <w:t>drop</w:t>
      </w:r>
      <w:r w:rsidRPr="00333092">
        <w:rPr>
          <w:rFonts w:cstheme="minorHAnsi"/>
          <w:b/>
        </w:rPr>
        <w:t xml:space="preserve"> </w:t>
      </w:r>
      <w:r w:rsidR="00212009">
        <w:rPr>
          <w:rFonts w:cstheme="minorHAnsi"/>
          <w:b/>
        </w:rPr>
        <w:t xml:space="preserve">(W) </w:t>
      </w:r>
      <w:r w:rsidRPr="00333092">
        <w:rPr>
          <w:rFonts w:cstheme="minorHAnsi"/>
          <w:b/>
        </w:rPr>
        <w:t>a student from a course due to excessive absences</w:t>
      </w:r>
      <w:r w:rsidR="007455B6">
        <w:rPr>
          <w:rFonts w:cstheme="minorHAnsi"/>
          <w:b/>
        </w:rPr>
        <w:t>.</w:t>
      </w:r>
      <w:r w:rsidR="007455B6">
        <w:rPr>
          <w:rFonts w:cstheme="minorHAnsi"/>
          <w:i/>
        </w:rPr>
        <w:t xml:space="preserve">  </w:t>
      </w:r>
      <w:r w:rsidRPr="00333092">
        <w:rPr>
          <w:rFonts w:cstheme="minorHAnsi"/>
          <w:b/>
        </w:rPr>
        <w:t>Faculty members are not obligated to provide opportunities for students to make-up missed assignments and tests as a result of a student’s absence from class.</w:t>
      </w:r>
      <w:r w:rsidRPr="00333092">
        <w:rPr>
          <w:rFonts w:cstheme="minorHAnsi"/>
          <w:i/>
        </w:rPr>
        <w:t xml:space="preserve"> </w:t>
      </w:r>
    </w:p>
    <w:p w14:paraId="74CF31EB" w14:textId="3C2E9B58" w:rsidR="007455B6" w:rsidRDefault="00B07A20" w:rsidP="00B07A20">
      <w:pPr>
        <w:ind w:left="720"/>
        <w:rPr>
          <w:rFonts w:cstheme="minorHAnsi"/>
          <w:b/>
        </w:rPr>
      </w:pPr>
      <w:r w:rsidRPr="00333092">
        <w:rPr>
          <w:rFonts w:cstheme="minorHAnsi"/>
          <w:b/>
        </w:rPr>
        <w:t>Do no</w:t>
      </w:r>
      <w:r w:rsidR="007455B6">
        <w:rPr>
          <w:rFonts w:cstheme="minorHAnsi"/>
          <w:b/>
        </w:rPr>
        <w:t>t</w:t>
      </w:r>
      <w:r w:rsidRPr="00333092">
        <w:rPr>
          <w:rFonts w:cstheme="minorHAnsi"/>
          <w:b/>
        </w:rPr>
        <w:t xml:space="preserve"> stop attending a class without formally withdrawing from the course by the institution’s published Last Day to Drop. </w:t>
      </w:r>
    </w:p>
    <w:p w14:paraId="228B3A06" w14:textId="2F874E2F" w:rsidR="00B07A20" w:rsidRPr="00333092" w:rsidRDefault="00B07A20" w:rsidP="00B07A20">
      <w:pPr>
        <w:ind w:left="720"/>
        <w:rPr>
          <w:rFonts w:cstheme="minorHAnsi"/>
          <w:i/>
        </w:rPr>
      </w:pPr>
      <w:r w:rsidRPr="00333092">
        <w:rPr>
          <w:rFonts w:cstheme="minorHAnsi"/>
          <w:b/>
        </w:rPr>
        <w:t>If a student does not attend class and does not withdraw from the class, the student will receive a grade of F in the class</w:t>
      </w:r>
      <w:r w:rsidR="007455B6">
        <w:rPr>
          <w:rFonts w:cstheme="minorHAnsi"/>
          <w:b/>
        </w:rPr>
        <w:t>.</w:t>
      </w:r>
    </w:p>
    <w:p w14:paraId="523DB77E" w14:textId="77777777" w:rsidR="00B07A20" w:rsidRPr="00333092" w:rsidRDefault="00B07A20" w:rsidP="00B07A20">
      <w:pPr>
        <w:ind w:left="720"/>
        <w:rPr>
          <w:rFonts w:cstheme="minorHAnsi"/>
          <w:b/>
        </w:rPr>
      </w:pPr>
      <w:r w:rsidRPr="00333092">
        <w:rPr>
          <w:rFonts w:cstheme="minorHAnsi"/>
          <w:b/>
        </w:rPr>
        <w:t>Withdrawal from a course(s) may affect a student’s current or future financial aid eligibility. Students should consult the Financial Aid Office to learn both short and long term consequences of a withdrawal.</w:t>
      </w:r>
    </w:p>
    <w:p w14:paraId="575019B6" w14:textId="77777777" w:rsidR="00D644E7" w:rsidRPr="00333092" w:rsidRDefault="00D644E7" w:rsidP="00F42E02">
      <w:pPr>
        <w:rPr>
          <w:rFonts w:cstheme="minorHAnsi"/>
          <w:b/>
          <w:u w:val="single"/>
        </w:rPr>
      </w:pPr>
    </w:p>
    <w:p w14:paraId="36F74AC3" w14:textId="77777777" w:rsidR="00B07A20" w:rsidRPr="00333092" w:rsidRDefault="00B07A20" w:rsidP="00B07A20">
      <w:pPr>
        <w:ind w:firstLine="720"/>
        <w:rPr>
          <w:rFonts w:cstheme="minorHAnsi"/>
          <w:b/>
          <w:u w:val="single"/>
        </w:rPr>
      </w:pPr>
      <w:r w:rsidRPr="00333092">
        <w:rPr>
          <w:rFonts w:cstheme="minorHAnsi"/>
          <w:b/>
          <w:u w:val="single"/>
        </w:rPr>
        <w:t>EXCUSED ABSENCES</w:t>
      </w:r>
    </w:p>
    <w:p w14:paraId="01D07B3A" w14:textId="77777777" w:rsidR="00B142AB" w:rsidRDefault="00B07A20" w:rsidP="00B07A20">
      <w:pPr>
        <w:ind w:left="720"/>
        <w:rPr>
          <w:rFonts w:cstheme="minorHAnsi"/>
          <w:i/>
        </w:rPr>
      </w:pPr>
      <w:r w:rsidRPr="00333092">
        <w:rPr>
          <w:rFonts w:cstheme="minorHAnsi"/>
          <w:i/>
        </w:rPr>
        <w:t xml:space="preserve">A student’s absence due to school trips and/or school business will not be counted against a student’s allowable number of absences. Military duty and absences for Holy Days are covered in a separate section of the catalog and the student handbook. These are the only types of absences that are considered excused by Texarkana College. </w:t>
      </w:r>
      <w:r w:rsidRPr="00333092">
        <w:rPr>
          <w:rFonts w:cstheme="minorHAnsi"/>
          <w:b/>
        </w:rPr>
        <w:t>Responsibility for work missed for any absence is placed on the student.</w:t>
      </w:r>
      <w:r w:rsidRPr="00333092">
        <w:rPr>
          <w:rFonts w:cstheme="minorHAnsi"/>
          <w:i/>
        </w:rPr>
        <w:t xml:space="preserve"> Instructors are required to allow students to make up work missed if the absence is due to military duty or religious holy days when students follow the correct notification procedures.  </w:t>
      </w:r>
    </w:p>
    <w:p w14:paraId="616295D1" w14:textId="77777777" w:rsidR="00F42E02" w:rsidRDefault="00F42E02" w:rsidP="00D61BE7">
      <w:pPr>
        <w:rPr>
          <w:rFonts w:cstheme="minorHAnsi"/>
          <w:b/>
        </w:rPr>
      </w:pPr>
    </w:p>
    <w:p w14:paraId="47FBE70B" w14:textId="12928820" w:rsidR="00B07A20" w:rsidRPr="00333092" w:rsidRDefault="00B07A20" w:rsidP="00B07A20">
      <w:pPr>
        <w:ind w:left="720"/>
        <w:rPr>
          <w:rFonts w:cstheme="minorHAnsi"/>
          <w:b/>
        </w:rPr>
      </w:pPr>
      <w:r w:rsidRPr="00333092">
        <w:rPr>
          <w:rFonts w:cstheme="minorHAnsi"/>
          <w:b/>
        </w:rPr>
        <w:t xml:space="preserve">Instructors are not required to allow students to make up work for absences due to other reasons. </w:t>
      </w:r>
    </w:p>
    <w:p w14:paraId="727AEBAE" w14:textId="77777777" w:rsidR="00122FB9" w:rsidRPr="00333092" w:rsidRDefault="00122FB9" w:rsidP="00B07A20">
      <w:pPr>
        <w:rPr>
          <w:rFonts w:cstheme="minorHAnsi"/>
          <w:b/>
        </w:rPr>
      </w:pPr>
    </w:p>
    <w:p w14:paraId="672C7020" w14:textId="10F7DEC9" w:rsidR="005F4BA7" w:rsidRDefault="005F4BA7" w:rsidP="00B07A20">
      <w:pPr>
        <w:rPr>
          <w:rFonts w:cstheme="minorHAnsi"/>
          <w:b/>
        </w:rPr>
      </w:pPr>
    </w:p>
    <w:p w14:paraId="1E4A3024" w14:textId="77777777" w:rsidR="00212009" w:rsidRPr="00333092" w:rsidRDefault="00212009" w:rsidP="00B07A20">
      <w:pPr>
        <w:rPr>
          <w:rFonts w:cstheme="minorHAnsi"/>
          <w:b/>
        </w:rPr>
      </w:pPr>
    </w:p>
    <w:p w14:paraId="127BBCF4" w14:textId="5415AF52" w:rsidR="007455B6" w:rsidRPr="00333092" w:rsidRDefault="00B07A20" w:rsidP="00B07A20">
      <w:pP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p>
    <w:p w14:paraId="0C6D84E9" w14:textId="7E2DFEAB" w:rsidR="000B691D" w:rsidRPr="005F4BA7" w:rsidRDefault="00B07A20" w:rsidP="005F4BA7">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333092">
        <w:rPr>
          <w:rFonts w:cstheme="minorHAnsi"/>
          <w:b/>
          <w:u w:val="single"/>
        </w:rPr>
        <w:t>The maximum number of absences in this laboratory</w:t>
      </w:r>
      <w:r w:rsidR="00BD224E" w:rsidRPr="00333092">
        <w:rPr>
          <w:rFonts w:cstheme="minorHAnsi"/>
          <w:b/>
          <w:u w:val="single"/>
        </w:rPr>
        <w:t xml:space="preserve"> class is </w:t>
      </w:r>
      <w:r w:rsidR="00E05E7B">
        <w:rPr>
          <w:rFonts w:cstheme="minorHAnsi"/>
          <w:b/>
          <w:color w:val="FF0000"/>
          <w:u w:val="single"/>
        </w:rPr>
        <w:t>two</w:t>
      </w:r>
      <w:r w:rsidR="00BD224E" w:rsidRPr="009661BE">
        <w:rPr>
          <w:rFonts w:cstheme="minorHAnsi"/>
          <w:b/>
          <w:color w:val="FF0000"/>
          <w:u w:val="single"/>
        </w:rPr>
        <w:t xml:space="preserve"> (</w:t>
      </w:r>
      <w:r w:rsidR="00E05E7B">
        <w:rPr>
          <w:rFonts w:cstheme="minorHAnsi"/>
          <w:b/>
          <w:color w:val="FF0000"/>
          <w:u w:val="single"/>
        </w:rPr>
        <w:t>2</w:t>
      </w:r>
      <w:r w:rsidRPr="009661BE">
        <w:rPr>
          <w:rFonts w:cstheme="minorHAnsi"/>
          <w:b/>
          <w:color w:val="FF0000"/>
          <w:u w:val="single"/>
        </w:rPr>
        <w:t xml:space="preserve">) </w:t>
      </w:r>
      <w:r w:rsidRPr="00333092">
        <w:rPr>
          <w:rFonts w:cstheme="minorHAnsi"/>
          <w:b/>
          <w:u w:val="single"/>
        </w:rPr>
        <w:t>per semester</w:t>
      </w:r>
      <w:r w:rsidR="00212009">
        <w:rPr>
          <w:rFonts w:cstheme="minorHAnsi"/>
          <w:b/>
          <w:u w:val="single"/>
        </w:rPr>
        <w:t>!</w:t>
      </w:r>
      <w:r w:rsidR="009661BE">
        <w:rPr>
          <w:rFonts w:cstheme="minorHAnsi"/>
          <w:b/>
          <w:u w:val="single"/>
        </w:rPr>
        <w:t xml:space="preserve"> </w:t>
      </w:r>
    </w:p>
    <w:p w14:paraId="6090A21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You can view your attendance record on the myTC portal under the student tab.</w:t>
      </w:r>
    </w:p>
    <w:p w14:paraId="27A6C56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p>
    <w:p w14:paraId="43EF44ED" w14:textId="602608C3" w:rsidR="00A04603" w:rsidRPr="009661BE" w:rsidRDefault="00B07A20" w:rsidP="00B07A20">
      <w:pPr>
        <w:pBdr>
          <w:top w:val="single" w:sz="4" w:space="1" w:color="auto"/>
          <w:left w:val="single" w:sz="4" w:space="4" w:color="auto"/>
          <w:bottom w:val="single" w:sz="4" w:space="1" w:color="auto"/>
          <w:right w:val="single" w:sz="4" w:space="4" w:color="auto"/>
        </w:pBdr>
        <w:rPr>
          <w:rFonts w:cstheme="minorHAnsi"/>
          <w:b/>
          <w:color w:val="FF0000"/>
          <w:u w:val="single"/>
        </w:rPr>
      </w:pPr>
      <w:r w:rsidRPr="009661BE">
        <w:rPr>
          <w:rFonts w:cstheme="minorHAnsi"/>
          <w:b/>
          <w:bCs/>
        </w:rPr>
        <w:t xml:space="preserve">WARNING: </w:t>
      </w:r>
      <w:r w:rsidRPr="00212009">
        <w:rPr>
          <w:rFonts w:cstheme="minorHAnsi"/>
          <w:b/>
          <w:bCs/>
          <w:highlight w:val="yellow"/>
          <w:u w:val="single"/>
        </w:rPr>
        <w:t xml:space="preserve">If you exceed the maximum number of absences for this course </w:t>
      </w:r>
      <w:r w:rsidR="009661BE" w:rsidRPr="00212009">
        <w:rPr>
          <w:rFonts w:cstheme="minorHAnsi"/>
          <w:b/>
          <w:bCs/>
          <w:highlight w:val="yellow"/>
          <w:u w:val="single"/>
        </w:rPr>
        <w:t>(</w:t>
      </w:r>
      <w:r w:rsidR="00495497" w:rsidRPr="00212009">
        <w:rPr>
          <w:rFonts w:cstheme="minorHAnsi"/>
          <w:b/>
          <w:bCs/>
          <w:highlight w:val="yellow"/>
          <w:u w:val="single"/>
        </w:rPr>
        <w:t>three</w:t>
      </w:r>
      <w:r w:rsidR="009661BE" w:rsidRPr="00212009">
        <w:rPr>
          <w:rFonts w:cstheme="minorHAnsi"/>
          <w:b/>
          <w:bCs/>
          <w:highlight w:val="yellow"/>
          <w:u w:val="single"/>
        </w:rPr>
        <w:t xml:space="preserve"> absences or more) </w:t>
      </w:r>
      <w:r w:rsidRPr="00212009">
        <w:rPr>
          <w:rFonts w:cstheme="minorHAnsi"/>
          <w:b/>
          <w:highlight w:val="yellow"/>
          <w:u w:val="single"/>
        </w:rPr>
        <w:t xml:space="preserve">you </w:t>
      </w:r>
      <w:r w:rsidR="00507CD1" w:rsidRPr="00212009">
        <w:rPr>
          <w:rFonts w:cstheme="minorHAnsi"/>
          <w:b/>
          <w:highlight w:val="yellow"/>
          <w:u w:val="single"/>
        </w:rPr>
        <w:t xml:space="preserve">MAY </w:t>
      </w:r>
      <w:r w:rsidRPr="00212009">
        <w:rPr>
          <w:rFonts w:cstheme="minorHAnsi"/>
          <w:b/>
          <w:highlight w:val="yellow"/>
          <w:u w:val="single"/>
        </w:rPr>
        <w:t>be dropped (W) from the course.</w:t>
      </w:r>
      <w:r w:rsidRPr="00212009">
        <w:rPr>
          <w:rFonts w:cstheme="minorHAnsi"/>
          <w:b/>
          <w:u w:val="single"/>
        </w:rPr>
        <w:t xml:space="preserve"> </w:t>
      </w:r>
    </w:p>
    <w:p w14:paraId="4D340965" w14:textId="77777777" w:rsidR="00D85EA2" w:rsidRPr="009661BE"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u w:val="single"/>
        </w:rPr>
      </w:pPr>
    </w:p>
    <w:p w14:paraId="28803BF1" w14:textId="5EF3B607" w:rsidR="00D61BE7" w:rsidRPr="00026738" w:rsidRDefault="00B07A20" w:rsidP="00F45F3E">
      <w:pPr>
        <w:spacing w:before="100" w:beforeAutospacing="1" w:after="100" w:afterAutospacing="1"/>
        <w:rPr>
          <w:rFonts w:cstheme="minorHAnsi"/>
        </w:rPr>
      </w:pPr>
      <w:r w:rsidRPr="00333092">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333092">
        <w:rPr>
          <w:rFonts w:cstheme="minorHAnsi"/>
          <w:b/>
          <w:bCs/>
        </w:rPr>
        <w:t xml:space="preserve"> </w:t>
      </w:r>
      <w:r w:rsidRPr="00333092">
        <w:rPr>
          <w:rFonts w:cstheme="minorHAnsi"/>
          <w:bCs/>
          <w:i/>
          <w:u w:val="single"/>
        </w:rPr>
        <w:t>if</w:t>
      </w:r>
      <w:r w:rsidRPr="00333092">
        <w:rPr>
          <w:rFonts w:cstheme="minorHAnsi"/>
          <w:b/>
          <w:bCs/>
          <w:i/>
          <w:u w:val="single"/>
        </w:rPr>
        <w:t xml:space="preserve"> </w:t>
      </w:r>
      <w:r w:rsidRPr="00333092">
        <w:rPr>
          <w:rFonts w:cstheme="minorHAnsi"/>
          <w:i/>
          <w:u w:val="single"/>
        </w:rPr>
        <w:t>you withdraw before the official deadline</w:t>
      </w:r>
      <w:r w:rsidRPr="00333092">
        <w:rPr>
          <w:rFonts w:cstheme="minorHAnsi"/>
        </w:rPr>
        <w:t xml:space="preserve">. </w:t>
      </w:r>
    </w:p>
    <w:p w14:paraId="6AE6F28E" w14:textId="1B01A0BD" w:rsidR="00F45F3E" w:rsidRPr="00333092" w:rsidRDefault="00F45F3E" w:rsidP="00F45F3E">
      <w:pPr>
        <w:spacing w:before="100" w:beforeAutospacing="1" w:after="100" w:afterAutospacing="1"/>
        <w:rPr>
          <w:rFonts w:cstheme="minorHAnsi"/>
          <w:b/>
          <w:bCs/>
        </w:rPr>
      </w:pPr>
      <w:r w:rsidRPr="00333092">
        <w:rPr>
          <w:rFonts w:cstheme="minorHAnsi"/>
          <w:b/>
          <w:bCs/>
        </w:rPr>
        <w:t>Class Conduct</w:t>
      </w:r>
    </w:p>
    <w:p w14:paraId="258FD341" w14:textId="469B1132" w:rsidR="008021AE" w:rsidRPr="00026738" w:rsidRDefault="00F45F3E" w:rsidP="00026738">
      <w:pPr>
        <w:spacing w:before="100" w:beforeAutospacing="1" w:after="100" w:afterAutospacing="1"/>
        <w:rPr>
          <w:rFonts w:cstheme="minorHAnsi"/>
        </w:rPr>
      </w:pPr>
      <w:r w:rsidRPr="00333092">
        <w:rPr>
          <w:rFonts w:cstheme="minorHAnsi"/>
          <w:sz w:val="27"/>
          <w:szCs w:val="27"/>
        </w:rPr>
        <w:t xml:space="preserve"> </w:t>
      </w:r>
      <w:r w:rsidRPr="00333092">
        <w:rPr>
          <w:rFonts w:cstheme="minorHAnsi"/>
        </w:rPr>
        <w:t>Students are expected to conduct themselves as adults.</w:t>
      </w:r>
      <w:r w:rsidR="002A04D8" w:rsidRPr="00333092">
        <w:rPr>
          <w:rFonts w:cstheme="minorHAnsi"/>
        </w:rPr>
        <w:t xml:space="preserve"> </w:t>
      </w:r>
      <w:r w:rsidR="002A04D8" w:rsidRPr="00333092">
        <w:rPr>
          <w:rFonts w:cstheme="minorHAns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333092">
        <w:rPr>
          <w:rFonts w:cstheme="minorHAnsi"/>
        </w:rPr>
        <w:t xml:space="preserve"> Any student who acts in such a manner as to disturb the class and interfere with the learning process will be expelled from the course with a grade of "F</w:t>
      </w:r>
      <w:r w:rsidR="009661BE">
        <w:rPr>
          <w:rFonts w:cstheme="minorHAnsi"/>
        </w:rPr>
        <w:t>.</w:t>
      </w:r>
      <w:r w:rsidRPr="00333092">
        <w:rPr>
          <w:rFonts w:cstheme="minorHAnsi"/>
        </w:rPr>
        <w:t xml:space="preserve"> </w:t>
      </w:r>
    </w:p>
    <w:p w14:paraId="52976EA1" w14:textId="52A881FE" w:rsidR="00F45F3E" w:rsidRPr="00333092" w:rsidRDefault="00F45F3E" w:rsidP="00F45F3E">
      <w:pPr>
        <w:rPr>
          <w:rFonts w:cstheme="minorHAnsi"/>
          <w:b/>
        </w:rPr>
      </w:pPr>
      <w:r w:rsidRPr="00333092">
        <w:rPr>
          <w:rFonts w:cstheme="minorHAnsi"/>
          <w:b/>
        </w:rPr>
        <w:t>Academic Integrity Statement</w:t>
      </w:r>
    </w:p>
    <w:p w14:paraId="167BE89D" w14:textId="5817AE0A"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9661BE">
        <w:rPr>
          <w:rStyle w:val="A5"/>
          <w:rFonts w:asciiTheme="minorHAnsi" w:hAnsiTheme="minorHAnsi" w:cstheme="minorHAnsi"/>
          <w:sz w:val="24"/>
          <w:szCs w:val="24"/>
        </w:rPr>
        <w:t>A v</w:t>
      </w:r>
      <w:r w:rsidRPr="00C13D2A">
        <w:rPr>
          <w:rStyle w:val="A5"/>
          <w:rFonts w:asciiTheme="minorHAnsi" w:hAnsiTheme="minorHAnsi" w:cstheme="minorHAnsi"/>
          <w:sz w:val="24"/>
          <w:szCs w:val="24"/>
        </w:rPr>
        <w:t xml:space="preserve">iolations of this nature will result in the student being dropped from the class with an “F”. </w:t>
      </w:r>
    </w:p>
    <w:p w14:paraId="6ED1ADBD" w14:textId="5A8858C0" w:rsidR="007455B6" w:rsidRPr="00D61BE7" w:rsidRDefault="00F45F3E" w:rsidP="00D61BE7">
      <w:pPr>
        <w:ind w:left="720"/>
        <w:rPr>
          <w:rFonts w:cs="Helvetica 45 Light"/>
          <w:color w:val="000000"/>
          <w:sz w:val="18"/>
          <w:szCs w:val="18"/>
        </w:rPr>
      </w:pPr>
      <w:r w:rsidRPr="00C13D2A">
        <w:rPr>
          <w:rStyle w:val="A5"/>
          <w:rFonts w:cstheme="minorHAnsi"/>
          <w:sz w:val="24"/>
          <w:szCs w:val="24"/>
        </w:rPr>
        <w:t xml:space="preserve">This policy applies campus wide, including </w:t>
      </w:r>
      <w:r w:rsidR="005F4BA7">
        <w:rPr>
          <w:rStyle w:val="A5"/>
          <w:rFonts w:cstheme="minorHAnsi"/>
          <w:sz w:val="24"/>
          <w:szCs w:val="24"/>
        </w:rPr>
        <w:t xml:space="preserve">online teaching environment MS-Teams classroom, TC Online LMS (Moodle classroom), </w:t>
      </w:r>
      <w:r w:rsidRPr="00C13D2A">
        <w:rPr>
          <w:rStyle w:val="A5"/>
          <w:rFonts w:cstheme="minorHAnsi"/>
          <w:sz w:val="24"/>
          <w:szCs w:val="24"/>
        </w:rPr>
        <w:t>TC Testing Center, as well as off-campus classroom or lab sites, including dual credit campuses. This information can be found in the Student Handbook at</w:t>
      </w:r>
      <w:r w:rsidRPr="00BD32B7">
        <w:rPr>
          <w:rStyle w:val="A5"/>
          <w:rFonts w:cstheme="minorHAnsi"/>
        </w:rPr>
        <w:t xml:space="preserve"> </w:t>
      </w:r>
      <w:hyperlink r:id="rId12" w:history="1">
        <w:r w:rsidRPr="00BD32B7">
          <w:rPr>
            <w:rStyle w:val="Hyperlink"/>
            <w:rFonts w:cstheme="minorHAnsi"/>
          </w:rPr>
          <w:t>https://texarkanacollege.edu</w:t>
        </w:r>
      </w:hyperlink>
      <w:r w:rsidRPr="00BD32B7">
        <w:rPr>
          <w:rStyle w:val="A5"/>
          <w:rFonts w:cstheme="minorHAnsi"/>
        </w:rPr>
        <w:t>.</w:t>
      </w:r>
    </w:p>
    <w:p w14:paraId="4F27D154" w14:textId="458FE02E" w:rsidR="009E0767" w:rsidRDefault="009E0767" w:rsidP="00F45F3E">
      <w:pPr>
        <w:autoSpaceDE w:val="0"/>
        <w:autoSpaceDN w:val="0"/>
        <w:adjustRightInd w:val="0"/>
        <w:rPr>
          <w:rFonts w:eastAsia="Times New Roman" w:cstheme="minorHAnsi"/>
          <w:b/>
          <w:bCs/>
          <w:color w:val="000000"/>
        </w:rPr>
      </w:pPr>
    </w:p>
    <w:p w14:paraId="51853E3C" w14:textId="77777777" w:rsidR="00212009" w:rsidRDefault="00212009" w:rsidP="00F45F3E">
      <w:pPr>
        <w:autoSpaceDE w:val="0"/>
        <w:autoSpaceDN w:val="0"/>
        <w:adjustRightInd w:val="0"/>
        <w:rPr>
          <w:rFonts w:eastAsia="Times New Roman" w:cstheme="minorHAnsi"/>
          <w:b/>
          <w:bCs/>
          <w:color w:val="000000"/>
        </w:rPr>
      </w:pPr>
    </w:p>
    <w:p w14:paraId="4BE2485B" w14:textId="35350C5B"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2FEA845" w14:textId="776AC50F"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w:t>
      </w:r>
      <w:r w:rsidR="00BB73CF">
        <w:rPr>
          <w:rFonts w:eastAsia="Times New Roman" w:cstheme="minorHAnsi"/>
        </w:rPr>
        <w:t xml:space="preserve"> Tonja Blaise at </w:t>
      </w:r>
      <w:r w:rsidR="00BB73CF" w:rsidRPr="00122FB9">
        <w:rPr>
          <w:rFonts w:cstheme="minorHAnsi"/>
        </w:rPr>
        <w:t>903-823-3349</w:t>
      </w:r>
      <w:r w:rsidRPr="00641B65">
        <w:rPr>
          <w:rFonts w:eastAsia="Times New Roman" w:cstheme="minorHAnsi"/>
        </w:rPr>
        <w:t>,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3E8A3768" w14:textId="77777777" w:rsidR="008A6947" w:rsidRDefault="008A6947" w:rsidP="00F45F3E">
      <w:pPr>
        <w:autoSpaceDE w:val="0"/>
        <w:autoSpaceDN w:val="0"/>
        <w:adjustRightInd w:val="0"/>
        <w:rPr>
          <w:rFonts w:eastAsia="Times New Roman" w:cstheme="minorHAnsi"/>
          <w:b/>
          <w:color w:val="000000"/>
        </w:rPr>
      </w:pPr>
    </w:p>
    <w:p w14:paraId="577C708A"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5BF63D37" w14:textId="77777777"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10975414" w14:textId="77777777" w:rsidR="00F45F3E" w:rsidRPr="002B5E14" w:rsidRDefault="00F45F3E" w:rsidP="00F45F3E">
      <w:pPr>
        <w:pStyle w:val="Heading1"/>
        <w:rPr>
          <w:rFonts w:asciiTheme="minorHAnsi" w:hAnsiTheme="minorHAnsi"/>
          <w:sz w:val="24"/>
          <w:szCs w:val="24"/>
        </w:rPr>
      </w:pPr>
      <w:bookmarkStart w:id="2" w:name="_Hlk60822126"/>
      <w:r w:rsidRPr="002B5E14">
        <w:rPr>
          <w:rFonts w:asciiTheme="minorHAnsi" w:hAnsiTheme="minorHAnsi"/>
          <w:sz w:val="24"/>
          <w:szCs w:val="24"/>
        </w:rPr>
        <w:t>Course Continuity Plan</w:t>
      </w:r>
    </w:p>
    <w:p w14:paraId="1CBAB015" w14:textId="69DFEE1D" w:rsidR="00D61BE7" w:rsidRPr="00212009" w:rsidRDefault="00F45F3E" w:rsidP="0021200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sidR="005F4BA7">
        <w:rPr>
          <w:rFonts w:asciiTheme="minorHAnsi" w:hAnsiTheme="minorHAnsi"/>
        </w:rPr>
        <w:t>, viral pandemic,</w:t>
      </w:r>
      <w:r w:rsidRPr="002B5E14">
        <w:rPr>
          <w:rFonts w:asciiTheme="minorHAnsi" w:hAnsiTheme="minorHAnsi"/>
        </w:rPr>
        <w:t xml:space="preserve"> etc.) which causes </w:t>
      </w:r>
      <w:r w:rsidR="005F4BA7">
        <w:rPr>
          <w:rFonts w:asciiTheme="minorHAnsi" w:hAnsiTheme="minorHAnsi"/>
        </w:rPr>
        <w:t>a</w:t>
      </w:r>
      <w:r w:rsidRPr="002B5E14">
        <w:rPr>
          <w:rFonts w:asciiTheme="minorHAnsi" w:hAnsiTheme="minorHAnsi"/>
        </w:rPr>
        <w:t xml:space="preserve"> disruption of this course, we will use the TC Moodle </w:t>
      </w:r>
      <w:r w:rsidR="005F4BA7">
        <w:rPr>
          <w:rFonts w:asciiTheme="minorHAnsi" w:hAnsiTheme="minorHAnsi"/>
        </w:rPr>
        <w:t>L</w:t>
      </w:r>
      <w:r w:rsidRPr="002B5E14">
        <w:rPr>
          <w:rFonts w:asciiTheme="minorHAnsi" w:hAnsiTheme="minorHAnsi"/>
        </w:rPr>
        <w:t xml:space="preserve">MS (“TC Online”) and TC student e-mail to continue this course. </w:t>
      </w:r>
      <w:r w:rsidRPr="005F4BA7">
        <w:rPr>
          <w:rFonts w:asciiTheme="minorHAnsi" w:hAnsiTheme="minorHAnsi"/>
          <w:b/>
          <w:bCs/>
          <w:u w:val="single"/>
        </w:rPr>
        <w:t xml:space="preserve">All students need to </w:t>
      </w:r>
      <w:r w:rsidR="005F4BA7" w:rsidRPr="005F4BA7">
        <w:rPr>
          <w:rFonts w:asciiTheme="minorHAnsi" w:hAnsiTheme="minorHAnsi"/>
          <w:b/>
          <w:bCs/>
          <w:u w:val="single"/>
        </w:rPr>
        <w:t>check</w:t>
      </w:r>
      <w:r w:rsidRPr="005F4BA7">
        <w:rPr>
          <w:rFonts w:asciiTheme="minorHAnsi" w:hAnsiTheme="minorHAnsi"/>
          <w:b/>
          <w:bCs/>
          <w:u w:val="single"/>
        </w:rPr>
        <w:t xml:space="preserve"> their campus e-mail</w:t>
      </w:r>
      <w:r w:rsidR="005F4BA7" w:rsidRPr="005F4BA7">
        <w:rPr>
          <w:rFonts w:asciiTheme="minorHAnsi" w:hAnsiTheme="minorHAnsi"/>
          <w:b/>
          <w:bCs/>
          <w:u w:val="single"/>
        </w:rPr>
        <w:t xml:space="preserve"> daily</w:t>
      </w:r>
      <w:r w:rsidRPr="002B5E14">
        <w:rPr>
          <w:rFonts w:asciiTheme="minorHAnsi" w:hAnsiTheme="minorHAnsi"/>
        </w:rPr>
        <w:t xml:space="preserve"> to receive course related information.</w:t>
      </w:r>
      <w:bookmarkEnd w:id="2"/>
    </w:p>
    <w:p w14:paraId="19260659" w14:textId="2E917177" w:rsidR="00122FB9" w:rsidRPr="00122FB9" w:rsidRDefault="00122FB9" w:rsidP="00122FB9">
      <w:pPr>
        <w:rPr>
          <w:rFonts w:cstheme="minorHAnsi"/>
          <w:b/>
        </w:rPr>
      </w:pPr>
      <w:bookmarkStart w:id="3" w:name="_Hlk60822058"/>
      <w:r w:rsidRPr="00122FB9">
        <w:rPr>
          <w:rFonts w:cstheme="minorHAnsi"/>
          <w:b/>
        </w:rPr>
        <w:t>Basic Needs Security</w:t>
      </w:r>
    </w:p>
    <w:p w14:paraId="62CE3136" w14:textId="77777777" w:rsidR="00122FB9" w:rsidRPr="00122FB9" w:rsidRDefault="00122FB9" w:rsidP="00122FB9">
      <w:pPr>
        <w:rPr>
          <w:rFonts w:cstheme="minorHAnsi"/>
        </w:rPr>
      </w:pPr>
    </w:p>
    <w:p w14:paraId="61CCA3F3" w14:textId="7D032916" w:rsidR="00122FB9" w:rsidRPr="007455B6" w:rsidRDefault="00122FB9" w:rsidP="000C5093">
      <w:pPr>
        <w:rPr>
          <w:rFonts w:ascii="Times New Roman" w:hAnsi="Times New Roman"/>
        </w:rPr>
      </w:pPr>
      <w:r w:rsidRPr="00122FB9">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47769B0B" w14:textId="2C26D79B" w:rsidR="00122FB9" w:rsidRDefault="00122FB9" w:rsidP="000C5093">
      <w:pPr>
        <w:rPr>
          <w:rFonts w:ascii="Times New Roman" w:hAnsi="Times New Roman"/>
          <w:b/>
          <w:bCs/>
        </w:rPr>
      </w:pPr>
    </w:p>
    <w:p w14:paraId="5F45EFD2" w14:textId="77777777" w:rsidR="00E32DBC" w:rsidRPr="00A60C2C" w:rsidRDefault="00E32DBC" w:rsidP="00E32DBC">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190E2954" w14:textId="77777777" w:rsidR="00E32DBC" w:rsidRPr="00A60C2C" w:rsidRDefault="00E32DBC" w:rsidP="00E32DBC">
      <w:pPr>
        <w:rPr>
          <w:rFonts w:cstheme="minorHAnsi"/>
        </w:rPr>
      </w:pPr>
    </w:p>
    <w:p w14:paraId="635C81AC" w14:textId="45EF7F29" w:rsidR="00212009" w:rsidRPr="00026738" w:rsidRDefault="00E32DBC" w:rsidP="00026738">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3"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29A72E54" w14:textId="77777777" w:rsidR="00E32DBC" w:rsidRDefault="00E32DBC" w:rsidP="00E32DBC">
      <w:pPr>
        <w:rPr>
          <w:rFonts w:eastAsia="Times New Roman" w:cstheme="minorHAnsi"/>
          <w:b/>
          <w:color w:val="000000"/>
        </w:rPr>
      </w:pPr>
    </w:p>
    <w:p w14:paraId="66853350" w14:textId="2D978A73" w:rsidR="00E32DBC" w:rsidRPr="00A60C2C" w:rsidRDefault="00E32DBC" w:rsidP="00E32DBC">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1F0E811F" w14:textId="77777777" w:rsidR="00E32DBC" w:rsidRPr="00A60C2C" w:rsidRDefault="00E32DBC" w:rsidP="00E32DBC">
      <w:pPr>
        <w:rPr>
          <w:rFonts w:eastAsia="Times New Roman" w:cstheme="minorHAnsi"/>
          <w:color w:val="000000"/>
        </w:rPr>
      </w:pPr>
    </w:p>
    <w:p w14:paraId="331C2B8B" w14:textId="0FEE1320" w:rsidR="00122FB9" w:rsidRPr="00026738" w:rsidRDefault="00E32DBC" w:rsidP="000C5093">
      <w:pPr>
        <w:rPr>
          <w:rFonts w:eastAsia="Times New Roman" w:cstheme="minorHAnsi"/>
          <w:color w:val="000000"/>
        </w:rPr>
      </w:pPr>
      <w:r w:rsidRPr="00A60C2C">
        <w:rPr>
          <w:rFonts w:eastAsia="Times New Roman" w:cstheme="min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bookmarkEnd w:id="3"/>
    </w:p>
    <w:p w14:paraId="619CEDF9" w14:textId="77777777" w:rsidR="00D85EA2" w:rsidRDefault="00D85EA2" w:rsidP="000C5093">
      <w:pPr>
        <w:rPr>
          <w:rFonts w:ascii="Times New Roman" w:hAnsi="Times New Roman"/>
          <w:b/>
          <w:bCs/>
        </w:rPr>
      </w:pPr>
    </w:p>
    <w:p w14:paraId="6DF08366" w14:textId="28F5937D" w:rsidR="009661BE" w:rsidRDefault="000C5093" w:rsidP="00E32DBC">
      <w:pPr>
        <w:rPr>
          <w:rFonts w:cstheme="minorHAnsi"/>
          <w:b/>
          <w:bCs/>
        </w:rPr>
      </w:pPr>
      <w:r w:rsidRPr="00333092">
        <w:rPr>
          <w:rFonts w:cstheme="minorHAnsi"/>
          <w:b/>
          <w:bCs/>
        </w:rPr>
        <w:t>I reserve the right to modify the syllabus at any time during the semester. The online version of this syllabus (</w:t>
      </w:r>
      <w:r w:rsidRPr="00333092">
        <w:rPr>
          <w:rFonts w:cstheme="minorHAnsi"/>
          <w:b/>
          <w:bCs/>
          <w:i/>
        </w:rPr>
        <w:t>TC Online CMS</w:t>
      </w:r>
      <w:r w:rsidRPr="00333092">
        <w:rPr>
          <w:rFonts w:cstheme="minorHAnsi"/>
          <w:b/>
          <w:bCs/>
        </w:rPr>
        <w:t xml:space="preserve">) is the official syllabus and supersedes all versions of this document in print. </w:t>
      </w:r>
    </w:p>
    <w:p w14:paraId="20EC3DFD" w14:textId="77777777" w:rsidR="00D61BE7" w:rsidRDefault="00D61BE7" w:rsidP="00F45F3E">
      <w:pPr>
        <w:spacing w:before="100" w:beforeAutospacing="1" w:after="240"/>
        <w:rPr>
          <w:rFonts w:cstheme="minorHAnsi"/>
        </w:rPr>
      </w:pPr>
    </w:p>
    <w:p w14:paraId="2329B456" w14:textId="1A4C704E" w:rsidR="00F45F3E" w:rsidRPr="00333092" w:rsidRDefault="00F45F3E" w:rsidP="00FB2318">
      <w:pPr>
        <w:autoSpaceDE w:val="0"/>
        <w:autoSpaceDN w:val="0"/>
        <w:adjustRightInd w:val="0"/>
        <w:rPr>
          <w:rFonts w:eastAsia="Times New Roman" w:cstheme="minorHAnsi"/>
          <w:b/>
          <w:color w:val="000000"/>
          <w:sz w:val="28"/>
        </w:rPr>
      </w:pPr>
    </w:p>
    <w:sectPr w:rsidR="00F45F3E" w:rsidRPr="00333092" w:rsidSect="00D644E7">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2AE29" w14:textId="77777777" w:rsidR="000F7EC3" w:rsidRDefault="000F7EC3" w:rsidP="0087528B">
      <w:r>
        <w:separator/>
      </w:r>
    </w:p>
  </w:endnote>
  <w:endnote w:type="continuationSeparator" w:id="0">
    <w:p w14:paraId="701169AB" w14:textId="77777777" w:rsidR="000F7EC3" w:rsidRDefault="000F7EC3"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B05A" w14:textId="77777777" w:rsidR="000F7EC3" w:rsidRDefault="000F7EC3" w:rsidP="0087528B">
      <w:r>
        <w:separator/>
      </w:r>
    </w:p>
  </w:footnote>
  <w:footnote w:type="continuationSeparator" w:id="0">
    <w:p w14:paraId="73D1185D" w14:textId="77777777" w:rsidR="000F7EC3" w:rsidRDefault="000F7EC3"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A38C" w14:textId="77777777" w:rsidR="0087528B" w:rsidRDefault="0087528B">
    <w:pPr>
      <w:pStyle w:val="Header"/>
    </w:pPr>
    <w:r>
      <w:rPr>
        <w:noProof/>
      </w:rPr>
      <w:drawing>
        <wp:inline distT="0" distB="0" distL="0" distR="0" wp14:anchorId="75C23E4D" wp14:editId="37DD13C6">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333915">
    <w:abstractNumId w:val="2"/>
  </w:num>
  <w:num w:numId="2" w16cid:durableId="929967008">
    <w:abstractNumId w:val="7"/>
  </w:num>
  <w:num w:numId="3" w16cid:durableId="1223443432">
    <w:abstractNumId w:val="3"/>
  </w:num>
  <w:num w:numId="4" w16cid:durableId="1875345397">
    <w:abstractNumId w:val="0"/>
  </w:num>
  <w:num w:numId="5" w16cid:durableId="65148875">
    <w:abstractNumId w:val="6"/>
  </w:num>
  <w:num w:numId="6" w16cid:durableId="1076434810">
    <w:abstractNumId w:val="4"/>
  </w:num>
  <w:num w:numId="7" w16cid:durableId="767314776">
    <w:abstractNumId w:val="1"/>
  </w:num>
  <w:num w:numId="8" w16cid:durableId="831413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26738"/>
    <w:rsid w:val="00031861"/>
    <w:rsid w:val="000B0C71"/>
    <w:rsid w:val="000B691D"/>
    <w:rsid w:val="000C399D"/>
    <w:rsid w:val="000C5093"/>
    <w:rsid w:val="000C7228"/>
    <w:rsid w:val="000F0640"/>
    <w:rsid w:val="000F5254"/>
    <w:rsid w:val="000F7EC3"/>
    <w:rsid w:val="00122FB9"/>
    <w:rsid w:val="001249A8"/>
    <w:rsid w:val="001439A0"/>
    <w:rsid w:val="00144CFD"/>
    <w:rsid w:val="00160D01"/>
    <w:rsid w:val="001669BA"/>
    <w:rsid w:val="001760E9"/>
    <w:rsid w:val="001A0016"/>
    <w:rsid w:val="001E2D2A"/>
    <w:rsid w:val="001E6BCC"/>
    <w:rsid w:val="00212009"/>
    <w:rsid w:val="00212B22"/>
    <w:rsid w:val="0021703D"/>
    <w:rsid w:val="00244CE1"/>
    <w:rsid w:val="002634C6"/>
    <w:rsid w:val="00267577"/>
    <w:rsid w:val="00293176"/>
    <w:rsid w:val="002A04D8"/>
    <w:rsid w:val="002E29A5"/>
    <w:rsid w:val="002F4CF2"/>
    <w:rsid w:val="00333092"/>
    <w:rsid w:val="00334DAD"/>
    <w:rsid w:val="00335642"/>
    <w:rsid w:val="003656DF"/>
    <w:rsid w:val="00377CB3"/>
    <w:rsid w:val="00393623"/>
    <w:rsid w:val="003963E7"/>
    <w:rsid w:val="003C2C75"/>
    <w:rsid w:val="003F01F5"/>
    <w:rsid w:val="004255C8"/>
    <w:rsid w:val="00490ECB"/>
    <w:rsid w:val="00495497"/>
    <w:rsid w:val="00497395"/>
    <w:rsid w:val="004B47C4"/>
    <w:rsid w:val="00507CD1"/>
    <w:rsid w:val="005D4D18"/>
    <w:rsid w:val="005F4BA7"/>
    <w:rsid w:val="0060316E"/>
    <w:rsid w:val="00613B21"/>
    <w:rsid w:val="0062319C"/>
    <w:rsid w:val="0066545F"/>
    <w:rsid w:val="006A1196"/>
    <w:rsid w:val="006C417A"/>
    <w:rsid w:val="007455B6"/>
    <w:rsid w:val="007926FE"/>
    <w:rsid w:val="007C77D3"/>
    <w:rsid w:val="007D2C9E"/>
    <w:rsid w:val="007E5332"/>
    <w:rsid w:val="008021AE"/>
    <w:rsid w:val="00814856"/>
    <w:rsid w:val="00832F3F"/>
    <w:rsid w:val="008431E3"/>
    <w:rsid w:val="008509EC"/>
    <w:rsid w:val="0087528B"/>
    <w:rsid w:val="00892292"/>
    <w:rsid w:val="00897447"/>
    <w:rsid w:val="008A4DE7"/>
    <w:rsid w:val="008A6947"/>
    <w:rsid w:val="008B48B7"/>
    <w:rsid w:val="008E505C"/>
    <w:rsid w:val="00910673"/>
    <w:rsid w:val="00935748"/>
    <w:rsid w:val="009661BE"/>
    <w:rsid w:val="009662DB"/>
    <w:rsid w:val="009B55F1"/>
    <w:rsid w:val="009E0767"/>
    <w:rsid w:val="00A04603"/>
    <w:rsid w:val="00A45F9E"/>
    <w:rsid w:val="00A60D99"/>
    <w:rsid w:val="00A9708B"/>
    <w:rsid w:val="00AA46D6"/>
    <w:rsid w:val="00AA6FAB"/>
    <w:rsid w:val="00AF6259"/>
    <w:rsid w:val="00B07A20"/>
    <w:rsid w:val="00B142AB"/>
    <w:rsid w:val="00B16A5F"/>
    <w:rsid w:val="00B34170"/>
    <w:rsid w:val="00B65FD6"/>
    <w:rsid w:val="00BA058D"/>
    <w:rsid w:val="00BB73CF"/>
    <w:rsid w:val="00BD224E"/>
    <w:rsid w:val="00C13D2A"/>
    <w:rsid w:val="00C42F93"/>
    <w:rsid w:val="00C6578C"/>
    <w:rsid w:val="00CA131F"/>
    <w:rsid w:val="00CA19B0"/>
    <w:rsid w:val="00CB7182"/>
    <w:rsid w:val="00CC5572"/>
    <w:rsid w:val="00CF219F"/>
    <w:rsid w:val="00D30048"/>
    <w:rsid w:val="00D401EF"/>
    <w:rsid w:val="00D54D7E"/>
    <w:rsid w:val="00D61BE7"/>
    <w:rsid w:val="00D644E7"/>
    <w:rsid w:val="00D85EA2"/>
    <w:rsid w:val="00E03E25"/>
    <w:rsid w:val="00E05E7B"/>
    <w:rsid w:val="00E174C7"/>
    <w:rsid w:val="00E32DBC"/>
    <w:rsid w:val="00E57AF1"/>
    <w:rsid w:val="00E60033"/>
    <w:rsid w:val="00F279BB"/>
    <w:rsid w:val="00F42E02"/>
    <w:rsid w:val="00F45F3E"/>
    <w:rsid w:val="00F70F6A"/>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33D5"/>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F4BA7"/>
    <w:rPr>
      <w:b/>
      <w:bCs/>
    </w:rPr>
  </w:style>
  <w:style w:type="character" w:customStyle="1" w:styleId="instructor-text">
    <w:name w:val="instructor-text"/>
    <w:basedOn w:val="DefaultParagraphFont"/>
    <w:rsid w:val="005F4BA7"/>
  </w:style>
  <w:style w:type="character" w:styleId="UnresolvedMention">
    <w:name w:val="Unresolved Mention"/>
    <w:basedOn w:val="DefaultParagraphFont"/>
    <w:uiPriority w:val="99"/>
    <w:semiHidden/>
    <w:unhideWhenUsed/>
    <w:rsid w:val="00124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ondus.com/products/lockdown-browser/student-movie.shtml" TargetMode="External"/><Relationship Id="rId13" Type="http://schemas.openxmlformats.org/officeDocument/2006/relationships/hyperlink" Target="http://www.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hyperlink" Target="https://texarkanacollege.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ark%20A%20Storey\Downloads\Mark.Storey@texarkanacollege.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exarkanacollege.edu/coronavirus/" TargetMode="External"/><Relationship Id="rId4" Type="http://schemas.openxmlformats.org/officeDocument/2006/relationships/webSettings" Target="webSettings.xml"/><Relationship Id="rId9" Type="http://schemas.openxmlformats.org/officeDocument/2006/relationships/hyperlink" Target="https://www.texarkanacollege.edu/helpde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2734</Words>
  <Characters>15586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Storey, Mark A.</cp:lastModifiedBy>
  <cp:revision>5</cp:revision>
  <cp:lastPrinted>2016-08-20T16:12:00Z</cp:lastPrinted>
  <dcterms:created xsi:type="dcterms:W3CDTF">2022-05-26T21:24:00Z</dcterms:created>
  <dcterms:modified xsi:type="dcterms:W3CDTF">2022-05-26T21:25:00Z</dcterms:modified>
</cp:coreProperties>
</file>