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1508F" w14:textId="0E78C00C" w:rsidR="004B2CFB" w:rsidRPr="0044609A" w:rsidRDefault="00A325DF" w:rsidP="00012F3D">
      <w:pPr>
        <w:rPr>
          <w:b/>
          <w:sz w:val="22"/>
          <w:szCs w:val="22"/>
        </w:rPr>
      </w:pPr>
      <w:r>
        <w:rPr>
          <w:noProof/>
        </w:rPr>
        <w:drawing>
          <wp:inline distT="0" distB="0" distL="0" distR="0" wp14:anchorId="496C3678" wp14:editId="57727694">
            <wp:extent cx="5934075" cy="4540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8">
                      <a:extLst>
                        <a:ext uri="{28A0092B-C50C-407E-A947-70E740481C1C}">
                          <a14:useLocalDpi xmlns:a14="http://schemas.microsoft.com/office/drawing/2010/main" val="0"/>
                        </a:ext>
                      </a:extLst>
                    </a:blip>
                    <a:stretch>
                      <a:fillRect/>
                    </a:stretch>
                  </pic:blipFill>
                  <pic:spPr>
                    <a:xfrm>
                      <a:off x="0" y="0"/>
                      <a:ext cx="6022559" cy="460795"/>
                    </a:xfrm>
                    <a:prstGeom prst="rect">
                      <a:avLst/>
                    </a:prstGeom>
                  </pic:spPr>
                </pic:pic>
              </a:graphicData>
            </a:graphic>
          </wp:inline>
        </w:drawing>
      </w:r>
    </w:p>
    <w:p w14:paraId="3660C267" w14:textId="77777777" w:rsidR="00A325DF" w:rsidRDefault="00A325DF" w:rsidP="0021700F">
      <w:pPr>
        <w:rPr>
          <w:rFonts w:cs="Times New Roman"/>
          <w:b/>
          <w:sz w:val="28"/>
          <w:szCs w:val="28"/>
        </w:rPr>
      </w:pPr>
    </w:p>
    <w:p w14:paraId="4252B06A" w14:textId="0BA43A64" w:rsidR="0021700F" w:rsidRPr="00404897" w:rsidRDefault="0021700F" w:rsidP="0021700F">
      <w:pPr>
        <w:rPr>
          <w:rFonts w:cs="Times New Roman"/>
          <w:b/>
        </w:rPr>
      </w:pPr>
      <w:r w:rsidRPr="00404897">
        <w:rPr>
          <w:rFonts w:cs="Times New Roman"/>
          <w:b/>
        </w:rPr>
        <w:t>Syllabus</w:t>
      </w:r>
    </w:p>
    <w:p w14:paraId="5E154CF3" w14:textId="14F2499B" w:rsidR="0021700F" w:rsidRPr="00404897" w:rsidRDefault="0021700F" w:rsidP="0021700F">
      <w:pPr>
        <w:rPr>
          <w:rFonts w:cs="Times New Roman"/>
        </w:rPr>
      </w:pPr>
      <w:r w:rsidRPr="00404897">
        <w:rPr>
          <w:rFonts w:cs="Times New Roman"/>
          <w:b/>
        </w:rPr>
        <w:t>Course Name:</w:t>
      </w:r>
      <w:r w:rsidR="00404897">
        <w:rPr>
          <w:rFonts w:cs="Times New Roman"/>
          <w:b/>
        </w:rPr>
        <w:t xml:space="preserve"> </w:t>
      </w:r>
      <w:r w:rsidRPr="00404897">
        <w:rPr>
          <w:rFonts w:cs="Times New Roman"/>
        </w:rPr>
        <w:t>Composition II</w:t>
      </w:r>
      <w:r w:rsidRPr="00404897">
        <w:rPr>
          <w:rFonts w:cs="Times New Roman"/>
        </w:rPr>
        <w:br/>
      </w:r>
      <w:r w:rsidRPr="00404897">
        <w:rPr>
          <w:rFonts w:cs="Times New Roman"/>
          <w:b/>
        </w:rPr>
        <w:t>Course Number:</w:t>
      </w:r>
      <w:r w:rsidRPr="00404897">
        <w:rPr>
          <w:rFonts w:cs="Times New Roman"/>
        </w:rPr>
        <w:t xml:space="preserve"> </w:t>
      </w:r>
      <w:r w:rsidR="00404897">
        <w:rPr>
          <w:rFonts w:cs="Times New Roman"/>
        </w:rPr>
        <w:t xml:space="preserve">ENGL </w:t>
      </w:r>
      <w:r w:rsidRPr="00404897">
        <w:rPr>
          <w:rFonts w:cs="Times New Roman"/>
        </w:rPr>
        <w:t>1302</w:t>
      </w:r>
      <w:r w:rsidRPr="00404897">
        <w:rPr>
          <w:rFonts w:cs="Times New Roman"/>
        </w:rPr>
        <w:br/>
      </w:r>
      <w:r w:rsidRPr="00404897">
        <w:rPr>
          <w:rFonts w:cs="Times New Roman"/>
          <w:b/>
        </w:rPr>
        <w:t>Semester &amp; Year:</w:t>
      </w:r>
      <w:r w:rsidRPr="00404897">
        <w:rPr>
          <w:rFonts w:cs="Times New Roman"/>
        </w:rPr>
        <w:t xml:space="preserve">  </w:t>
      </w:r>
    </w:p>
    <w:p w14:paraId="7235F11F" w14:textId="77777777" w:rsidR="0021700F" w:rsidRPr="00404897" w:rsidRDefault="0021700F" w:rsidP="0021700F">
      <w:pPr>
        <w:rPr>
          <w:rFonts w:cs="Times New Roman"/>
          <w:color w:val="FF0000"/>
        </w:rPr>
      </w:pPr>
      <w:r w:rsidRPr="00404897">
        <w:rPr>
          <w:rFonts w:cs="Times New Roman"/>
          <w:b/>
        </w:rPr>
        <w:t xml:space="preserve">Instructor Information: </w:t>
      </w:r>
    </w:p>
    <w:p w14:paraId="55F6DFD3" w14:textId="5D285755" w:rsidR="00E45E76" w:rsidRPr="00404897" w:rsidRDefault="003E2EED" w:rsidP="00020437">
      <w:pPr>
        <w:pStyle w:val="Default"/>
        <w:ind w:firstLine="720"/>
        <w:rPr>
          <w:rFonts w:asciiTheme="minorHAnsi" w:hAnsiTheme="minorHAnsi"/>
          <w:iCs/>
        </w:rPr>
      </w:pPr>
      <w:r w:rsidRPr="00404897">
        <w:rPr>
          <w:rFonts w:asciiTheme="minorHAnsi" w:hAnsiTheme="minorHAnsi"/>
          <w:iCs/>
        </w:rPr>
        <w:t>Name:</w:t>
      </w:r>
      <w:r w:rsidR="00203470">
        <w:rPr>
          <w:rFonts w:asciiTheme="minorHAnsi" w:hAnsiTheme="minorHAnsi"/>
          <w:iCs/>
        </w:rPr>
        <w:t xml:space="preserve"> </w:t>
      </w:r>
      <w:r w:rsidR="00203470" w:rsidRPr="00203470">
        <w:rPr>
          <w:rFonts w:asciiTheme="minorHAnsi" w:hAnsiTheme="minorHAnsi"/>
          <w:iCs/>
        </w:rPr>
        <w:t>Lynette Fields</w:t>
      </w:r>
    </w:p>
    <w:p w14:paraId="61B85A9B" w14:textId="5AAF603C" w:rsidR="0021700F" w:rsidRPr="00404897" w:rsidRDefault="003E2EED" w:rsidP="00E45E76">
      <w:pPr>
        <w:pStyle w:val="Default"/>
        <w:rPr>
          <w:rFonts w:asciiTheme="minorHAnsi" w:hAnsiTheme="minorHAnsi"/>
          <w:iCs/>
        </w:rPr>
      </w:pPr>
      <w:r w:rsidRPr="00404897">
        <w:rPr>
          <w:rFonts w:asciiTheme="minorHAnsi" w:hAnsiTheme="minorHAnsi"/>
          <w:iCs/>
        </w:rPr>
        <w:tab/>
        <w:t xml:space="preserve">Office: </w:t>
      </w:r>
      <w:r w:rsidR="00203470">
        <w:rPr>
          <w:rFonts w:asciiTheme="minorHAnsi" w:hAnsiTheme="minorHAnsi"/>
          <w:iCs/>
        </w:rPr>
        <w:t>C3</w:t>
      </w:r>
      <w:r w:rsidR="00AB3EDD">
        <w:rPr>
          <w:rFonts w:asciiTheme="minorHAnsi" w:hAnsiTheme="minorHAnsi"/>
          <w:iCs/>
        </w:rPr>
        <w:t>, New Boston High School</w:t>
      </w:r>
      <w:r w:rsidRPr="00404897">
        <w:rPr>
          <w:rFonts w:asciiTheme="minorHAnsi" w:hAnsiTheme="minorHAnsi"/>
          <w:iCs/>
        </w:rPr>
        <w:br/>
      </w:r>
      <w:r w:rsidRPr="00404897">
        <w:rPr>
          <w:rFonts w:asciiTheme="minorHAnsi" w:hAnsiTheme="minorHAnsi"/>
          <w:iCs/>
        </w:rPr>
        <w:tab/>
        <w:t xml:space="preserve">Telephone: </w:t>
      </w:r>
      <w:r w:rsidR="00203470">
        <w:rPr>
          <w:rFonts w:asciiTheme="minorHAnsi" w:hAnsiTheme="minorHAnsi"/>
          <w:iCs/>
        </w:rPr>
        <w:t>903-628-8515</w:t>
      </w:r>
      <w:r w:rsidRPr="00404897">
        <w:rPr>
          <w:rFonts w:asciiTheme="minorHAnsi" w:hAnsiTheme="minorHAnsi"/>
          <w:iCs/>
        </w:rPr>
        <w:br/>
      </w:r>
      <w:r w:rsidRPr="00404897">
        <w:rPr>
          <w:rFonts w:asciiTheme="minorHAnsi" w:hAnsiTheme="minorHAnsi"/>
          <w:iCs/>
        </w:rPr>
        <w:tab/>
        <w:t xml:space="preserve">E-mail: </w:t>
      </w:r>
      <w:hyperlink r:id="rId9" w:history="1">
        <w:r w:rsidR="00AB3EDD" w:rsidRPr="00D3605B">
          <w:rPr>
            <w:rStyle w:val="Hyperlink"/>
            <w:rFonts w:asciiTheme="minorHAnsi" w:hAnsiTheme="minorHAnsi"/>
            <w:iCs/>
          </w:rPr>
          <w:t>Lynette.Fields@texarkanacollege.edu</w:t>
        </w:r>
      </w:hyperlink>
      <w:r w:rsidR="00AB3EDD">
        <w:rPr>
          <w:rFonts w:asciiTheme="minorHAnsi" w:hAnsiTheme="minorHAnsi"/>
          <w:iCs/>
        </w:rPr>
        <w:t xml:space="preserve">, </w:t>
      </w:r>
      <w:hyperlink r:id="rId10" w:history="1">
        <w:r w:rsidR="00AB3EDD" w:rsidRPr="00D3605B">
          <w:rPr>
            <w:rStyle w:val="Hyperlink"/>
            <w:rFonts w:asciiTheme="minorHAnsi" w:hAnsiTheme="minorHAnsi"/>
            <w:iCs/>
          </w:rPr>
          <w:t>LFields@nbschools.net</w:t>
        </w:r>
      </w:hyperlink>
      <w:r w:rsidR="00AB3EDD">
        <w:rPr>
          <w:rFonts w:asciiTheme="minorHAnsi" w:hAnsiTheme="minorHAnsi"/>
          <w:iCs/>
        </w:rPr>
        <w:t xml:space="preserve"> </w:t>
      </w:r>
    </w:p>
    <w:p w14:paraId="3D37E2F3" w14:textId="38C40E7F" w:rsidR="003E2EED" w:rsidRPr="0021700F" w:rsidRDefault="0021700F" w:rsidP="00E45E76">
      <w:pPr>
        <w:pStyle w:val="Default"/>
        <w:rPr>
          <w:iCs/>
        </w:rPr>
      </w:pPr>
      <w:r w:rsidRPr="00404897">
        <w:rPr>
          <w:rFonts w:asciiTheme="minorHAnsi" w:hAnsiTheme="minorHAnsi"/>
          <w:b/>
        </w:rPr>
        <w:t>Office Hours</w:t>
      </w:r>
      <w:r w:rsidRPr="009A03AA">
        <w:rPr>
          <w:b/>
        </w:rPr>
        <w:t>:</w:t>
      </w:r>
      <w:r>
        <w:tab/>
      </w:r>
      <w:r w:rsidR="009F066D">
        <w:t xml:space="preserve"> Monday-Friday 7:40 a.m.-7:5</w:t>
      </w:r>
      <w:r w:rsidR="00203470">
        <w:t>5 a.m.</w:t>
      </w:r>
      <w:r w:rsidR="009F066D">
        <w:t>; 3:45-4:00</w:t>
      </w:r>
      <w:bookmarkStart w:id="0" w:name="_GoBack"/>
      <w:bookmarkEnd w:id="0"/>
      <w:r w:rsidR="003E2EED">
        <w:rPr>
          <w:color w:val="auto"/>
        </w:rPr>
        <w:tab/>
      </w:r>
    </w:p>
    <w:p w14:paraId="7DE66189" w14:textId="77777777" w:rsidR="00C3231D" w:rsidRDefault="00C3231D" w:rsidP="00242FBE">
      <w:pPr>
        <w:tabs>
          <w:tab w:val="left" w:pos="2775"/>
        </w:tabs>
        <w:rPr>
          <w:i/>
          <w:iCs/>
        </w:rPr>
      </w:pPr>
    </w:p>
    <w:p w14:paraId="72DF0538" w14:textId="1A4675F5" w:rsidR="00C3231D" w:rsidRPr="004D7809" w:rsidRDefault="008E67AB" w:rsidP="00C3231D">
      <w:pPr>
        <w:rPr>
          <w:b/>
        </w:rPr>
      </w:pPr>
      <w:r w:rsidRPr="004D7809">
        <w:rPr>
          <w:b/>
        </w:rPr>
        <w:t>Note: ALL e-mail to</w:t>
      </w:r>
      <w:r w:rsidR="00242FBE" w:rsidRPr="004D7809">
        <w:rPr>
          <w:b/>
        </w:rPr>
        <w:t xml:space="preserve"> instructor</w:t>
      </w:r>
      <w:r w:rsidRPr="004D7809">
        <w:rPr>
          <w:b/>
        </w:rPr>
        <w:t xml:space="preserve"> MUST be from the student’s Texarkana College e-mail address. The subject line </w:t>
      </w:r>
      <w:r w:rsidRPr="004D7809">
        <w:rPr>
          <w:b/>
          <w:u w:val="single"/>
        </w:rPr>
        <w:t>MUST</w:t>
      </w:r>
      <w:r w:rsidRPr="004D7809">
        <w:rPr>
          <w:b/>
        </w:rPr>
        <w:t xml:space="preserve"> have class name and meeting time.</w:t>
      </w:r>
      <w:r w:rsidRPr="004D7809">
        <w:br/>
      </w:r>
    </w:p>
    <w:p w14:paraId="0C1E9575" w14:textId="0E627995" w:rsidR="00C3231D" w:rsidRPr="004D7809" w:rsidRDefault="004B2CFB" w:rsidP="00C3231D">
      <w:r w:rsidRPr="004D7809">
        <w:rPr>
          <w:b/>
        </w:rPr>
        <w:t>Textbook Information</w:t>
      </w:r>
      <w:r w:rsidR="00847D2C" w:rsidRPr="004D7809">
        <w:rPr>
          <w:b/>
        </w:rPr>
        <w:t xml:space="preserve">: </w:t>
      </w:r>
    </w:p>
    <w:p w14:paraId="1FCFF8D6" w14:textId="77777777" w:rsidR="00C070C2" w:rsidRPr="004D7809" w:rsidRDefault="00C070C2" w:rsidP="00C070C2">
      <w:pPr>
        <w:pStyle w:val="ListParagraph"/>
        <w:numPr>
          <w:ilvl w:val="0"/>
          <w:numId w:val="23"/>
        </w:numPr>
      </w:pPr>
      <w:r w:rsidRPr="004D7809">
        <w:rPr>
          <w:i/>
        </w:rPr>
        <w:t>Writing about Literature</w:t>
      </w:r>
      <w:r w:rsidRPr="004D7809">
        <w:t>, ISBN 97807560293</w:t>
      </w:r>
      <w:r w:rsidRPr="004D7809">
        <w:rPr>
          <w:i/>
        </w:rPr>
        <w:t>,</w:t>
      </w:r>
      <w:r w:rsidRPr="004D7809">
        <w:t xml:space="preserve"> Pat McKeague, 9</w:t>
      </w:r>
      <w:r w:rsidRPr="004D7809">
        <w:rPr>
          <w:vertAlign w:val="superscript"/>
        </w:rPr>
        <w:t>th</w:t>
      </w:r>
      <w:r w:rsidRPr="004D7809">
        <w:t xml:space="preserve"> ed.</w:t>
      </w:r>
    </w:p>
    <w:p w14:paraId="0889F1C1" w14:textId="77777777" w:rsidR="00C070C2" w:rsidRPr="004D7809" w:rsidRDefault="00C070C2" w:rsidP="00C070C2">
      <w:pPr>
        <w:pStyle w:val="ListParagraph"/>
        <w:numPr>
          <w:ilvl w:val="0"/>
          <w:numId w:val="23"/>
        </w:numPr>
      </w:pPr>
      <w:r w:rsidRPr="004D7809">
        <w:rPr>
          <w:i/>
        </w:rPr>
        <w:t>Short stories can be accessed through the TC Library web page. Instructions for accessing the stories will be given in class.</w:t>
      </w:r>
    </w:p>
    <w:p w14:paraId="4A1DDE77" w14:textId="77777777" w:rsidR="004D7809" w:rsidRDefault="004D7809" w:rsidP="00C3231D">
      <w:pPr>
        <w:pStyle w:val="ListParagraph"/>
        <w:ind w:left="0"/>
        <w:rPr>
          <w:b/>
        </w:rPr>
      </w:pPr>
    </w:p>
    <w:p w14:paraId="433A8976" w14:textId="77777777" w:rsidR="00203470" w:rsidRDefault="007817D5" w:rsidP="00203470">
      <w:pPr>
        <w:pStyle w:val="ListParagraph"/>
        <w:ind w:left="0"/>
        <w:rPr>
          <w:b/>
        </w:rPr>
      </w:pPr>
      <w:r w:rsidRPr="004D7809">
        <w:rPr>
          <w:b/>
        </w:rPr>
        <w:t xml:space="preserve">Materials needed:  </w:t>
      </w:r>
    </w:p>
    <w:p w14:paraId="039C56E4" w14:textId="363ED6C5" w:rsidR="007817D5" w:rsidRPr="00203470" w:rsidRDefault="00203470" w:rsidP="00203470">
      <w:pPr>
        <w:pStyle w:val="ListParagraph"/>
        <w:ind w:left="0"/>
        <w:rPr>
          <w:b/>
        </w:rPr>
      </w:pPr>
      <w:r>
        <w:rPr>
          <w:rFonts w:ascii="Times New Roman" w:hAnsi="Times New Roman" w:cs="Times New Roman"/>
        </w:rPr>
        <w:t>Charged Chromebooks</w:t>
      </w:r>
    </w:p>
    <w:p w14:paraId="5D9642B5" w14:textId="688A07E5" w:rsidR="00C0245B" w:rsidRPr="004D7809" w:rsidRDefault="00C0245B" w:rsidP="00012F3D">
      <w:pPr>
        <w:rPr>
          <w:rFonts w:ascii="Times New Roman" w:hAnsi="Times New Roman" w:cs="Times New Roman"/>
          <w:b/>
        </w:rPr>
      </w:pPr>
    </w:p>
    <w:p w14:paraId="7D3A52C9" w14:textId="77777777" w:rsidR="00C0245B" w:rsidRPr="0077558C" w:rsidRDefault="00C0245B" w:rsidP="00C0245B">
      <w:pPr>
        <w:rPr>
          <w:b/>
          <w:bCs/>
        </w:rPr>
      </w:pPr>
      <w:r w:rsidRPr="0077558C">
        <w:rPr>
          <w:b/>
          <w:bCs/>
        </w:rPr>
        <w:t>INFORMATION RELATED TO COVID-19:</w:t>
      </w:r>
    </w:p>
    <w:p w14:paraId="3FE8E835" w14:textId="77777777" w:rsidR="00C0245B" w:rsidRPr="0077558C" w:rsidRDefault="00C0245B" w:rsidP="00C0245B">
      <w:r w:rsidRPr="0077558C">
        <w:rPr>
          <w:b/>
          <w:bCs/>
          <w:highlight w:val="yellow"/>
        </w:rPr>
        <w:t>Alternate Operations during Campus Closure</w:t>
      </w:r>
      <w:r w:rsidRPr="0077558C">
        <w:rPr>
          <w:b/>
          <w:bCs/>
        </w:rPr>
        <w:t xml:space="preserve"> </w:t>
      </w:r>
      <w:r w:rsidRPr="0077558C">
        <w:t> </w:t>
      </w:r>
    </w:p>
    <w:p w14:paraId="65210501" w14:textId="13CC488E" w:rsidR="00C0245B" w:rsidRDefault="00C0245B" w:rsidP="00C0245B">
      <w:r w:rsidRPr="0077558C">
        <w:t> In the event of an emergency or announced campus closure due to a natural disaster or pandemic, Texarkana College may need to move to altered operations and course delivery methods. During this time, Texarkana College may opt to continue delivery of instruction through methods that include but are not limited to: online learning management system (Jenzabar or Moodle), online conferencing through TEAMS, email messaging, and/or an alternate schedule.  It is the responsibility of the student to monitor Texarkana College's website (</w:t>
      </w:r>
      <w:hyperlink r:id="rId11" w:tgtFrame="_blank" w:history="1">
        <w:r w:rsidRPr="0077558C">
          <w:rPr>
            <w:rStyle w:val="Hyperlink"/>
          </w:rPr>
          <w:t>www.texarkanacollege.edu</w:t>
        </w:r>
      </w:hyperlink>
      <w:r w:rsidRPr="0077558C">
        <w:t>) for instructions about continuing courses remotely, instructor email notifications on the method of delivery and course-specific communication, and Texarkana College email notifications for important general information.  </w:t>
      </w:r>
    </w:p>
    <w:p w14:paraId="1F0828D5" w14:textId="17134487" w:rsidR="00C0245B" w:rsidRDefault="00C0245B" w:rsidP="00C0245B"/>
    <w:p w14:paraId="2A7A493A" w14:textId="77777777" w:rsidR="00FF4DAC" w:rsidRPr="0077558C" w:rsidRDefault="00FF4DAC" w:rsidP="00FF4DAC">
      <w:r w:rsidRPr="0077558C">
        <w:rPr>
          <w:b/>
          <w:bCs/>
          <w:highlight w:val="yellow"/>
        </w:rPr>
        <w:t>COVID-19 Online/Virtual Environment Instructional Commitment</w:t>
      </w:r>
      <w:r w:rsidRPr="0077558C">
        <w:rPr>
          <w:b/>
          <w:bCs/>
        </w:rPr>
        <w:t xml:space="preserve">  </w:t>
      </w:r>
    </w:p>
    <w:p w14:paraId="3057F2FD" w14:textId="77777777" w:rsidR="00FF4DAC" w:rsidRPr="0077558C" w:rsidRDefault="00FF4DAC" w:rsidP="00FF4DAC">
      <w:r w:rsidRPr="0077558C">
        <w:t xml:space="preserve"> The ongoing COVID-19 situation will require that some course materials and instruction are provided through an online and/or virtual format. Even if all or a portion of a class was originally scheduled to meet face-to-face, social distancing guidelines associated with COVID-19 will limit the number of students who are able to attend face-to-face classes in person simultaneously. Further, circumstances associated with COVID-19 could cause the college to be forced to shift completely to an online and/or virtual delivery at any time </w:t>
      </w:r>
      <w:r w:rsidRPr="0077558C">
        <w:lastRenderedPageBreak/>
        <w:t>during the semester. While TC faculty members are committed to providing students the option of face-to-face instruction if possible, students should be prepared to continue their classes in an online and/or virtual environment if necessary. Texarkana College is committed to maintaining engaging, high-quality instruction regardless of the delivery format. </w:t>
      </w:r>
    </w:p>
    <w:p w14:paraId="5938BE04" w14:textId="1D20AF5E" w:rsidR="00C0245B" w:rsidRDefault="00C0245B" w:rsidP="00C0245B"/>
    <w:p w14:paraId="4F1271B6" w14:textId="77777777" w:rsidR="004D7809" w:rsidRPr="004D7809" w:rsidRDefault="004D7809" w:rsidP="004D7809">
      <w:pPr>
        <w:pStyle w:val="ListParagraph"/>
        <w:ind w:hanging="720"/>
        <w:rPr>
          <w:rFonts w:cs="Times New Roman"/>
          <w:b/>
          <w:sz w:val="22"/>
          <w:szCs w:val="22"/>
        </w:rPr>
      </w:pPr>
      <w:r w:rsidRPr="004D7809">
        <w:rPr>
          <w:rFonts w:cs="Times New Roman"/>
          <w:b/>
          <w:sz w:val="22"/>
          <w:szCs w:val="22"/>
        </w:rPr>
        <w:t xml:space="preserve">Course Description:  </w:t>
      </w:r>
    </w:p>
    <w:p w14:paraId="11A136A0" w14:textId="77777777" w:rsidR="004D7809" w:rsidRPr="004D7809" w:rsidRDefault="004D7809" w:rsidP="004D7809">
      <w:pPr>
        <w:rPr>
          <w:rFonts w:cs="Times New Roman"/>
          <w:sz w:val="22"/>
          <w:szCs w:val="22"/>
        </w:rPr>
      </w:pPr>
      <w:r w:rsidRPr="004D7809">
        <w:rPr>
          <w:rFonts w:cs="Times New Roman"/>
          <w:sz w:val="22"/>
          <w:szCs w:val="22"/>
        </w:rPr>
        <w:t xml:space="preserve">Intensive study of and practice in the strategies and techniques for developing research-based expository and persuasive texts. Emphasis on effective and ethical rhetorical inquiry, including primary and secondary research methods: critical reading of verbal, visual, and multimedia texts; systematic evaluation, synthesis, and documentation of information sources; and critical thinking about evidence and conclusions.  </w:t>
      </w:r>
    </w:p>
    <w:p w14:paraId="70B953FD" w14:textId="77777777" w:rsidR="004D7809" w:rsidRPr="004D7809" w:rsidRDefault="004D7809" w:rsidP="004D7809">
      <w:pPr>
        <w:rPr>
          <w:rFonts w:cs="Times New Roman"/>
          <w:sz w:val="22"/>
          <w:szCs w:val="22"/>
        </w:rPr>
      </w:pPr>
    </w:p>
    <w:p w14:paraId="10D81623" w14:textId="77777777" w:rsidR="004D7809" w:rsidRPr="004D7809" w:rsidRDefault="004D7809" w:rsidP="004D7809">
      <w:pPr>
        <w:pStyle w:val="ListParagraph"/>
        <w:ind w:hanging="720"/>
        <w:rPr>
          <w:rFonts w:cs="Times New Roman"/>
          <w:sz w:val="22"/>
          <w:szCs w:val="22"/>
        </w:rPr>
      </w:pPr>
      <w:r w:rsidRPr="004D7809">
        <w:rPr>
          <w:rFonts w:cs="Times New Roman"/>
          <w:b/>
          <w:sz w:val="22"/>
          <w:szCs w:val="22"/>
        </w:rPr>
        <w:t xml:space="preserve">Prerequisite: </w:t>
      </w:r>
      <w:r w:rsidRPr="004D7809">
        <w:rPr>
          <w:rFonts w:cs="Times New Roman"/>
          <w:sz w:val="22"/>
          <w:szCs w:val="22"/>
        </w:rPr>
        <w:t>Satisfactory completion of ENGL 1301</w:t>
      </w:r>
    </w:p>
    <w:p w14:paraId="4CD5EEB1" w14:textId="77777777" w:rsidR="004D7809" w:rsidRPr="004D7809" w:rsidRDefault="004D7809" w:rsidP="004D7809">
      <w:pPr>
        <w:pStyle w:val="ListParagraph"/>
        <w:ind w:hanging="720"/>
        <w:rPr>
          <w:rFonts w:cs="Times New Roman"/>
          <w:b/>
          <w:sz w:val="22"/>
          <w:szCs w:val="22"/>
        </w:rPr>
      </w:pPr>
    </w:p>
    <w:p w14:paraId="4632DC0F" w14:textId="77777777" w:rsidR="004D7809" w:rsidRPr="004D7809" w:rsidRDefault="004D7809" w:rsidP="004D7809">
      <w:pPr>
        <w:pStyle w:val="ListParagraph"/>
        <w:ind w:hanging="720"/>
        <w:rPr>
          <w:rFonts w:cs="Times New Roman"/>
          <w:b/>
          <w:sz w:val="22"/>
          <w:szCs w:val="22"/>
        </w:rPr>
      </w:pPr>
      <w:r w:rsidRPr="004D7809">
        <w:rPr>
          <w:rFonts w:cs="Times New Roman"/>
          <w:b/>
          <w:sz w:val="22"/>
          <w:szCs w:val="22"/>
        </w:rPr>
        <w:t xml:space="preserve">Student Learning Outcomes for the Course: </w:t>
      </w:r>
    </w:p>
    <w:p w14:paraId="28310A89" w14:textId="77777777" w:rsidR="004D7809" w:rsidRPr="004D7809" w:rsidRDefault="004D7809" w:rsidP="004D7809">
      <w:pPr>
        <w:rPr>
          <w:rFonts w:cs="Times New Roman"/>
          <w:sz w:val="22"/>
          <w:szCs w:val="22"/>
        </w:rPr>
      </w:pPr>
      <w:r w:rsidRPr="004D7809">
        <w:rPr>
          <w:rFonts w:cs="Times New Roman"/>
          <w:sz w:val="22"/>
          <w:szCs w:val="22"/>
        </w:rPr>
        <w:t>Upon successful completion of this course, students will:</w:t>
      </w:r>
    </w:p>
    <w:p w14:paraId="7C6DF080" w14:textId="77777777" w:rsidR="004D7809" w:rsidRPr="004D7809" w:rsidRDefault="004D7809" w:rsidP="004D7809">
      <w:pPr>
        <w:widowControl w:val="0"/>
        <w:autoSpaceDE w:val="0"/>
        <w:autoSpaceDN w:val="0"/>
        <w:adjustRightInd w:val="0"/>
        <w:rPr>
          <w:rFonts w:cs="Times New Roman"/>
          <w:sz w:val="22"/>
          <w:szCs w:val="22"/>
        </w:rPr>
      </w:pPr>
      <w:r w:rsidRPr="004D7809">
        <w:rPr>
          <w:rFonts w:cs="Times New Roman"/>
          <w:sz w:val="22"/>
          <w:szCs w:val="22"/>
        </w:rPr>
        <w:t>1.  Demonstrate knowledge of individual and collaborative research processes.</w:t>
      </w:r>
    </w:p>
    <w:p w14:paraId="20B04A53" w14:textId="77777777" w:rsidR="004D7809" w:rsidRPr="004D7809" w:rsidRDefault="004D7809" w:rsidP="004D7809">
      <w:pPr>
        <w:widowControl w:val="0"/>
        <w:autoSpaceDE w:val="0"/>
        <w:autoSpaceDN w:val="0"/>
        <w:adjustRightInd w:val="0"/>
        <w:rPr>
          <w:rFonts w:cs="Times New Roman"/>
          <w:sz w:val="22"/>
          <w:szCs w:val="22"/>
        </w:rPr>
      </w:pPr>
      <w:r w:rsidRPr="004D7809">
        <w:rPr>
          <w:rFonts w:cs="Times New Roman"/>
          <w:sz w:val="22"/>
          <w:szCs w:val="22"/>
        </w:rPr>
        <w:t>2.  Develop ideas and synthesize primary and secondary sources within focused academic arguments, including one or more research-based essays.</w:t>
      </w:r>
    </w:p>
    <w:p w14:paraId="26201451" w14:textId="77777777" w:rsidR="004D7809" w:rsidRPr="004D7809" w:rsidRDefault="004D7809" w:rsidP="004D7809">
      <w:pPr>
        <w:widowControl w:val="0"/>
        <w:autoSpaceDE w:val="0"/>
        <w:autoSpaceDN w:val="0"/>
        <w:adjustRightInd w:val="0"/>
        <w:rPr>
          <w:rFonts w:cs="Times New Roman"/>
          <w:sz w:val="22"/>
          <w:szCs w:val="22"/>
        </w:rPr>
      </w:pPr>
      <w:r w:rsidRPr="004D7809">
        <w:rPr>
          <w:rFonts w:cs="Times New Roman"/>
          <w:sz w:val="22"/>
          <w:szCs w:val="22"/>
        </w:rPr>
        <w:t>3.  Analyze, interpret, and evaluate a variety of texts for ethical and logical uses of evidence.                                                                                                                                                4.  Write in a style that clearly communicates meaning, builds credibility, and inspires belief or action.</w:t>
      </w:r>
    </w:p>
    <w:p w14:paraId="37B829D0" w14:textId="77777777" w:rsidR="004D7809" w:rsidRPr="004D7809" w:rsidRDefault="004D7809" w:rsidP="004D7809">
      <w:pPr>
        <w:widowControl w:val="0"/>
        <w:autoSpaceDE w:val="0"/>
        <w:autoSpaceDN w:val="0"/>
        <w:adjustRightInd w:val="0"/>
        <w:rPr>
          <w:rFonts w:cs="Times New Roman"/>
          <w:sz w:val="22"/>
          <w:szCs w:val="22"/>
        </w:rPr>
      </w:pPr>
      <w:r w:rsidRPr="004D7809">
        <w:rPr>
          <w:rFonts w:cs="Times New Roman"/>
          <w:sz w:val="22"/>
          <w:szCs w:val="22"/>
        </w:rPr>
        <w:t>5.  Apply the conventions of style manuals for specific academic disciplines (e.g., APA, CMS, MLA, etc.)</w:t>
      </w:r>
    </w:p>
    <w:p w14:paraId="2F28E7DB" w14:textId="77777777" w:rsidR="004D7809" w:rsidRPr="00C3231D" w:rsidRDefault="004D7809" w:rsidP="004D7809">
      <w:pPr>
        <w:widowControl w:val="0"/>
        <w:autoSpaceDE w:val="0"/>
        <w:autoSpaceDN w:val="0"/>
        <w:adjustRightInd w:val="0"/>
        <w:rPr>
          <w:rFonts w:ascii="Times New Roman" w:hAnsi="Times New Roman" w:cs="Times New Roman"/>
          <w:sz w:val="22"/>
          <w:szCs w:val="22"/>
        </w:rPr>
      </w:pPr>
      <w:r w:rsidRPr="00C3231D">
        <w:rPr>
          <w:rFonts w:ascii="Times New Roman" w:hAnsi="Times New Roman" w:cs="Times New Roman"/>
          <w:sz w:val="20"/>
          <w:szCs w:val="20"/>
        </w:rPr>
        <w:t xml:space="preserve"> </w:t>
      </w:r>
      <w:r w:rsidRPr="00C3231D">
        <w:rPr>
          <w:rFonts w:ascii="Times New Roman" w:hAnsi="Times New Roman" w:cs="Times New Roman"/>
          <w:sz w:val="22"/>
          <w:szCs w:val="22"/>
        </w:rPr>
        <w:t xml:space="preserve">                                                </w:t>
      </w:r>
    </w:p>
    <w:p w14:paraId="4F53877C" w14:textId="77777777" w:rsidR="004D7809" w:rsidRPr="004D7809" w:rsidRDefault="004D7809" w:rsidP="004D7809">
      <w:pPr>
        <w:pStyle w:val="ListParagraph"/>
        <w:ind w:hanging="720"/>
        <w:rPr>
          <w:rFonts w:cs="Times New Roman"/>
          <w:b/>
          <w:sz w:val="22"/>
          <w:szCs w:val="22"/>
        </w:rPr>
      </w:pPr>
      <w:r w:rsidRPr="004D7809">
        <w:rPr>
          <w:rFonts w:cs="Times New Roman"/>
          <w:b/>
          <w:sz w:val="22"/>
          <w:szCs w:val="22"/>
        </w:rPr>
        <w:t>Student Requirements for Completion of the Course:</w:t>
      </w:r>
    </w:p>
    <w:p w14:paraId="52819276" w14:textId="77777777" w:rsidR="004D7809" w:rsidRPr="004D7809" w:rsidRDefault="004D7809" w:rsidP="004D7809">
      <w:pPr>
        <w:rPr>
          <w:rFonts w:cs="Times New Roman"/>
          <w:sz w:val="22"/>
          <w:szCs w:val="22"/>
        </w:rPr>
      </w:pPr>
      <w:r w:rsidRPr="004D7809">
        <w:rPr>
          <w:rFonts w:cs="Times New Roman"/>
          <w:sz w:val="22"/>
          <w:szCs w:val="22"/>
        </w:rPr>
        <w:t>Students will write at least four essays over the course of the semester that will include an extended literary analysis/research essay and an in-class essay. The extended literary analysis/research essay will be at least 4-6 pages in length, use Modern Language Association (MLA) documentation and format, and require a minimum of five sources</w:t>
      </w:r>
      <w:r w:rsidRPr="004D7809">
        <w:rPr>
          <w:rFonts w:cs="Times New Roman"/>
          <w:i/>
          <w:sz w:val="22"/>
          <w:szCs w:val="22"/>
        </w:rPr>
        <w:t>.</w:t>
      </w:r>
      <w:r w:rsidRPr="004D7809">
        <w:rPr>
          <w:rFonts w:cs="Times New Roman"/>
          <w:sz w:val="22"/>
          <w:szCs w:val="22"/>
        </w:rPr>
        <w:t xml:space="preserve"> Papers will be evaluated with Texarkana College English Dept. grading rubrics. Students will incorporate the literary elements and poetic devices to analyze various genres of literature. Students will complete one collaborative literary project. Students will take a Short Story Exam and the English 1302 Departmental Pre-test and Post-test (literary terms).   </w:t>
      </w:r>
    </w:p>
    <w:p w14:paraId="4FDCA0B8" w14:textId="77777777" w:rsidR="004D7809" w:rsidRPr="004D7809" w:rsidRDefault="004D7809" w:rsidP="004D7809">
      <w:pPr>
        <w:rPr>
          <w:rFonts w:cs="Times New Roman"/>
          <w:sz w:val="22"/>
          <w:szCs w:val="22"/>
        </w:rPr>
      </w:pPr>
    </w:p>
    <w:p w14:paraId="5E0E833E" w14:textId="77777777" w:rsidR="004D7809" w:rsidRPr="004D7809" w:rsidRDefault="004D7809" w:rsidP="004D7809">
      <w:pPr>
        <w:rPr>
          <w:rFonts w:cs="Times New Roman"/>
          <w:sz w:val="22"/>
          <w:szCs w:val="22"/>
        </w:rPr>
      </w:pPr>
      <w:r w:rsidRPr="004D7809">
        <w:rPr>
          <w:rFonts w:cs="Times New Roman"/>
          <w:sz w:val="22"/>
          <w:szCs w:val="22"/>
        </w:rPr>
        <w:t xml:space="preserve">Four major essays or three major essays and a literary project will be assigned including Literary Research Paper. Each essay will be worth up to 200 points with the exception of the Literary Research Paper that will be worth 250 points. 50% of the overall grade will come from the essays and literary project. Reading quizzes over the assigned short stories, collaborative work, in-class assignments and other work as assigned (including planning and drafts of essays) will make up 20% of the grade. 30% of the overall course grade will come from one short story exam (final), a literary terms exam, a reading response journal, and one in-class essay. </w:t>
      </w:r>
    </w:p>
    <w:p w14:paraId="6DCDB78A" w14:textId="77777777" w:rsidR="004D7809" w:rsidRPr="004D7809" w:rsidRDefault="004D7809" w:rsidP="004D7809">
      <w:pPr>
        <w:rPr>
          <w:rFonts w:cs="Times New Roman"/>
          <w:sz w:val="22"/>
          <w:szCs w:val="22"/>
        </w:rPr>
      </w:pPr>
    </w:p>
    <w:p w14:paraId="0807170E" w14:textId="77777777" w:rsidR="004D7809" w:rsidRPr="004D7809" w:rsidRDefault="004D7809" w:rsidP="004D7809">
      <w:pPr>
        <w:rPr>
          <w:rFonts w:cs="Times New Roman"/>
          <w:b/>
          <w:sz w:val="22"/>
          <w:szCs w:val="22"/>
        </w:rPr>
      </w:pPr>
      <w:r w:rsidRPr="004D7809">
        <w:rPr>
          <w:rFonts w:cs="Times New Roman"/>
          <w:sz w:val="22"/>
          <w:szCs w:val="22"/>
        </w:rPr>
        <w:t>*</w:t>
      </w:r>
      <w:r w:rsidRPr="004D7809">
        <w:rPr>
          <w:rFonts w:cs="Times New Roman"/>
          <w:b/>
          <w:sz w:val="22"/>
          <w:szCs w:val="22"/>
        </w:rPr>
        <w:t>Failure to turn in any one of the three essays or the reading response journal will result in a failing grade for the course.</w:t>
      </w:r>
    </w:p>
    <w:p w14:paraId="09F47CC6" w14:textId="77777777" w:rsidR="004D7809" w:rsidRPr="004D7809" w:rsidRDefault="004D7809" w:rsidP="00C0245B"/>
    <w:p w14:paraId="125DDCD9" w14:textId="177A74F4" w:rsidR="00C0245B" w:rsidRDefault="00C0245B" w:rsidP="00012F3D">
      <w:pPr>
        <w:rPr>
          <w:rFonts w:ascii="Times New Roman" w:hAnsi="Times New Roman" w:cs="Times New Roman"/>
          <w:b/>
          <w:sz w:val="22"/>
          <w:szCs w:val="22"/>
        </w:rPr>
      </w:pPr>
    </w:p>
    <w:p w14:paraId="6F4A8DCE" w14:textId="77777777" w:rsidR="004D7809" w:rsidRDefault="004D7809" w:rsidP="00C3231D">
      <w:pPr>
        <w:pStyle w:val="ListParagraph"/>
        <w:ind w:left="0"/>
        <w:rPr>
          <w:rFonts w:ascii="Times New Roman" w:hAnsi="Times New Roman" w:cs="Times New Roman"/>
          <w:b/>
          <w:sz w:val="22"/>
          <w:szCs w:val="22"/>
        </w:rPr>
      </w:pPr>
    </w:p>
    <w:p w14:paraId="02D1924C" w14:textId="3A5F263C" w:rsidR="001D5368" w:rsidRPr="004D7809" w:rsidRDefault="001D5368" w:rsidP="00C3231D">
      <w:pPr>
        <w:pStyle w:val="ListParagraph"/>
        <w:ind w:left="0"/>
        <w:rPr>
          <w:rFonts w:cs="Times New Roman"/>
          <w:b/>
          <w:sz w:val="22"/>
          <w:szCs w:val="22"/>
        </w:rPr>
      </w:pPr>
      <w:r w:rsidRPr="004D7809">
        <w:rPr>
          <w:rFonts w:cs="Times New Roman"/>
          <w:b/>
          <w:sz w:val="22"/>
          <w:szCs w:val="22"/>
        </w:rPr>
        <w:lastRenderedPageBreak/>
        <w:t>Student Assessment:</w:t>
      </w:r>
    </w:p>
    <w:p w14:paraId="3CE62296" w14:textId="77777777" w:rsidR="001D5368" w:rsidRPr="004D7809" w:rsidRDefault="001D5368" w:rsidP="00012F3D">
      <w:pPr>
        <w:rPr>
          <w:rFonts w:cs="Times New Roman"/>
          <w:b/>
          <w:sz w:val="22"/>
          <w:szCs w:val="22"/>
        </w:rPr>
      </w:pPr>
      <w:r w:rsidRPr="004D7809">
        <w:rPr>
          <w:rFonts w:cs="Times New Roman"/>
          <w:b/>
          <w:sz w:val="22"/>
          <w:szCs w:val="22"/>
        </w:rPr>
        <w:t>Essays: 50%</w:t>
      </w:r>
    </w:p>
    <w:p w14:paraId="63C99814" w14:textId="77777777" w:rsidR="001D5368" w:rsidRPr="004D7809" w:rsidRDefault="001D5368" w:rsidP="00012F3D">
      <w:pPr>
        <w:rPr>
          <w:rFonts w:cs="Times New Roman"/>
          <w:sz w:val="22"/>
          <w:szCs w:val="22"/>
        </w:rPr>
      </w:pPr>
      <w:r w:rsidRPr="004D7809">
        <w:rPr>
          <w:rFonts w:cs="Times New Roman"/>
          <w:sz w:val="22"/>
          <w:szCs w:val="22"/>
        </w:rPr>
        <w:t>Essays will be recorded as follows:</w:t>
      </w:r>
    </w:p>
    <w:p w14:paraId="47DC21F7" w14:textId="10B9C110" w:rsidR="001D5368" w:rsidRPr="004D7809" w:rsidRDefault="001D5368" w:rsidP="00012F3D">
      <w:pPr>
        <w:rPr>
          <w:rFonts w:cs="Times New Roman"/>
          <w:sz w:val="22"/>
          <w:szCs w:val="22"/>
        </w:rPr>
      </w:pPr>
      <w:r w:rsidRPr="004D7809">
        <w:rPr>
          <w:rFonts w:cs="Times New Roman"/>
          <w:sz w:val="22"/>
          <w:szCs w:val="22"/>
        </w:rPr>
        <w:t>Character Analysis Essay – Content</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00012F3D" w:rsidRPr="004D7809">
        <w:rPr>
          <w:rFonts w:cs="Times New Roman"/>
          <w:sz w:val="22"/>
          <w:szCs w:val="22"/>
        </w:rPr>
        <w:tab/>
      </w:r>
      <w:r w:rsidRPr="004D7809">
        <w:rPr>
          <w:rFonts w:cs="Times New Roman"/>
          <w:sz w:val="22"/>
          <w:szCs w:val="22"/>
        </w:rPr>
        <w:t>100</w:t>
      </w:r>
    </w:p>
    <w:p w14:paraId="630FCD61" w14:textId="41302EDF" w:rsidR="001D5368" w:rsidRPr="004D7809" w:rsidRDefault="001D5368" w:rsidP="00012F3D">
      <w:pPr>
        <w:rPr>
          <w:rFonts w:cs="Times New Roman"/>
          <w:sz w:val="22"/>
          <w:szCs w:val="22"/>
        </w:rPr>
      </w:pPr>
      <w:r w:rsidRPr="004D7809">
        <w:rPr>
          <w:rFonts w:cs="Times New Roman"/>
          <w:sz w:val="22"/>
          <w:szCs w:val="22"/>
        </w:rPr>
        <w:t>Character Analysis Essay-Grammar</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00012F3D" w:rsidRPr="004D7809">
        <w:rPr>
          <w:rFonts w:cs="Times New Roman"/>
          <w:sz w:val="22"/>
          <w:szCs w:val="22"/>
        </w:rPr>
        <w:tab/>
      </w:r>
      <w:r w:rsidRPr="004D7809">
        <w:rPr>
          <w:rFonts w:cs="Times New Roman"/>
          <w:sz w:val="22"/>
          <w:szCs w:val="22"/>
        </w:rPr>
        <w:t>100</w:t>
      </w:r>
    </w:p>
    <w:p w14:paraId="6EA0CF5A" w14:textId="77777777" w:rsidR="00E45E76" w:rsidRPr="004D7809" w:rsidRDefault="00ED264E" w:rsidP="00012F3D">
      <w:pPr>
        <w:rPr>
          <w:rFonts w:cs="Times New Roman"/>
          <w:sz w:val="22"/>
          <w:szCs w:val="22"/>
        </w:rPr>
      </w:pPr>
      <w:r w:rsidRPr="004D7809">
        <w:rPr>
          <w:rFonts w:cs="Times New Roman"/>
          <w:sz w:val="22"/>
          <w:szCs w:val="22"/>
        </w:rPr>
        <w:t>Literature Criticism Review</w:t>
      </w:r>
      <w:r w:rsidR="001012F9"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012F3D" w:rsidRPr="004D7809">
        <w:rPr>
          <w:rFonts w:cs="Times New Roman"/>
          <w:sz w:val="22"/>
          <w:szCs w:val="22"/>
        </w:rPr>
        <w:tab/>
      </w:r>
      <w:r w:rsidR="001D5368" w:rsidRPr="004D7809">
        <w:rPr>
          <w:rFonts w:cs="Times New Roman"/>
          <w:sz w:val="22"/>
          <w:szCs w:val="22"/>
        </w:rPr>
        <w:t>100</w:t>
      </w:r>
    </w:p>
    <w:p w14:paraId="00EE7707" w14:textId="77777777" w:rsidR="00E45E76" w:rsidRPr="004D7809" w:rsidRDefault="00E45E76" w:rsidP="00012F3D">
      <w:pPr>
        <w:rPr>
          <w:rFonts w:cs="Times New Roman"/>
          <w:sz w:val="22"/>
          <w:szCs w:val="22"/>
        </w:rPr>
      </w:pPr>
      <w:r w:rsidRPr="004D7809">
        <w:rPr>
          <w:rFonts w:cs="Times New Roman"/>
          <w:sz w:val="22"/>
          <w:szCs w:val="22"/>
        </w:rPr>
        <w:t>Extended Literary Analysis Content</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t>100</w:t>
      </w:r>
    </w:p>
    <w:p w14:paraId="33536EDB" w14:textId="60019DEB" w:rsidR="00E45E76" w:rsidRPr="004D7809" w:rsidRDefault="00E45E76" w:rsidP="00012F3D">
      <w:pPr>
        <w:rPr>
          <w:rFonts w:cs="Times New Roman"/>
          <w:sz w:val="22"/>
          <w:szCs w:val="22"/>
        </w:rPr>
      </w:pPr>
      <w:r w:rsidRPr="004D7809">
        <w:rPr>
          <w:rFonts w:cs="Times New Roman"/>
          <w:sz w:val="22"/>
          <w:szCs w:val="22"/>
        </w:rPr>
        <w:t>Extended Literary Analysis Grammar</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t>100</w:t>
      </w:r>
    </w:p>
    <w:p w14:paraId="39143BEE" w14:textId="5D4F9F2A" w:rsidR="00E45E76" w:rsidRPr="004D7809" w:rsidRDefault="008A14B1" w:rsidP="00012F3D">
      <w:pPr>
        <w:rPr>
          <w:rFonts w:cs="Times New Roman"/>
          <w:sz w:val="22"/>
          <w:szCs w:val="22"/>
        </w:rPr>
      </w:pPr>
      <w:r w:rsidRPr="004D7809">
        <w:rPr>
          <w:rFonts w:cs="Times New Roman"/>
          <w:b/>
          <w:sz w:val="22"/>
          <w:szCs w:val="22"/>
        </w:rPr>
        <w:t>OR</w:t>
      </w:r>
      <w:r w:rsidRPr="004D7809">
        <w:rPr>
          <w:rFonts w:cs="Times New Roman"/>
          <w:sz w:val="22"/>
          <w:szCs w:val="22"/>
        </w:rPr>
        <w:t xml:space="preserve"> </w:t>
      </w:r>
      <w:r w:rsidR="00E45E76" w:rsidRPr="004D7809">
        <w:rPr>
          <w:rFonts w:cs="Times New Roman"/>
          <w:sz w:val="22"/>
          <w:szCs w:val="22"/>
        </w:rPr>
        <w:t>Literary Project</w:t>
      </w:r>
      <w:r w:rsidR="00E45E76" w:rsidRPr="004D7809">
        <w:rPr>
          <w:rFonts w:cs="Times New Roman"/>
          <w:sz w:val="22"/>
          <w:szCs w:val="22"/>
        </w:rPr>
        <w:tab/>
      </w:r>
      <w:r w:rsidR="00E45E76" w:rsidRPr="004D7809">
        <w:rPr>
          <w:rFonts w:cs="Times New Roman"/>
          <w:sz w:val="22"/>
          <w:szCs w:val="22"/>
        </w:rPr>
        <w:tab/>
      </w:r>
      <w:r w:rsidR="00E45E76" w:rsidRPr="004D7809">
        <w:rPr>
          <w:rFonts w:cs="Times New Roman"/>
          <w:sz w:val="22"/>
          <w:szCs w:val="22"/>
        </w:rPr>
        <w:tab/>
      </w:r>
      <w:r w:rsidR="00E45E76" w:rsidRPr="004D7809">
        <w:rPr>
          <w:rFonts w:cs="Times New Roman"/>
          <w:sz w:val="22"/>
          <w:szCs w:val="22"/>
        </w:rPr>
        <w:tab/>
      </w:r>
      <w:r w:rsidR="00E45E76" w:rsidRPr="004D7809">
        <w:rPr>
          <w:rFonts w:cs="Times New Roman"/>
          <w:sz w:val="22"/>
          <w:szCs w:val="22"/>
        </w:rPr>
        <w:tab/>
      </w:r>
      <w:r w:rsidR="00E45E76" w:rsidRPr="004D7809">
        <w:rPr>
          <w:rFonts w:cs="Times New Roman"/>
          <w:sz w:val="22"/>
          <w:szCs w:val="22"/>
        </w:rPr>
        <w:tab/>
        <w:t>200</w:t>
      </w:r>
    </w:p>
    <w:p w14:paraId="7046FB78" w14:textId="03AEF915" w:rsidR="001D5368" w:rsidRPr="004D7809" w:rsidRDefault="00E45E76" w:rsidP="00012F3D">
      <w:pPr>
        <w:rPr>
          <w:rFonts w:cs="Times New Roman"/>
          <w:sz w:val="22"/>
          <w:szCs w:val="22"/>
        </w:rPr>
      </w:pPr>
      <w:r w:rsidRPr="004D7809">
        <w:rPr>
          <w:rFonts w:cs="Times New Roman"/>
          <w:sz w:val="22"/>
          <w:szCs w:val="22"/>
        </w:rPr>
        <w:t>Literary Research Paper</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t>100</w:t>
      </w:r>
      <w:r w:rsidR="001D5368" w:rsidRPr="004D7809">
        <w:rPr>
          <w:rFonts w:cs="Times New Roman"/>
          <w:sz w:val="22"/>
          <w:szCs w:val="22"/>
        </w:rPr>
        <w:tab/>
      </w:r>
    </w:p>
    <w:p w14:paraId="621D6CD7" w14:textId="2BAD9DE8" w:rsidR="001D5368" w:rsidRPr="004D7809" w:rsidRDefault="00E45E76" w:rsidP="00012F3D">
      <w:pPr>
        <w:rPr>
          <w:rFonts w:cs="Times New Roman"/>
          <w:sz w:val="22"/>
          <w:szCs w:val="22"/>
        </w:rPr>
      </w:pPr>
      <w:r w:rsidRPr="004D7809">
        <w:rPr>
          <w:rFonts w:cs="Times New Roman"/>
          <w:sz w:val="22"/>
          <w:szCs w:val="22"/>
        </w:rPr>
        <w:t>Literary Research Paper</w:t>
      </w:r>
      <w:r w:rsidR="00012F3D" w:rsidRPr="004D7809">
        <w:rPr>
          <w:rFonts w:cs="Times New Roman"/>
          <w:sz w:val="22"/>
          <w:szCs w:val="22"/>
        </w:rPr>
        <w:t xml:space="preserve"> – Content </w:t>
      </w:r>
      <w:r w:rsidR="001D5368"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001D5368" w:rsidRPr="004D7809">
        <w:rPr>
          <w:rFonts w:cs="Times New Roman"/>
          <w:sz w:val="22"/>
          <w:szCs w:val="22"/>
        </w:rPr>
        <w:t>100</w:t>
      </w:r>
    </w:p>
    <w:p w14:paraId="1DE54CE6" w14:textId="750164A5" w:rsidR="001D5368" w:rsidRPr="004D7809" w:rsidRDefault="00E45E76" w:rsidP="00012F3D">
      <w:pPr>
        <w:rPr>
          <w:rFonts w:cs="Times New Roman"/>
          <w:sz w:val="22"/>
          <w:szCs w:val="22"/>
        </w:rPr>
      </w:pPr>
      <w:r w:rsidRPr="004D7809">
        <w:rPr>
          <w:rFonts w:cs="Times New Roman"/>
          <w:sz w:val="22"/>
          <w:szCs w:val="22"/>
        </w:rPr>
        <w:t>Literary Research Paper</w:t>
      </w:r>
      <w:r w:rsidR="001D5368" w:rsidRPr="004D7809">
        <w:rPr>
          <w:rFonts w:cs="Times New Roman"/>
          <w:sz w:val="22"/>
          <w:szCs w:val="22"/>
        </w:rPr>
        <w:t xml:space="preserve"> – Grammar </w:t>
      </w:r>
      <w:r w:rsidR="001D5368" w:rsidRPr="004D7809">
        <w:rPr>
          <w:rFonts w:cs="Times New Roman"/>
          <w:sz w:val="22"/>
          <w:szCs w:val="22"/>
        </w:rPr>
        <w:tab/>
      </w:r>
      <w:r w:rsidR="001D5368" w:rsidRPr="004D7809">
        <w:rPr>
          <w:rFonts w:cs="Times New Roman"/>
          <w:sz w:val="22"/>
          <w:szCs w:val="22"/>
        </w:rPr>
        <w:tab/>
      </w:r>
      <w:r w:rsidR="00012F3D" w:rsidRPr="004D7809">
        <w:rPr>
          <w:rFonts w:cs="Times New Roman"/>
          <w:sz w:val="22"/>
          <w:szCs w:val="22"/>
        </w:rPr>
        <w:tab/>
      </w:r>
      <w:r w:rsidRPr="004D7809">
        <w:rPr>
          <w:rFonts w:cs="Times New Roman"/>
          <w:sz w:val="22"/>
          <w:szCs w:val="22"/>
        </w:rPr>
        <w:tab/>
      </w:r>
      <w:r w:rsidR="001D5368" w:rsidRPr="004D7809">
        <w:rPr>
          <w:rFonts w:cs="Times New Roman"/>
          <w:sz w:val="22"/>
          <w:szCs w:val="22"/>
        </w:rPr>
        <w:t>100</w:t>
      </w:r>
    </w:p>
    <w:p w14:paraId="00C3D067" w14:textId="6A9647E2" w:rsidR="001D5368" w:rsidRPr="004D7809" w:rsidRDefault="00E45E76" w:rsidP="00012F3D">
      <w:pPr>
        <w:rPr>
          <w:rFonts w:cs="Times New Roman"/>
          <w:sz w:val="22"/>
          <w:szCs w:val="22"/>
        </w:rPr>
      </w:pPr>
      <w:r w:rsidRPr="004D7809">
        <w:rPr>
          <w:rFonts w:cs="Times New Roman"/>
          <w:sz w:val="22"/>
          <w:szCs w:val="22"/>
        </w:rPr>
        <w:t>Literary Research Paper</w:t>
      </w:r>
      <w:r w:rsidR="001D5368" w:rsidRPr="004D7809">
        <w:rPr>
          <w:rFonts w:cs="Times New Roman"/>
          <w:sz w:val="22"/>
          <w:szCs w:val="22"/>
        </w:rPr>
        <w:t xml:space="preserve"> – MLA</w:t>
      </w:r>
      <w:r w:rsidR="00ED264E" w:rsidRPr="004D7809">
        <w:rPr>
          <w:rFonts w:cs="Times New Roman"/>
          <w:sz w:val="22"/>
          <w:szCs w:val="22"/>
        </w:rPr>
        <w:tab/>
      </w:r>
      <w:r w:rsidR="001D5368" w:rsidRPr="004D7809">
        <w:rPr>
          <w:rFonts w:cs="Times New Roman"/>
          <w:sz w:val="22"/>
          <w:szCs w:val="22"/>
        </w:rPr>
        <w:tab/>
      </w:r>
      <w:r w:rsidR="00012F3D" w:rsidRPr="004D7809">
        <w:rPr>
          <w:rFonts w:cs="Times New Roman"/>
          <w:sz w:val="22"/>
          <w:szCs w:val="22"/>
        </w:rPr>
        <w:tab/>
      </w:r>
      <w:r w:rsidR="00ED264E" w:rsidRPr="004D7809">
        <w:rPr>
          <w:rFonts w:cs="Times New Roman"/>
          <w:sz w:val="22"/>
          <w:szCs w:val="22"/>
        </w:rPr>
        <w:t xml:space="preserve"> </w:t>
      </w:r>
      <w:r w:rsidRPr="004D7809">
        <w:rPr>
          <w:rFonts w:cs="Times New Roman"/>
          <w:sz w:val="22"/>
          <w:szCs w:val="22"/>
        </w:rPr>
        <w:tab/>
      </w:r>
      <w:r w:rsidR="00ED264E" w:rsidRPr="004D7809">
        <w:rPr>
          <w:rFonts w:cs="Times New Roman"/>
          <w:sz w:val="22"/>
          <w:szCs w:val="22"/>
        </w:rPr>
        <w:t xml:space="preserve"> 50</w:t>
      </w:r>
    </w:p>
    <w:p w14:paraId="731E9F69" w14:textId="22509E37" w:rsidR="001D5368" w:rsidRPr="004D7809" w:rsidRDefault="001D5368" w:rsidP="00012F3D">
      <w:pPr>
        <w:rPr>
          <w:rFonts w:cs="Times New Roman"/>
          <w:sz w:val="22"/>
          <w:szCs w:val="22"/>
        </w:rPr>
      </w:pPr>
      <w:r w:rsidRPr="004D7809">
        <w:rPr>
          <w:rFonts w:cs="Times New Roman"/>
          <w:sz w:val="22"/>
          <w:szCs w:val="22"/>
        </w:rPr>
        <w:t>Literary Project</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00AE0159" w:rsidRPr="004D7809">
        <w:rPr>
          <w:rFonts w:cs="Times New Roman"/>
          <w:sz w:val="22"/>
          <w:szCs w:val="22"/>
        </w:rPr>
        <w:t>100</w:t>
      </w:r>
    </w:p>
    <w:p w14:paraId="78D66E7C" w14:textId="5F55F9EA" w:rsidR="001D5368" w:rsidRPr="004D7809" w:rsidRDefault="001D5368" w:rsidP="00012F3D">
      <w:pPr>
        <w:rPr>
          <w:rFonts w:cs="Times New Roman"/>
          <w:b/>
          <w:sz w:val="22"/>
          <w:szCs w:val="22"/>
        </w:rPr>
      </w:pPr>
      <w:r w:rsidRPr="004D7809">
        <w:rPr>
          <w:rFonts w:cs="Times New Roman"/>
          <w:b/>
          <w:sz w:val="22"/>
          <w:szCs w:val="22"/>
        </w:rPr>
        <w:t>Exams</w:t>
      </w:r>
      <w:r w:rsidR="00ED264E" w:rsidRPr="004D7809">
        <w:rPr>
          <w:rFonts w:cs="Times New Roman"/>
          <w:b/>
          <w:sz w:val="22"/>
          <w:szCs w:val="22"/>
        </w:rPr>
        <w:t xml:space="preserve">: </w:t>
      </w:r>
      <w:r w:rsidRPr="004D7809">
        <w:rPr>
          <w:rFonts w:cs="Times New Roman"/>
          <w:b/>
          <w:sz w:val="22"/>
          <w:szCs w:val="22"/>
        </w:rPr>
        <w:t xml:space="preserve"> 30%</w:t>
      </w:r>
    </w:p>
    <w:p w14:paraId="555993A4" w14:textId="77777777" w:rsidR="001D5368" w:rsidRPr="004D7809" w:rsidRDefault="001D5368" w:rsidP="00012F3D">
      <w:pPr>
        <w:rPr>
          <w:rFonts w:cs="Times New Roman"/>
          <w:sz w:val="22"/>
          <w:szCs w:val="22"/>
        </w:rPr>
      </w:pPr>
      <w:r w:rsidRPr="004D7809">
        <w:rPr>
          <w:rFonts w:cs="Times New Roman"/>
          <w:sz w:val="22"/>
          <w:szCs w:val="22"/>
        </w:rPr>
        <w:t>Short Story Exam</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t>100</w:t>
      </w:r>
    </w:p>
    <w:p w14:paraId="588255BF" w14:textId="2B68BB14" w:rsidR="001D5368" w:rsidRPr="004D7809" w:rsidRDefault="001012F9" w:rsidP="00012F3D">
      <w:pPr>
        <w:rPr>
          <w:rFonts w:cs="Times New Roman"/>
          <w:sz w:val="22"/>
          <w:szCs w:val="22"/>
        </w:rPr>
      </w:pPr>
      <w:r w:rsidRPr="004D7809">
        <w:rPr>
          <w:rFonts w:cs="Times New Roman"/>
          <w:sz w:val="22"/>
          <w:szCs w:val="22"/>
        </w:rPr>
        <w:t>Literary Terms</w:t>
      </w:r>
      <w:r w:rsidR="001D5368" w:rsidRPr="004D7809">
        <w:rPr>
          <w:rFonts w:cs="Times New Roman"/>
          <w:sz w:val="22"/>
          <w:szCs w:val="22"/>
        </w:rPr>
        <w:tab/>
      </w:r>
      <w:r w:rsidR="000641AB" w:rsidRPr="004D7809">
        <w:rPr>
          <w:rFonts w:cs="Times New Roman"/>
          <w:sz w:val="22"/>
          <w:szCs w:val="22"/>
        </w:rPr>
        <w:t>Exam</w:t>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t>100</w:t>
      </w:r>
    </w:p>
    <w:p w14:paraId="0DB110FC" w14:textId="02324CF8" w:rsidR="001012F9" w:rsidRPr="004D7809" w:rsidRDefault="001012F9" w:rsidP="00012F3D">
      <w:pPr>
        <w:rPr>
          <w:rFonts w:cs="Times New Roman"/>
          <w:sz w:val="22"/>
          <w:szCs w:val="22"/>
        </w:rPr>
      </w:pPr>
      <w:r w:rsidRPr="004D7809">
        <w:rPr>
          <w:rFonts w:cs="Times New Roman"/>
          <w:sz w:val="22"/>
          <w:szCs w:val="22"/>
        </w:rPr>
        <w:t>Reading Response Journal</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Pr="004D7809">
        <w:rPr>
          <w:rFonts w:cs="Times New Roman"/>
          <w:sz w:val="22"/>
          <w:szCs w:val="22"/>
        </w:rPr>
        <w:tab/>
        <w:t>100</w:t>
      </w:r>
    </w:p>
    <w:p w14:paraId="522091FD" w14:textId="4232A174" w:rsidR="007820C2" w:rsidRPr="004D7809" w:rsidRDefault="007820C2" w:rsidP="00012F3D">
      <w:pPr>
        <w:rPr>
          <w:rFonts w:cs="Times New Roman"/>
          <w:sz w:val="22"/>
          <w:szCs w:val="22"/>
        </w:rPr>
      </w:pPr>
      <w:r w:rsidRPr="004D7809">
        <w:rPr>
          <w:rFonts w:cs="Times New Roman"/>
          <w:sz w:val="22"/>
          <w:szCs w:val="22"/>
        </w:rPr>
        <w:t>In-Class Essay</w:t>
      </w:r>
      <w:r w:rsidR="000641AB" w:rsidRPr="004D7809">
        <w:rPr>
          <w:rFonts w:cs="Times New Roman"/>
          <w:sz w:val="22"/>
          <w:szCs w:val="22"/>
        </w:rPr>
        <w:tab/>
      </w:r>
      <w:r w:rsidR="000641AB" w:rsidRPr="004D7809">
        <w:rPr>
          <w:rFonts w:cs="Times New Roman"/>
          <w:sz w:val="22"/>
          <w:szCs w:val="22"/>
        </w:rPr>
        <w:tab/>
      </w:r>
      <w:r w:rsidR="000641AB" w:rsidRPr="004D7809">
        <w:rPr>
          <w:rFonts w:cs="Times New Roman"/>
          <w:sz w:val="22"/>
          <w:szCs w:val="22"/>
        </w:rPr>
        <w:tab/>
      </w:r>
      <w:r w:rsidR="000641AB" w:rsidRPr="004D7809">
        <w:rPr>
          <w:rFonts w:cs="Times New Roman"/>
          <w:sz w:val="22"/>
          <w:szCs w:val="22"/>
        </w:rPr>
        <w:tab/>
      </w:r>
      <w:r w:rsidR="000641AB" w:rsidRPr="004D7809">
        <w:rPr>
          <w:rFonts w:cs="Times New Roman"/>
          <w:sz w:val="22"/>
          <w:szCs w:val="22"/>
        </w:rPr>
        <w:tab/>
      </w:r>
      <w:r w:rsidR="000641AB" w:rsidRPr="004D7809">
        <w:rPr>
          <w:rFonts w:cs="Times New Roman"/>
          <w:sz w:val="22"/>
          <w:szCs w:val="22"/>
        </w:rPr>
        <w:tab/>
      </w:r>
      <w:r w:rsidR="000641AB" w:rsidRPr="004D7809">
        <w:rPr>
          <w:rFonts w:cs="Times New Roman"/>
          <w:sz w:val="22"/>
          <w:szCs w:val="22"/>
        </w:rPr>
        <w:tab/>
        <w:t>100</w:t>
      </w:r>
    </w:p>
    <w:p w14:paraId="1B207474" w14:textId="77777777" w:rsidR="001D5368" w:rsidRPr="004D7809" w:rsidRDefault="001D5368" w:rsidP="00012F3D">
      <w:pPr>
        <w:rPr>
          <w:rFonts w:cs="Times New Roman"/>
          <w:b/>
          <w:sz w:val="22"/>
          <w:szCs w:val="22"/>
        </w:rPr>
      </w:pPr>
      <w:r w:rsidRPr="004D7809">
        <w:rPr>
          <w:rFonts w:cs="Times New Roman"/>
          <w:b/>
          <w:sz w:val="22"/>
          <w:szCs w:val="22"/>
        </w:rPr>
        <w:t>Daily Assignments: 20%</w:t>
      </w:r>
    </w:p>
    <w:p w14:paraId="4720477A" w14:textId="3394FD5F" w:rsidR="001D5368" w:rsidRPr="004D7809" w:rsidRDefault="00DF08E7" w:rsidP="00012F3D">
      <w:pPr>
        <w:rPr>
          <w:rFonts w:cs="Times New Roman"/>
          <w:sz w:val="22"/>
          <w:szCs w:val="22"/>
        </w:rPr>
      </w:pPr>
      <w:r w:rsidRPr="004D7809">
        <w:rPr>
          <w:rFonts w:cs="Times New Roman"/>
          <w:sz w:val="22"/>
          <w:szCs w:val="22"/>
        </w:rPr>
        <w:t>Short story q</w:t>
      </w:r>
      <w:r w:rsidR="001D5368" w:rsidRPr="004D7809">
        <w:rPr>
          <w:rFonts w:cs="Times New Roman"/>
          <w:sz w:val="22"/>
          <w:szCs w:val="22"/>
        </w:rPr>
        <w:t>uizzes</w:t>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012F3D" w:rsidRPr="004D7809">
        <w:rPr>
          <w:rFonts w:cs="Times New Roman"/>
          <w:sz w:val="22"/>
          <w:szCs w:val="22"/>
        </w:rPr>
        <w:tab/>
      </w:r>
      <w:r w:rsidRPr="004D7809">
        <w:rPr>
          <w:rFonts w:cs="Times New Roman"/>
          <w:sz w:val="22"/>
          <w:szCs w:val="22"/>
        </w:rPr>
        <w:tab/>
      </w:r>
      <w:r w:rsidR="001D5368" w:rsidRPr="004D7809">
        <w:rPr>
          <w:rFonts w:cs="Times New Roman"/>
          <w:sz w:val="22"/>
          <w:szCs w:val="22"/>
        </w:rPr>
        <w:t>100</w:t>
      </w:r>
      <w:r w:rsidR="001D5368" w:rsidRPr="004D7809">
        <w:rPr>
          <w:rFonts w:cs="Times New Roman"/>
          <w:sz w:val="22"/>
          <w:szCs w:val="22"/>
        </w:rPr>
        <w:tab/>
      </w:r>
    </w:p>
    <w:p w14:paraId="2E31C133" w14:textId="16744447" w:rsidR="001D5368" w:rsidRPr="004D7809" w:rsidRDefault="00012F3D" w:rsidP="00012F3D">
      <w:pPr>
        <w:rPr>
          <w:rFonts w:cs="Times New Roman"/>
          <w:sz w:val="22"/>
          <w:szCs w:val="22"/>
        </w:rPr>
      </w:pPr>
      <w:r w:rsidRPr="004D7809">
        <w:rPr>
          <w:rFonts w:cs="Times New Roman"/>
          <w:sz w:val="22"/>
          <w:szCs w:val="22"/>
        </w:rPr>
        <w:t>Prewriting/Drafts/Editing</w:t>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Pr="004D7809">
        <w:rPr>
          <w:rFonts w:cs="Times New Roman"/>
          <w:sz w:val="22"/>
          <w:szCs w:val="22"/>
        </w:rPr>
        <w:tab/>
      </w:r>
      <w:r w:rsidR="001D5368" w:rsidRPr="004D7809">
        <w:rPr>
          <w:rFonts w:cs="Times New Roman"/>
          <w:sz w:val="22"/>
          <w:szCs w:val="22"/>
        </w:rPr>
        <w:t>100</w:t>
      </w:r>
    </w:p>
    <w:p w14:paraId="45CD8DF4" w14:textId="09D27A27" w:rsidR="001D5368" w:rsidRPr="004D7809" w:rsidRDefault="001D5368" w:rsidP="00012F3D">
      <w:pPr>
        <w:rPr>
          <w:rFonts w:cs="Times New Roman"/>
          <w:sz w:val="22"/>
          <w:szCs w:val="22"/>
        </w:rPr>
      </w:pPr>
      <w:r w:rsidRPr="004D7809">
        <w:rPr>
          <w:rFonts w:cs="Times New Roman"/>
          <w:sz w:val="22"/>
          <w:szCs w:val="22"/>
        </w:rPr>
        <w:t>Collaborative work/participation</w:t>
      </w:r>
      <w:r w:rsidRPr="004D7809">
        <w:rPr>
          <w:rFonts w:cs="Times New Roman"/>
          <w:sz w:val="22"/>
          <w:szCs w:val="22"/>
        </w:rPr>
        <w:tab/>
      </w:r>
      <w:r w:rsidRPr="004D7809">
        <w:rPr>
          <w:rFonts w:cs="Times New Roman"/>
          <w:sz w:val="22"/>
          <w:szCs w:val="22"/>
        </w:rPr>
        <w:tab/>
      </w:r>
      <w:r w:rsidRPr="004D7809">
        <w:rPr>
          <w:rFonts w:cs="Times New Roman"/>
          <w:sz w:val="22"/>
          <w:szCs w:val="22"/>
        </w:rPr>
        <w:tab/>
      </w:r>
      <w:r w:rsidR="00012F3D" w:rsidRPr="004D7809">
        <w:rPr>
          <w:rFonts w:cs="Times New Roman"/>
          <w:sz w:val="22"/>
          <w:szCs w:val="22"/>
        </w:rPr>
        <w:tab/>
      </w:r>
      <w:r w:rsidRPr="004D7809">
        <w:rPr>
          <w:rFonts w:cs="Times New Roman"/>
          <w:sz w:val="22"/>
          <w:szCs w:val="22"/>
        </w:rPr>
        <w:t>100</w:t>
      </w:r>
    </w:p>
    <w:p w14:paraId="1F022122" w14:textId="761B7394" w:rsidR="001D5368" w:rsidRPr="004D7809" w:rsidRDefault="00657F16" w:rsidP="00012F3D">
      <w:pPr>
        <w:rPr>
          <w:rFonts w:cs="Times New Roman"/>
          <w:sz w:val="22"/>
          <w:szCs w:val="22"/>
        </w:rPr>
      </w:pPr>
      <w:r w:rsidRPr="004D7809">
        <w:rPr>
          <w:rFonts w:cs="Times New Roman"/>
          <w:sz w:val="22"/>
          <w:szCs w:val="22"/>
        </w:rPr>
        <w:t>All other assignments</w:t>
      </w:r>
      <w:r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r>
      <w:r w:rsidR="001D5368" w:rsidRPr="004D7809">
        <w:rPr>
          <w:rFonts w:cs="Times New Roman"/>
          <w:sz w:val="22"/>
          <w:szCs w:val="22"/>
        </w:rPr>
        <w:tab/>
        <w:t>100</w:t>
      </w:r>
    </w:p>
    <w:p w14:paraId="01600A89" w14:textId="77777777" w:rsidR="00DF08E7" w:rsidRPr="004D7809" w:rsidRDefault="00DF08E7" w:rsidP="00012F3D">
      <w:pPr>
        <w:rPr>
          <w:sz w:val="22"/>
          <w:szCs w:val="22"/>
        </w:rPr>
      </w:pPr>
    </w:p>
    <w:p w14:paraId="2FBDDEB5" w14:textId="77777777" w:rsidR="001D5368" w:rsidRPr="004D7809" w:rsidRDefault="001D5368" w:rsidP="00012F3D">
      <w:pPr>
        <w:rPr>
          <w:b/>
          <w:sz w:val="22"/>
          <w:szCs w:val="22"/>
        </w:rPr>
      </w:pPr>
      <w:r w:rsidRPr="004D7809">
        <w:rPr>
          <w:b/>
          <w:sz w:val="22"/>
          <w:szCs w:val="22"/>
        </w:rPr>
        <w:t>Student Assessment:</w:t>
      </w:r>
    </w:p>
    <w:tbl>
      <w:tblPr>
        <w:tblW w:w="95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430"/>
        <w:gridCol w:w="1820"/>
        <w:gridCol w:w="1883"/>
        <w:gridCol w:w="2392"/>
      </w:tblGrid>
      <w:tr w:rsidR="001D5368" w:rsidRPr="004D7809" w14:paraId="5846E1F3" w14:textId="77777777" w:rsidTr="001D5368">
        <w:trPr>
          <w:trHeight w:val="450"/>
          <w:jc w:val="center"/>
        </w:trPr>
        <w:tc>
          <w:tcPr>
            <w:tcW w:w="3430" w:type="dxa"/>
          </w:tcPr>
          <w:p w14:paraId="221598ED" w14:textId="77777777" w:rsidR="001D5368" w:rsidRPr="004D7809" w:rsidRDefault="001D5368" w:rsidP="00012F3D">
            <w:pPr>
              <w:rPr>
                <w:rFonts w:eastAsia="Times New Roman" w:cstheme="minorHAnsi"/>
                <w:b/>
                <w:sz w:val="22"/>
                <w:szCs w:val="22"/>
              </w:rPr>
            </w:pPr>
            <w:r w:rsidRPr="004D7809">
              <w:rPr>
                <w:rFonts w:eastAsia="Times New Roman" w:cstheme="minorHAnsi"/>
                <w:b/>
                <w:sz w:val="22"/>
                <w:szCs w:val="22"/>
              </w:rPr>
              <w:t>Assignments and Assessments</w:t>
            </w:r>
          </w:p>
        </w:tc>
        <w:tc>
          <w:tcPr>
            <w:tcW w:w="1820" w:type="dxa"/>
          </w:tcPr>
          <w:p w14:paraId="31988767" w14:textId="77777777" w:rsidR="001D5368" w:rsidRPr="004D7809" w:rsidRDefault="001D5368" w:rsidP="00012F3D">
            <w:pPr>
              <w:rPr>
                <w:rFonts w:eastAsia="Times New Roman" w:cstheme="minorHAnsi"/>
                <w:b/>
                <w:sz w:val="22"/>
                <w:szCs w:val="22"/>
              </w:rPr>
            </w:pPr>
            <w:r w:rsidRPr="004D7809">
              <w:rPr>
                <w:rFonts w:eastAsia="Times New Roman" w:cstheme="minorHAnsi"/>
                <w:b/>
                <w:sz w:val="22"/>
                <w:szCs w:val="22"/>
              </w:rPr>
              <w:t>Percentage of overall grade</w:t>
            </w:r>
          </w:p>
        </w:tc>
        <w:tc>
          <w:tcPr>
            <w:tcW w:w="1883" w:type="dxa"/>
          </w:tcPr>
          <w:p w14:paraId="438F42F3" w14:textId="77777777" w:rsidR="001D5368" w:rsidRPr="004D7809" w:rsidRDefault="001D5368" w:rsidP="00012F3D">
            <w:pPr>
              <w:rPr>
                <w:rFonts w:eastAsia="Times New Roman" w:cstheme="minorHAnsi"/>
                <w:b/>
                <w:sz w:val="22"/>
                <w:szCs w:val="22"/>
              </w:rPr>
            </w:pPr>
            <w:r w:rsidRPr="004D7809">
              <w:rPr>
                <w:rFonts w:eastAsia="Times New Roman" w:cstheme="minorHAnsi"/>
                <w:b/>
                <w:sz w:val="22"/>
                <w:szCs w:val="22"/>
              </w:rPr>
              <w:t># of Activities</w:t>
            </w:r>
          </w:p>
        </w:tc>
        <w:tc>
          <w:tcPr>
            <w:tcW w:w="2392" w:type="dxa"/>
          </w:tcPr>
          <w:p w14:paraId="6A083785" w14:textId="77777777" w:rsidR="001D5368" w:rsidRPr="004D7809" w:rsidRDefault="001D5368" w:rsidP="00012F3D">
            <w:pPr>
              <w:rPr>
                <w:rFonts w:eastAsia="Times New Roman" w:cstheme="minorHAnsi"/>
                <w:b/>
                <w:sz w:val="22"/>
                <w:szCs w:val="22"/>
              </w:rPr>
            </w:pPr>
            <w:r w:rsidRPr="004D7809">
              <w:rPr>
                <w:rFonts w:eastAsia="Times New Roman" w:cstheme="minorHAnsi"/>
                <w:b/>
                <w:sz w:val="22"/>
                <w:szCs w:val="22"/>
              </w:rPr>
              <w:t>Total Percentage of Final Grade</w:t>
            </w:r>
          </w:p>
        </w:tc>
      </w:tr>
      <w:tr w:rsidR="001D5368" w:rsidRPr="004D7809" w14:paraId="276516A3" w14:textId="77777777" w:rsidTr="001D5368">
        <w:trPr>
          <w:trHeight w:val="350"/>
          <w:jc w:val="center"/>
        </w:trPr>
        <w:tc>
          <w:tcPr>
            <w:tcW w:w="3430" w:type="dxa"/>
          </w:tcPr>
          <w:p w14:paraId="3257120D" w14:textId="0B086ABE" w:rsidR="001D5368" w:rsidRPr="004D7809" w:rsidRDefault="001D5368" w:rsidP="00012F3D">
            <w:pPr>
              <w:rPr>
                <w:rFonts w:eastAsia="Times New Roman" w:cstheme="minorHAnsi"/>
                <w:sz w:val="22"/>
                <w:szCs w:val="22"/>
              </w:rPr>
            </w:pPr>
            <w:r w:rsidRPr="004D7809">
              <w:rPr>
                <w:rFonts w:eastAsia="Times New Roman" w:cstheme="minorHAnsi"/>
                <w:sz w:val="22"/>
                <w:szCs w:val="22"/>
              </w:rPr>
              <w:t>Essays/Project</w:t>
            </w:r>
          </w:p>
        </w:tc>
        <w:tc>
          <w:tcPr>
            <w:tcW w:w="1820" w:type="dxa"/>
          </w:tcPr>
          <w:p w14:paraId="515C5058" w14:textId="77777777" w:rsidR="001D5368" w:rsidRPr="004D7809" w:rsidRDefault="001D5368" w:rsidP="00012F3D">
            <w:pPr>
              <w:jc w:val="center"/>
              <w:rPr>
                <w:rFonts w:eastAsia="Times New Roman" w:cstheme="minorHAnsi"/>
                <w:sz w:val="22"/>
                <w:szCs w:val="22"/>
              </w:rPr>
            </w:pPr>
            <w:r w:rsidRPr="004D7809">
              <w:rPr>
                <w:rFonts w:eastAsia="Times New Roman" w:cstheme="minorHAnsi"/>
                <w:sz w:val="22"/>
                <w:szCs w:val="22"/>
              </w:rPr>
              <w:t>50%</w:t>
            </w:r>
          </w:p>
        </w:tc>
        <w:tc>
          <w:tcPr>
            <w:tcW w:w="1883" w:type="dxa"/>
          </w:tcPr>
          <w:p w14:paraId="5D830EB8" w14:textId="77777777" w:rsidR="001D5368" w:rsidRPr="004D7809" w:rsidRDefault="001D5368" w:rsidP="00012F3D">
            <w:pPr>
              <w:rPr>
                <w:rFonts w:eastAsia="Times New Roman" w:cstheme="minorHAnsi"/>
                <w:sz w:val="22"/>
                <w:szCs w:val="22"/>
              </w:rPr>
            </w:pPr>
            <w:r w:rsidRPr="004D7809">
              <w:rPr>
                <w:rFonts w:eastAsia="Times New Roman" w:cstheme="minorHAnsi"/>
                <w:sz w:val="22"/>
                <w:szCs w:val="22"/>
              </w:rPr>
              <w:t>3 Essays</w:t>
            </w:r>
          </w:p>
          <w:p w14:paraId="07D87F04" w14:textId="7643BF13" w:rsidR="001D5368" w:rsidRPr="004D7809" w:rsidRDefault="001D5368" w:rsidP="00012F3D">
            <w:pPr>
              <w:rPr>
                <w:rFonts w:eastAsia="Times New Roman" w:cstheme="minorHAnsi"/>
                <w:sz w:val="22"/>
                <w:szCs w:val="22"/>
              </w:rPr>
            </w:pPr>
            <w:r w:rsidRPr="004D7809">
              <w:rPr>
                <w:rFonts w:eastAsia="Times New Roman" w:cstheme="minorHAnsi"/>
                <w:sz w:val="22"/>
                <w:szCs w:val="22"/>
              </w:rPr>
              <w:t>1 Project</w:t>
            </w:r>
          </w:p>
        </w:tc>
        <w:tc>
          <w:tcPr>
            <w:tcW w:w="2392" w:type="dxa"/>
          </w:tcPr>
          <w:p w14:paraId="178D6B96" w14:textId="28513B47" w:rsidR="001D5368" w:rsidRPr="004D7809" w:rsidRDefault="000A15A9" w:rsidP="00012F3D">
            <w:pPr>
              <w:jc w:val="center"/>
              <w:rPr>
                <w:rFonts w:eastAsia="Times New Roman" w:cstheme="minorHAnsi"/>
                <w:sz w:val="22"/>
                <w:szCs w:val="22"/>
              </w:rPr>
            </w:pPr>
            <w:r w:rsidRPr="004D7809">
              <w:rPr>
                <w:rFonts w:eastAsia="Times New Roman" w:cstheme="minorHAnsi"/>
                <w:sz w:val="22"/>
                <w:szCs w:val="22"/>
              </w:rPr>
              <w:t>50</w:t>
            </w:r>
            <w:r w:rsidR="001D5368" w:rsidRPr="004D7809">
              <w:rPr>
                <w:rFonts w:eastAsia="Times New Roman" w:cstheme="minorHAnsi"/>
                <w:sz w:val="22"/>
                <w:szCs w:val="22"/>
              </w:rPr>
              <w:t>%</w:t>
            </w:r>
          </w:p>
        </w:tc>
      </w:tr>
      <w:tr w:rsidR="001D5368" w:rsidRPr="004D7809" w14:paraId="7666AAAF" w14:textId="77777777" w:rsidTr="001D5368">
        <w:trPr>
          <w:trHeight w:val="231"/>
          <w:jc w:val="center"/>
        </w:trPr>
        <w:tc>
          <w:tcPr>
            <w:tcW w:w="3430" w:type="dxa"/>
          </w:tcPr>
          <w:p w14:paraId="6C222715" w14:textId="77777777" w:rsidR="001D5368" w:rsidRPr="004D7809" w:rsidRDefault="001D5368" w:rsidP="00012F3D">
            <w:pPr>
              <w:rPr>
                <w:rFonts w:eastAsia="Times New Roman" w:cstheme="minorHAnsi"/>
                <w:sz w:val="22"/>
                <w:szCs w:val="22"/>
              </w:rPr>
            </w:pPr>
            <w:r w:rsidRPr="004D7809">
              <w:rPr>
                <w:rFonts w:eastAsia="Times New Roman" w:cstheme="minorHAnsi"/>
                <w:sz w:val="22"/>
                <w:szCs w:val="22"/>
              </w:rPr>
              <w:t>Exams</w:t>
            </w:r>
          </w:p>
          <w:p w14:paraId="6BDDC33B" w14:textId="77777777" w:rsidR="001D5368" w:rsidRPr="004D7809" w:rsidRDefault="001012F9" w:rsidP="00ED264E">
            <w:pPr>
              <w:rPr>
                <w:rFonts w:eastAsia="Times New Roman" w:cstheme="minorHAnsi"/>
                <w:sz w:val="22"/>
                <w:szCs w:val="22"/>
              </w:rPr>
            </w:pPr>
            <w:r w:rsidRPr="004D7809">
              <w:rPr>
                <w:rFonts w:eastAsia="Times New Roman" w:cstheme="minorHAnsi"/>
                <w:sz w:val="22"/>
                <w:szCs w:val="22"/>
              </w:rPr>
              <w:t>Reading Response Journal</w:t>
            </w:r>
          </w:p>
          <w:p w14:paraId="75422F7C" w14:textId="3597ADE3" w:rsidR="000641AB" w:rsidRPr="004D7809" w:rsidRDefault="000641AB" w:rsidP="00ED264E">
            <w:pPr>
              <w:rPr>
                <w:rFonts w:eastAsia="Times New Roman" w:cstheme="minorHAnsi"/>
                <w:sz w:val="22"/>
                <w:szCs w:val="22"/>
              </w:rPr>
            </w:pPr>
            <w:r w:rsidRPr="004D7809">
              <w:rPr>
                <w:rFonts w:eastAsia="Times New Roman" w:cstheme="minorHAnsi"/>
                <w:sz w:val="22"/>
                <w:szCs w:val="22"/>
              </w:rPr>
              <w:t>In-Class Essay</w:t>
            </w:r>
          </w:p>
        </w:tc>
        <w:tc>
          <w:tcPr>
            <w:tcW w:w="1820" w:type="dxa"/>
          </w:tcPr>
          <w:p w14:paraId="0724A6C1" w14:textId="77777777" w:rsidR="001D5368" w:rsidRPr="004D7809" w:rsidRDefault="001D5368" w:rsidP="00012F3D">
            <w:pPr>
              <w:jc w:val="center"/>
              <w:rPr>
                <w:rFonts w:eastAsia="Times New Roman" w:cstheme="minorHAnsi"/>
                <w:sz w:val="22"/>
                <w:szCs w:val="22"/>
              </w:rPr>
            </w:pPr>
            <w:r w:rsidRPr="004D7809">
              <w:rPr>
                <w:rFonts w:eastAsia="Times New Roman" w:cstheme="minorHAnsi"/>
                <w:sz w:val="22"/>
                <w:szCs w:val="22"/>
              </w:rPr>
              <w:t>30%</w:t>
            </w:r>
          </w:p>
        </w:tc>
        <w:tc>
          <w:tcPr>
            <w:tcW w:w="1883" w:type="dxa"/>
          </w:tcPr>
          <w:p w14:paraId="347BA36D" w14:textId="77777777" w:rsidR="001D5368" w:rsidRPr="004D7809" w:rsidRDefault="001D5368" w:rsidP="00012F3D">
            <w:pPr>
              <w:rPr>
                <w:rFonts w:eastAsia="Times New Roman" w:cstheme="minorHAnsi"/>
                <w:sz w:val="22"/>
                <w:szCs w:val="22"/>
              </w:rPr>
            </w:pPr>
            <w:r w:rsidRPr="004D7809">
              <w:rPr>
                <w:rFonts w:eastAsia="Times New Roman" w:cstheme="minorHAnsi"/>
                <w:sz w:val="22"/>
                <w:szCs w:val="22"/>
              </w:rPr>
              <w:t xml:space="preserve">2 Exams </w:t>
            </w:r>
          </w:p>
          <w:p w14:paraId="64DB75E6" w14:textId="59E43DFD" w:rsidR="000A15A9" w:rsidRPr="004D7809" w:rsidRDefault="000A15A9" w:rsidP="00012F3D">
            <w:pPr>
              <w:rPr>
                <w:rFonts w:eastAsia="Times New Roman" w:cstheme="minorHAnsi"/>
                <w:sz w:val="22"/>
                <w:szCs w:val="22"/>
              </w:rPr>
            </w:pPr>
            <w:r w:rsidRPr="004D7809">
              <w:rPr>
                <w:rFonts w:eastAsia="Times New Roman" w:cstheme="minorHAnsi"/>
                <w:sz w:val="22"/>
                <w:szCs w:val="22"/>
              </w:rPr>
              <w:t>1 Journal</w:t>
            </w:r>
          </w:p>
          <w:p w14:paraId="5246DDA2" w14:textId="242AE782" w:rsidR="000A15A9" w:rsidRPr="004D7809" w:rsidRDefault="000A15A9" w:rsidP="00012F3D">
            <w:pPr>
              <w:rPr>
                <w:rFonts w:eastAsia="Times New Roman" w:cstheme="minorHAnsi"/>
                <w:sz w:val="22"/>
                <w:szCs w:val="22"/>
              </w:rPr>
            </w:pPr>
            <w:r w:rsidRPr="004D7809">
              <w:rPr>
                <w:rFonts w:eastAsia="Times New Roman" w:cstheme="minorHAnsi"/>
                <w:sz w:val="22"/>
                <w:szCs w:val="22"/>
              </w:rPr>
              <w:t>1 In-Class Essay</w:t>
            </w:r>
          </w:p>
          <w:p w14:paraId="241DF396" w14:textId="2D8BD819" w:rsidR="00DF484B" w:rsidRPr="004D7809" w:rsidRDefault="00DF484B" w:rsidP="00012F3D">
            <w:pPr>
              <w:rPr>
                <w:rFonts w:eastAsia="Times New Roman" w:cstheme="minorHAnsi"/>
                <w:sz w:val="22"/>
                <w:szCs w:val="22"/>
              </w:rPr>
            </w:pPr>
          </w:p>
        </w:tc>
        <w:tc>
          <w:tcPr>
            <w:tcW w:w="2392" w:type="dxa"/>
          </w:tcPr>
          <w:p w14:paraId="2C16812F" w14:textId="2A3B908A" w:rsidR="001D5368" w:rsidRPr="004D7809" w:rsidRDefault="000A15A9" w:rsidP="000A15A9">
            <w:pPr>
              <w:jc w:val="center"/>
              <w:rPr>
                <w:rFonts w:eastAsia="Times New Roman" w:cstheme="minorHAnsi"/>
                <w:sz w:val="22"/>
                <w:szCs w:val="22"/>
              </w:rPr>
            </w:pPr>
            <w:r w:rsidRPr="004D7809">
              <w:rPr>
                <w:rFonts w:eastAsia="Times New Roman" w:cstheme="minorHAnsi"/>
                <w:sz w:val="22"/>
                <w:szCs w:val="22"/>
              </w:rPr>
              <w:t>30</w:t>
            </w:r>
            <w:r w:rsidR="001D5368" w:rsidRPr="004D7809">
              <w:rPr>
                <w:rFonts w:eastAsia="Times New Roman" w:cstheme="minorHAnsi"/>
                <w:sz w:val="22"/>
                <w:szCs w:val="22"/>
              </w:rPr>
              <w:t>%</w:t>
            </w:r>
          </w:p>
        </w:tc>
      </w:tr>
      <w:tr w:rsidR="001D5368" w:rsidRPr="004D7809" w14:paraId="64DB6837" w14:textId="77777777" w:rsidTr="00012F3D">
        <w:trPr>
          <w:trHeight w:val="341"/>
          <w:jc w:val="center"/>
        </w:trPr>
        <w:tc>
          <w:tcPr>
            <w:tcW w:w="3430" w:type="dxa"/>
          </w:tcPr>
          <w:p w14:paraId="561AA643" w14:textId="03B16AF8" w:rsidR="001D5368" w:rsidRPr="004D7809" w:rsidRDefault="001D5368" w:rsidP="00012F3D">
            <w:pPr>
              <w:rPr>
                <w:rFonts w:eastAsia="Times New Roman" w:cstheme="minorHAnsi"/>
                <w:sz w:val="22"/>
                <w:szCs w:val="22"/>
              </w:rPr>
            </w:pPr>
            <w:r w:rsidRPr="004D7809">
              <w:rPr>
                <w:rFonts w:eastAsia="Times New Roman" w:cstheme="minorHAnsi"/>
                <w:sz w:val="22"/>
                <w:szCs w:val="22"/>
              </w:rPr>
              <w:t>Daily Assignments</w:t>
            </w:r>
          </w:p>
          <w:p w14:paraId="5BAEE7C5" w14:textId="098AF4E7" w:rsidR="00CE7C60" w:rsidRPr="004D7809" w:rsidRDefault="00AE0159" w:rsidP="00AE0159">
            <w:pPr>
              <w:rPr>
                <w:rFonts w:eastAsia="Times New Roman" w:cstheme="minorHAnsi"/>
                <w:sz w:val="22"/>
                <w:szCs w:val="22"/>
              </w:rPr>
            </w:pPr>
            <w:r w:rsidRPr="004D7809">
              <w:rPr>
                <w:rFonts w:eastAsia="Times New Roman" w:cstheme="minorHAnsi"/>
                <w:sz w:val="22"/>
                <w:szCs w:val="22"/>
              </w:rPr>
              <w:t>Short Story</w:t>
            </w:r>
            <w:r w:rsidR="00CE7C60" w:rsidRPr="004D7809">
              <w:rPr>
                <w:rFonts w:eastAsia="Times New Roman" w:cstheme="minorHAnsi"/>
                <w:sz w:val="22"/>
                <w:szCs w:val="22"/>
              </w:rPr>
              <w:t xml:space="preserve"> Quizzes</w:t>
            </w:r>
          </w:p>
        </w:tc>
        <w:tc>
          <w:tcPr>
            <w:tcW w:w="1820" w:type="dxa"/>
          </w:tcPr>
          <w:p w14:paraId="5FFE557E" w14:textId="77777777" w:rsidR="001D5368" w:rsidRPr="004D7809" w:rsidRDefault="001D5368" w:rsidP="00012F3D">
            <w:pPr>
              <w:jc w:val="center"/>
              <w:rPr>
                <w:rFonts w:eastAsia="Times New Roman" w:cstheme="minorHAnsi"/>
                <w:sz w:val="22"/>
                <w:szCs w:val="22"/>
              </w:rPr>
            </w:pPr>
            <w:r w:rsidRPr="004D7809">
              <w:rPr>
                <w:rFonts w:eastAsia="Times New Roman" w:cstheme="minorHAnsi"/>
                <w:sz w:val="22"/>
                <w:szCs w:val="22"/>
              </w:rPr>
              <w:t>20%</w:t>
            </w:r>
          </w:p>
        </w:tc>
        <w:tc>
          <w:tcPr>
            <w:tcW w:w="1883" w:type="dxa"/>
          </w:tcPr>
          <w:p w14:paraId="3B22B650" w14:textId="0BD70972" w:rsidR="001D5368" w:rsidRPr="004D7809" w:rsidRDefault="00012F3D" w:rsidP="00012F3D">
            <w:pPr>
              <w:rPr>
                <w:rFonts w:eastAsia="Times New Roman" w:cstheme="minorHAnsi"/>
                <w:sz w:val="22"/>
                <w:szCs w:val="22"/>
              </w:rPr>
            </w:pPr>
            <w:r w:rsidRPr="004D7809">
              <w:rPr>
                <w:rFonts w:eastAsia="Times New Roman" w:cstheme="minorHAnsi"/>
                <w:sz w:val="22"/>
                <w:szCs w:val="22"/>
              </w:rPr>
              <w:t>Daily Work</w:t>
            </w:r>
          </w:p>
          <w:p w14:paraId="3DB8F859" w14:textId="77777777" w:rsidR="001D5368" w:rsidRPr="004D7809" w:rsidRDefault="001D5368" w:rsidP="00012F3D">
            <w:pPr>
              <w:rPr>
                <w:rFonts w:eastAsia="Times New Roman" w:cstheme="minorHAnsi"/>
                <w:sz w:val="22"/>
                <w:szCs w:val="22"/>
              </w:rPr>
            </w:pPr>
          </w:p>
        </w:tc>
        <w:tc>
          <w:tcPr>
            <w:tcW w:w="2392" w:type="dxa"/>
          </w:tcPr>
          <w:p w14:paraId="7C1C4DA3" w14:textId="677B22F0" w:rsidR="001D5368" w:rsidRPr="004D7809" w:rsidRDefault="000A15A9" w:rsidP="000A15A9">
            <w:pPr>
              <w:jc w:val="center"/>
              <w:rPr>
                <w:rFonts w:eastAsia="Times New Roman" w:cstheme="minorHAnsi"/>
                <w:sz w:val="22"/>
                <w:szCs w:val="22"/>
              </w:rPr>
            </w:pPr>
            <w:r w:rsidRPr="004D7809">
              <w:rPr>
                <w:rFonts w:eastAsia="Times New Roman" w:cstheme="minorHAnsi"/>
                <w:sz w:val="22"/>
                <w:szCs w:val="22"/>
              </w:rPr>
              <w:t>20%</w:t>
            </w:r>
          </w:p>
        </w:tc>
      </w:tr>
      <w:tr w:rsidR="001D5368" w:rsidRPr="004D7809" w14:paraId="6218C272" w14:textId="77777777" w:rsidTr="001D5368">
        <w:trPr>
          <w:trHeight w:val="323"/>
          <w:jc w:val="center"/>
        </w:trPr>
        <w:tc>
          <w:tcPr>
            <w:tcW w:w="7133" w:type="dxa"/>
            <w:gridSpan w:val="3"/>
          </w:tcPr>
          <w:p w14:paraId="5039E583" w14:textId="77777777" w:rsidR="001D5368" w:rsidRPr="004D7809" w:rsidRDefault="001D5368" w:rsidP="00012F3D">
            <w:pPr>
              <w:jc w:val="right"/>
              <w:rPr>
                <w:rFonts w:eastAsia="Times New Roman" w:cstheme="minorHAnsi"/>
                <w:b/>
                <w:sz w:val="22"/>
                <w:szCs w:val="22"/>
              </w:rPr>
            </w:pPr>
            <w:r w:rsidRPr="004D7809">
              <w:rPr>
                <w:rFonts w:eastAsia="Times New Roman" w:cstheme="minorHAnsi"/>
                <w:b/>
                <w:sz w:val="22"/>
                <w:szCs w:val="22"/>
              </w:rPr>
              <w:t>Total Points/Percentage Possible</w:t>
            </w:r>
          </w:p>
        </w:tc>
        <w:tc>
          <w:tcPr>
            <w:tcW w:w="2392" w:type="dxa"/>
          </w:tcPr>
          <w:p w14:paraId="5826C322" w14:textId="413B6CD9" w:rsidR="001D5368" w:rsidRPr="004D7809" w:rsidRDefault="000A15A9" w:rsidP="00012F3D">
            <w:pPr>
              <w:jc w:val="center"/>
              <w:rPr>
                <w:rFonts w:eastAsia="Times New Roman" w:cstheme="minorHAnsi"/>
                <w:b/>
                <w:sz w:val="22"/>
                <w:szCs w:val="22"/>
              </w:rPr>
            </w:pPr>
            <w:r w:rsidRPr="004D7809">
              <w:rPr>
                <w:rFonts w:eastAsia="Times New Roman" w:cstheme="minorHAnsi"/>
                <w:b/>
                <w:sz w:val="22"/>
                <w:szCs w:val="22"/>
              </w:rPr>
              <w:t>100</w:t>
            </w:r>
            <w:r w:rsidR="001D5368" w:rsidRPr="004D7809">
              <w:rPr>
                <w:rFonts w:eastAsia="Times New Roman" w:cstheme="minorHAnsi"/>
                <w:b/>
                <w:sz w:val="22"/>
                <w:szCs w:val="22"/>
              </w:rPr>
              <w:t>%</w:t>
            </w:r>
          </w:p>
        </w:tc>
      </w:tr>
    </w:tbl>
    <w:p w14:paraId="1BDF67A0" w14:textId="77777777" w:rsidR="004D7809" w:rsidRDefault="004D7809" w:rsidP="00C3231D">
      <w:pPr>
        <w:pStyle w:val="ListParagraph"/>
        <w:rPr>
          <w:b/>
          <w:sz w:val="22"/>
          <w:szCs w:val="22"/>
        </w:rPr>
      </w:pPr>
    </w:p>
    <w:p w14:paraId="14663F63" w14:textId="1A2F1904" w:rsidR="001D5368" w:rsidRPr="004D7809" w:rsidRDefault="0038079C" w:rsidP="00C3231D">
      <w:pPr>
        <w:pStyle w:val="ListParagraph"/>
        <w:rPr>
          <w:b/>
          <w:sz w:val="22"/>
          <w:szCs w:val="22"/>
        </w:rPr>
      </w:pPr>
      <w:r w:rsidRPr="004D7809">
        <w:rPr>
          <w:b/>
          <w:sz w:val="22"/>
          <w:szCs w:val="22"/>
        </w:rPr>
        <w:t>Grading Scale:</w:t>
      </w:r>
    </w:p>
    <w:p w14:paraId="0B46E37C" w14:textId="77777777" w:rsidR="00F26241" w:rsidRPr="004D7809" w:rsidRDefault="00F26241" w:rsidP="00012F3D">
      <w:pPr>
        <w:rPr>
          <w:sz w:val="22"/>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1108"/>
      </w:tblGrid>
      <w:tr w:rsidR="001D5368" w:rsidRPr="004D7809" w14:paraId="2272AA3A" w14:textId="77777777" w:rsidTr="001D5368">
        <w:tc>
          <w:tcPr>
            <w:tcW w:w="0" w:type="auto"/>
          </w:tcPr>
          <w:p w14:paraId="319A6F70" w14:textId="77777777" w:rsidR="001D5368" w:rsidRPr="004D7809" w:rsidRDefault="001D5368" w:rsidP="00012F3D">
            <w:pPr>
              <w:jc w:val="center"/>
              <w:rPr>
                <w:rFonts w:eastAsia="Times New Roman" w:cs="Arial"/>
                <w:b/>
                <w:bCs/>
                <w:color w:val="000000"/>
                <w:sz w:val="22"/>
                <w:szCs w:val="22"/>
              </w:rPr>
            </w:pPr>
            <w:r w:rsidRPr="004D7809">
              <w:rPr>
                <w:rFonts w:eastAsia="Times New Roman" w:cs="Arial"/>
                <w:b/>
                <w:bCs/>
                <w:color w:val="000000"/>
                <w:sz w:val="22"/>
                <w:szCs w:val="22"/>
              </w:rPr>
              <w:t xml:space="preserve">Grade </w:t>
            </w:r>
          </w:p>
        </w:tc>
        <w:tc>
          <w:tcPr>
            <w:tcW w:w="0" w:type="auto"/>
          </w:tcPr>
          <w:p w14:paraId="0CB1F78E" w14:textId="77777777" w:rsidR="001D5368" w:rsidRPr="004D7809" w:rsidRDefault="001D5368" w:rsidP="00012F3D">
            <w:pPr>
              <w:jc w:val="center"/>
              <w:rPr>
                <w:rFonts w:eastAsia="Times New Roman" w:cs="Arial"/>
                <w:b/>
                <w:bCs/>
                <w:color w:val="000000"/>
                <w:sz w:val="22"/>
                <w:szCs w:val="22"/>
              </w:rPr>
            </w:pPr>
          </w:p>
        </w:tc>
      </w:tr>
      <w:tr w:rsidR="001D5368" w:rsidRPr="004D7809" w14:paraId="66BDC9E0" w14:textId="77777777" w:rsidTr="001D5368">
        <w:tc>
          <w:tcPr>
            <w:tcW w:w="0" w:type="auto"/>
          </w:tcPr>
          <w:p w14:paraId="23F929EB" w14:textId="77777777" w:rsidR="001D5368" w:rsidRPr="004D7809" w:rsidRDefault="001D5368" w:rsidP="00012F3D">
            <w:pPr>
              <w:jc w:val="center"/>
              <w:rPr>
                <w:rFonts w:eastAsia="Times New Roman" w:cs="Arial"/>
                <w:color w:val="000000"/>
                <w:sz w:val="22"/>
                <w:szCs w:val="22"/>
              </w:rPr>
            </w:pPr>
            <w:r w:rsidRPr="004D7809">
              <w:rPr>
                <w:rFonts w:eastAsia="Times New Roman" w:cs="Arial"/>
                <w:b/>
                <w:bCs/>
                <w:color w:val="000000"/>
                <w:sz w:val="22"/>
                <w:szCs w:val="22"/>
              </w:rPr>
              <w:t>A</w:t>
            </w:r>
          </w:p>
        </w:tc>
        <w:tc>
          <w:tcPr>
            <w:tcW w:w="0" w:type="auto"/>
          </w:tcPr>
          <w:p w14:paraId="28C9F4B7" w14:textId="77777777" w:rsidR="001D5368" w:rsidRPr="004D7809" w:rsidRDefault="001D5368" w:rsidP="00012F3D">
            <w:pPr>
              <w:jc w:val="center"/>
              <w:rPr>
                <w:rFonts w:eastAsia="Times New Roman" w:cs="Arial"/>
                <w:color w:val="000000"/>
                <w:sz w:val="22"/>
                <w:szCs w:val="22"/>
              </w:rPr>
            </w:pPr>
            <w:r w:rsidRPr="004D7809">
              <w:rPr>
                <w:rFonts w:eastAsia="Times New Roman" w:cs="Arial"/>
                <w:color w:val="000000"/>
                <w:sz w:val="22"/>
                <w:szCs w:val="22"/>
              </w:rPr>
              <w:t>90-100</w:t>
            </w:r>
          </w:p>
        </w:tc>
      </w:tr>
      <w:tr w:rsidR="001D5368" w:rsidRPr="004D7809" w14:paraId="1C753768" w14:textId="77777777" w:rsidTr="001D5368">
        <w:tc>
          <w:tcPr>
            <w:tcW w:w="0" w:type="auto"/>
          </w:tcPr>
          <w:p w14:paraId="19F67576" w14:textId="77777777" w:rsidR="001D5368" w:rsidRPr="004D7809" w:rsidRDefault="001D5368" w:rsidP="00012F3D">
            <w:pPr>
              <w:jc w:val="center"/>
              <w:rPr>
                <w:rFonts w:eastAsia="Times New Roman" w:cs="Arial"/>
                <w:color w:val="000000"/>
                <w:sz w:val="22"/>
                <w:szCs w:val="22"/>
              </w:rPr>
            </w:pPr>
            <w:r w:rsidRPr="004D7809">
              <w:rPr>
                <w:rFonts w:eastAsia="Times New Roman" w:cs="Arial"/>
                <w:b/>
                <w:bCs/>
                <w:color w:val="000000"/>
                <w:sz w:val="22"/>
                <w:szCs w:val="22"/>
              </w:rPr>
              <w:t>B</w:t>
            </w:r>
          </w:p>
        </w:tc>
        <w:tc>
          <w:tcPr>
            <w:tcW w:w="0" w:type="auto"/>
          </w:tcPr>
          <w:p w14:paraId="1F04F69A" w14:textId="77777777" w:rsidR="001D5368" w:rsidRPr="004D7809" w:rsidRDefault="001D5368" w:rsidP="00012F3D">
            <w:pPr>
              <w:jc w:val="center"/>
              <w:rPr>
                <w:rFonts w:eastAsia="Times New Roman" w:cs="Arial"/>
                <w:color w:val="000000"/>
                <w:sz w:val="22"/>
                <w:szCs w:val="22"/>
              </w:rPr>
            </w:pPr>
            <w:r w:rsidRPr="004D7809">
              <w:rPr>
                <w:rFonts w:eastAsia="Times New Roman" w:cs="Arial"/>
                <w:color w:val="000000"/>
                <w:sz w:val="22"/>
                <w:szCs w:val="22"/>
              </w:rPr>
              <w:t>80-89</w:t>
            </w:r>
          </w:p>
        </w:tc>
      </w:tr>
      <w:tr w:rsidR="001D5368" w:rsidRPr="004D7809" w14:paraId="6942875F" w14:textId="77777777" w:rsidTr="001D5368">
        <w:tc>
          <w:tcPr>
            <w:tcW w:w="0" w:type="auto"/>
          </w:tcPr>
          <w:p w14:paraId="57DB52DE" w14:textId="77777777" w:rsidR="001D5368" w:rsidRPr="004D7809" w:rsidRDefault="001D5368" w:rsidP="00012F3D">
            <w:pPr>
              <w:jc w:val="center"/>
              <w:rPr>
                <w:rFonts w:eastAsia="Times New Roman" w:cs="Arial"/>
                <w:color w:val="000000"/>
                <w:sz w:val="22"/>
                <w:szCs w:val="22"/>
              </w:rPr>
            </w:pPr>
            <w:r w:rsidRPr="004D7809">
              <w:rPr>
                <w:rFonts w:eastAsia="Times New Roman" w:cs="Arial"/>
                <w:b/>
                <w:bCs/>
                <w:color w:val="000000"/>
                <w:sz w:val="22"/>
                <w:szCs w:val="22"/>
              </w:rPr>
              <w:t>C</w:t>
            </w:r>
          </w:p>
        </w:tc>
        <w:tc>
          <w:tcPr>
            <w:tcW w:w="0" w:type="auto"/>
          </w:tcPr>
          <w:p w14:paraId="1406F06F" w14:textId="77777777" w:rsidR="001D5368" w:rsidRPr="004D7809" w:rsidRDefault="001D5368" w:rsidP="00012F3D">
            <w:pPr>
              <w:jc w:val="center"/>
              <w:rPr>
                <w:rFonts w:eastAsia="Times New Roman" w:cs="Arial"/>
                <w:color w:val="000000"/>
                <w:sz w:val="22"/>
                <w:szCs w:val="22"/>
              </w:rPr>
            </w:pPr>
            <w:r w:rsidRPr="004D7809">
              <w:rPr>
                <w:rFonts w:eastAsia="Times New Roman" w:cs="Arial"/>
                <w:color w:val="000000"/>
                <w:sz w:val="22"/>
                <w:szCs w:val="22"/>
              </w:rPr>
              <w:t>70-79</w:t>
            </w:r>
          </w:p>
        </w:tc>
      </w:tr>
      <w:tr w:rsidR="001D5368" w:rsidRPr="004D7809" w14:paraId="063B94DE" w14:textId="77777777" w:rsidTr="001D5368">
        <w:tc>
          <w:tcPr>
            <w:tcW w:w="0" w:type="auto"/>
          </w:tcPr>
          <w:p w14:paraId="3850386E" w14:textId="77777777" w:rsidR="001D5368" w:rsidRPr="004D7809" w:rsidRDefault="001D5368" w:rsidP="00012F3D">
            <w:pPr>
              <w:jc w:val="center"/>
              <w:rPr>
                <w:rFonts w:eastAsia="Times New Roman" w:cs="Arial"/>
                <w:color w:val="000000"/>
                <w:sz w:val="22"/>
                <w:szCs w:val="22"/>
              </w:rPr>
            </w:pPr>
            <w:r w:rsidRPr="004D7809">
              <w:rPr>
                <w:rFonts w:eastAsia="Times New Roman" w:cs="Arial"/>
                <w:b/>
                <w:bCs/>
                <w:color w:val="000000"/>
                <w:sz w:val="22"/>
                <w:szCs w:val="22"/>
              </w:rPr>
              <w:t>D</w:t>
            </w:r>
          </w:p>
        </w:tc>
        <w:tc>
          <w:tcPr>
            <w:tcW w:w="0" w:type="auto"/>
          </w:tcPr>
          <w:p w14:paraId="7891A388" w14:textId="77777777" w:rsidR="001D5368" w:rsidRPr="004D7809" w:rsidRDefault="001D5368" w:rsidP="00012F3D">
            <w:pPr>
              <w:jc w:val="center"/>
              <w:rPr>
                <w:rFonts w:eastAsia="Times New Roman" w:cs="Arial"/>
                <w:color w:val="000000"/>
                <w:sz w:val="22"/>
                <w:szCs w:val="22"/>
              </w:rPr>
            </w:pPr>
            <w:r w:rsidRPr="004D7809">
              <w:rPr>
                <w:rFonts w:eastAsia="Times New Roman" w:cs="Arial"/>
                <w:color w:val="000000"/>
                <w:sz w:val="22"/>
                <w:szCs w:val="22"/>
              </w:rPr>
              <w:t>60-69</w:t>
            </w:r>
          </w:p>
        </w:tc>
      </w:tr>
      <w:tr w:rsidR="001D5368" w:rsidRPr="004D7809" w14:paraId="6683D666" w14:textId="77777777" w:rsidTr="001D5368">
        <w:tc>
          <w:tcPr>
            <w:tcW w:w="0" w:type="auto"/>
          </w:tcPr>
          <w:p w14:paraId="36CAB0E3" w14:textId="77777777" w:rsidR="001D5368" w:rsidRPr="004D7809" w:rsidRDefault="001D5368" w:rsidP="00012F3D">
            <w:pPr>
              <w:jc w:val="center"/>
              <w:rPr>
                <w:rFonts w:eastAsia="Times New Roman" w:cs="Arial"/>
                <w:color w:val="000000"/>
                <w:sz w:val="22"/>
                <w:szCs w:val="22"/>
              </w:rPr>
            </w:pPr>
            <w:r w:rsidRPr="004D7809">
              <w:rPr>
                <w:rFonts w:eastAsia="Times New Roman" w:cs="Arial"/>
                <w:b/>
                <w:bCs/>
                <w:color w:val="000000"/>
                <w:sz w:val="22"/>
                <w:szCs w:val="22"/>
              </w:rPr>
              <w:t>F</w:t>
            </w:r>
          </w:p>
        </w:tc>
        <w:tc>
          <w:tcPr>
            <w:tcW w:w="0" w:type="auto"/>
          </w:tcPr>
          <w:p w14:paraId="18F0BCB3" w14:textId="77777777" w:rsidR="001D5368" w:rsidRPr="004D7809" w:rsidRDefault="001D5368" w:rsidP="00012F3D">
            <w:pPr>
              <w:jc w:val="center"/>
              <w:rPr>
                <w:rFonts w:eastAsia="Times New Roman" w:cs="Arial"/>
                <w:color w:val="000000"/>
                <w:sz w:val="22"/>
                <w:szCs w:val="22"/>
              </w:rPr>
            </w:pPr>
            <w:r w:rsidRPr="004D7809">
              <w:rPr>
                <w:rFonts w:eastAsia="Times New Roman" w:cs="Arial"/>
                <w:color w:val="000000"/>
                <w:sz w:val="22"/>
                <w:szCs w:val="22"/>
              </w:rPr>
              <w:t>59-below</w:t>
            </w:r>
          </w:p>
        </w:tc>
      </w:tr>
    </w:tbl>
    <w:p w14:paraId="006A78DC" w14:textId="6FA18C39" w:rsidR="00B54FEA" w:rsidRPr="000A084C" w:rsidRDefault="00B54FEA" w:rsidP="00C3231D">
      <w:pPr>
        <w:pStyle w:val="ListParagraph"/>
        <w:rPr>
          <w:b/>
          <w:sz w:val="22"/>
          <w:szCs w:val="22"/>
        </w:rPr>
      </w:pPr>
    </w:p>
    <w:p w14:paraId="6583BC78" w14:textId="6AA4D94C" w:rsidR="008A14B1" w:rsidRDefault="008A14B1" w:rsidP="008A14B1">
      <w:pPr>
        <w:rPr>
          <w:rFonts w:ascii="Times New Roman" w:hAnsi="Times New Roman" w:cs="Times New Roman"/>
          <w:b/>
        </w:rPr>
      </w:pPr>
    </w:p>
    <w:p w14:paraId="16FE966F" w14:textId="77777777" w:rsidR="004D7809" w:rsidRDefault="004D7809" w:rsidP="00C3231D">
      <w:pPr>
        <w:pStyle w:val="ListParagraph"/>
        <w:ind w:hanging="720"/>
        <w:rPr>
          <w:rFonts w:cs="Times New Roman"/>
          <w:b/>
          <w:sz w:val="22"/>
          <w:szCs w:val="22"/>
        </w:rPr>
      </w:pPr>
    </w:p>
    <w:p w14:paraId="17D10BBB" w14:textId="64972F4D" w:rsidR="008A14B1" w:rsidRPr="008A14B1" w:rsidRDefault="008A14B1" w:rsidP="00C3231D">
      <w:pPr>
        <w:pStyle w:val="ListParagraph"/>
        <w:ind w:hanging="720"/>
        <w:rPr>
          <w:rFonts w:cs="Times New Roman"/>
          <w:b/>
          <w:sz w:val="22"/>
          <w:szCs w:val="22"/>
          <w:u w:val="single"/>
        </w:rPr>
      </w:pPr>
      <w:r>
        <w:rPr>
          <w:rFonts w:cs="Times New Roman"/>
          <w:b/>
          <w:sz w:val="22"/>
          <w:szCs w:val="22"/>
        </w:rPr>
        <w:lastRenderedPageBreak/>
        <w:t>ABSENTEE POLICY</w:t>
      </w:r>
    </w:p>
    <w:p w14:paraId="62B85221" w14:textId="6A416227" w:rsidR="008E5E14" w:rsidRDefault="008E5E14" w:rsidP="008A14B1">
      <w:pPr>
        <w:rPr>
          <w:rFonts w:cs="Times New Roman"/>
          <w:b/>
          <w:sz w:val="22"/>
          <w:szCs w:val="22"/>
          <w:u w:val="single"/>
        </w:rPr>
      </w:pPr>
      <w:r w:rsidRPr="008A14B1">
        <w:rPr>
          <w:rFonts w:cs="Times New Roman"/>
          <w:sz w:val="22"/>
          <w:szCs w:val="22"/>
        </w:rPr>
        <w:t xml:space="preserve">Texarkana College’s absentee policy allows instructors to withdraw a student from a course due to excessive absences. If a student leaves and returns during class or leaves the class before the class is over, he/she may be considered absent. </w:t>
      </w:r>
      <w:r w:rsidRPr="008A14B1">
        <w:rPr>
          <w:rFonts w:cs="Times New Roman"/>
          <w:b/>
          <w:sz w:val="22"/>
          <w:szCs w:val="22"/>
        </w:rPr>
        <w:t>Three tardies constitute one absence.</w:t>
      </w:r>
      <w:r w:rsidRPr="008A14B1">
        <w:rPr>
          <w:rFonts w:cs="Times New Roman"/>
          <w:sz w:val="22"/>
          <w:szCs w:val="22"/>
        </w:rPr>
        <w:t xml:space="preserve"> </w:t>
      </w:r>
      <w:r w:rsidRPr="008A14B1">
        <w:rPr>
          <w:rFonts w:cs="Times New Roman"/>
          <w:b/>
          <w:sz w:val="22"/>
          <w:szCs w:val="22"/>
        </w:rPr>
        <w:t xml:space="preserve">In this class, students arriving more than 15 minutes after the </w:t>
      </w:r>
      <w:r w:rsidR="006423AB" w:rsidRPr="008A14B1">
        <w:rPr>
          <w:rFonts w:cs="Times New Roman"/>
          <w:b/>
          <w:sz w:val="22"/>
          <w:szCs w:val="22"/>
        </w:rPr>
        <w:t>scheduled start time</w:t>
      </w:r>
      <w:r w:rsidRPr="008A14B1">
        <w:rPr>
          <w:rFonts w:cs="Times New Roman"/>
          <w:b/>
          <w:sz w:val="22"/>
          <w:szCs w:val="22"/>
        </w:rPr>
        <w:t xml:space="preserve"> will be considered absent.</w:t>
      </w:r>
      <w:r w:rsidR="000641AB" w:rsidRPr="008A14B1">
        <w:rPr>
          <w:rFonts w:cs="Times New Roman"/>
          <w:b/>
          <w:sz w:val="22"/>
          <w:szCs w:val="22"/>
        </w:rPr>
        <w:t xml:space="preserve"> </w:t>
      </w:r>
      <w:r w:rsidR="000641AB" w:rsidRPr="008A14B1">
        <w:rPr>
          <w:rFonts w:cs="Times New Roman"/>
          <w:b/>
          <w:sz w:val="22"/>
          <w:szCs w:val="22"/>
          <w:u w:val="single"/>
        </w:rPr>
        <w:t>Students leaving early will be considered absent.</w:t>
      </w:r>
    </w:p>
    <w:p w14:paraId="695F4FFA" w14:textId="77777777" w:rsidR="00963D0E" w:rsidRPr="008A14B1" w:rsidRDefault="00963D0E" w:rsidP="008A14B1">
      <w:pPr>
        <w:rPr>
          <w:rFonts w:cs="Times New Roman"/>
          <w:b/>
          <w:sz w:val="22"/>
          <w:szCs w:val="22"/>
          <w:u w:val="single"/>
        </w:rPr>
      </w:pPr>
    </w:p>
    <w:p w14:paraId="5433AA22" w14:textId="088C138C" w:rsidR="008E5E14" w:rsidRDefault="008E5E14" w:rsidP="008E5E14">
      <w:pPr>
        <w:rPr>
          <w:rFonts w:cs="Times New Roman"/>
          <w:sz w:val="22"/>
          <w:szCs w:val="22"/>
        </w:rPr>
      </w:pPr>
      <w:r w:rsidRPr="000A084C">
        <w:rPr>
          <w:rFonts w:cs="Times New Roman"/>
          <w:sz w:val="22"/>
          <w:szCs w:val="22"/>
        </w:rPr>
        <w:t>In some vocational areas, such as nursing and cosmetology, certification requirements necessitate an absentee policy that is more stringent than the institutional policy. In these instances, the matter of certification takes precedence over local policies, since certification policies are established by the State of Texas.</w:t>
      </w:r>
    </w:p>
    <w:p w14:paraId="00D6A0A7" w14:textId="77777777" w:rsidR="00963D0E" w:rsidRPr="000A084C" w:rsidRDefault="00963D0E" w:rsidP="008E5E14">
      <w:pPr>
        <w:rPr>
          <w:rFonts w:cs="Times New Roman"/>
          <w:sz w:val="22"/>
          <w:szCs w:val="22"/>
        </w:rPr>
      </w:pPr>
    </w:p>
    <w:p w14:paraId="5D12B4A4" w14:textId="7E6770B1" w:rsidR="008E5E14" w:rsidRPr="00327ECE" w:rsidRDefault="008E5E14" w:rsidP="008E5E14">
      <w:pPr>
        <w:rPr>
          <w:rFonts w:cs="Times New Roman"/>
          <w:b/>
          <w:bCs/>
          <w:sz w:val="22"/>
          <w:szCs w:val="22"/>
        </w:rPr>
      </w:pPr>
      <w:r w:rsidRPr="00327ECE">
        <w:rPr>
          <w:rFonts w:cs="Times New Roman"/>
          <w:b/>
          <w:bCs/>
          <w:sz w:val="22"/>
          <w:szCs w:val="22"/>
        </w:rPr>
        <w:t xml:space="preserve">Faculty members are not obligated to provide opportunities for students to make-up missed assignments and tests as a result of a student’s absence from class. </w:t>
      </w:r>
    </w:p>
    <w:p w14:paraId="0F42C0E4" w14:textId="77777777" w:rsidR="00963D0E" w:rsidRPr="000A084C" w:rsidRDefault="00963D0E" w:rsidP="008E5E14">
      <w:pPr>
        <w:rPr>
          <w:rFonts w:cs="Times New Roman"/>
          <w:sz w:val="22"/>
          <w:szCs w:val="22"/>
        </w:rPr>
      </w:pPr>
    </w:p>
    <w:p w14:paraId="31A8CCB3" w14:textId="77777777" w:rsidR="008E5E14" w:rsidRPr="000A084C" w:rsidRDefault="008E5E14" w:rsidP="008E5E14">
      <w:pPr>
        <w:rPr>
          <w:rFonts w:cs="Times New Roman"/>
          <w:sz w:val="22"/>
          <w:szCs w:val="22"/>
        </w:rPr>
      </w:pPr>
      <w:r w:rsidRPr="000A084C">
        <w:rPr>
          <w:rFonts w:cs="Times New Roman"/>
          <w:sz w:val="22"/>
          <w:szCs w:val="22"/>
        </w:rPr>
        <w:t>Do not stop attending a class without formally withdrawing from the course by the institution’s published Last Day to Drop. If a student does not attend class and does not withdraw from the class, the student will receive a grade of F in the class. The published Last Day to Drop applies to students; an instructor may withdraw a student for excessive absences at any time during the semester.</w:t>
      </w:r>
    </w:p>
    <w:p w14:paraId="33C1AFB1" w14:textId="77777777" w:rsidR="008E5E14" w:rsidRPr="000A084C" w:rsidRDefault="008E5E14" w:rsidP="008E5E14">
      <w:pPr>
        <w:rPr>
          <w:rFonts w:cs="Times New Roman"/>
          <w:sz w:val="22"/>
          <w:szCs w:val="22"/>
        </w:rPr>
      </w:pPr>
      <w:r w:rsidRPr="000A084C">
        <w:rPr>
          <w:rFonts w:cs="Times New Roman"/>
          <w:sz w:val="22"/>
          <w:szCs w:val="22"/>
        </w:rPr>
        <w:t>Withdrawal from a course(s) may affect a student’s current or future financial aid eligibility. Students should consult the Financial Aid Office to learn both short and long term consequences of a withdrawal.</w:t>
      </w:r>
    </w:p>
    <w:p w14:paraId="75F0A8D6" w14:textId="77777777" w:rsidR="00963D0E" w:rsidRDefault="00963D0E" w:rsidP="008E5E14">
      <w:pPr>
        <w:rPr>
          <w:rFonts w:cs="Times New Roman"/>
          <w:b/>
          <w:sz w:val="22"/>
          <w:szCs w:val="22"/>
        </w:rPr>
      </w:pPr>
    </w:p>
    <w:p w14:paraId="287DE9C7" w14:textId="0EEEB05D" w:rsidR="008E5E14" w:rsidRPr="000A084C" w:rsidRDefault="008E5E14" w:rsidP="008E5E14">
      <w:pPr>
        <w:rPr>
          <w:rFonts w:cs="Times New Roman"/>
          <w:sz w:val="22"/>
          <w:szCs w:val="22"/>
        </w:rPr>
      </w:pPr>
      <w:r w:rsidRPr="000A084C">
        <w:rPr>
          <w:rFonts w:cs="Times New Roman"/>
          <w:b/>
          <w:sz w:val="22"/>
          <w:szCs w:val="22"/>
        </w:rPr>
        <w:t>EXCUSED ABSENCES</w:t>
      </w:r>
      <w:r w:rsidRPr="000A084C">
        <w:rPr>
          <w:rFonts w:cs="Times New Roman"/>
          <w:b/>
          <w:sz w:val="22"/>
          <w:szCs w:val="22"/>
        </w:rPr>
        <w:br/>
      </w:r>
      <w:r w:rsidRPr="000A084C">
        <w:rPr>
          <w:rFonts w:cs="Times New Roman"/>
          <w:sz w:val="22"/>
          <w:szCs w:val="22"/>
        </w:rPr>
        <w:t>A student’s absence due to school trips and/or school business will not be counted against a student’s allowable number of absences. Military duty and absences for Holy Days (FBD LEGAL) are covered in a separate section of the catalog and the student handbook. These are the only types of absences that are considered excused by Texarkana College. Responsibility for work missed for any absence is placed on the student. Instructors are required to allow students to make up work missed if the absence is due to military duty or religious holy days when students follow the correct notification procedures.  Instructors are not required to allow students to make up work for absences due to other reasons. Make-up policies are listed in each individual instructor’s syllabus.</w:t>
      </w:r>
    </w:p>
    <w:p w14:paraId="4EBD2A2F" w14:textId="77777777" w:rsidR="004D7809" w:rsidRDefault="004D7809" w:rsidP="008E5E14">
      <w:pPr>
        <w:rPr>
          <w:rFonts w:cs="Times New Roman"/>
          <w:b/>
          <w:sz w:val="22"/>
          <w:szCs w:val="22"/>
        </w:rPr>
      </w:pPr>
    </w:p>
    <w:p w14:paraId="00FFF1F6" w14:textId="4A9EB921" w:rsidR="008E5E14" w:rsidRDefault="008E5E14" w:rsidP="008E5E14">
      <w:pPr>
        <w:rPr>
          <w:rFonts w:cs="Times New Roman"/>
          <w:sz w:val="22"/>
          <w:szCs w:val="22"/>
        </w:rPr>
      </w:pPr>
      <w:r w:rsidRPr="000A084C">
        <w:rPr>
          <w:rFonts w:cs="Times New Roman"/>
          <w:b/>
          <w:sz w:val="22"/>
          <w:szCs w:val="22"/>
        </w:rPr>
        <w:t>MAXIMUM ALLOWABLE ABSENCES</w:t>
      </w:r>
      <w:r w:rsidR="00327ECE">
        <w:rPr>
          <w:rFonts w:cs="Times New Roman"/>
          <w:b/>
          <w:sz w:val="22"/>
          <w:szCs w:val="22"/>
        </w:rPr>
        <w:t>:</w:t>
      </w:r>
      <w:r w:rsidRPr="000A084C">
        <w:rPr>
          <w:rFonts w:cs="Times New Roman"/>
          <w:b/>
          <w:sz w:val="22"/>
          <w:szCs w:val="22"/>
        </w:rPr>
        <w:br/>
      </w:r>
      <w:r w:rsidRPr="000A084C">
        <w:rPr>
          <w:rFonts w:cs="Times New Roman"/>
          <w:sz w:val="22"/>
          <w:szCs w:val="22"/>
        </w:rPr>
        <w:t xml:space="preserve">After official registration, the following number of unexcused absences will be the maximum allowable before a student may be dropped from the class. </w:t>
      </w:r>
    </w:p>
    <w:p w14:paraId="00BA41E5" w14:textId="77777777" w:rsidR="00327ECE" w:rsidRDefault="00327ECE" w:rsidP="008E5E14">
      <w:pPr>
        <w:rPr>
          <w:rFonts w:cs="Times New Roman"/>
          <w:b/>
          <w:sz w:val="22"/>
          <w:szCs w:val="22"/>
        </w:rPr>
      </w:pPr>
    </w:p>
    <w:p w14:paraId="078D214C" w14:textId="463116B5" w:rsidR="008E5E14" w:rsidRPr="000A084C" w:rsidRDefault="008E5E14" w:rsidP="008E5E14">
      <w:pPr>
        <w:rPr>
          <w:rFonts w:cs="Times New Roman"/>
          <w:b/>
          <w:sz w:val="22"/>
          <w:szCs w:val="22"/>
        </w:rPr>
      </w:pPr>
      <w:r w:rsidRPr="000A084C">
        <w:rPr>
          <w:rFonts w:cs="Times New Roman"/>
          <w:b/>
          <w:sz w:val="22"/>
          <w:szCs w:val="22"/>
        </w:rPr>
        <w:t>Academic Classes</w:t>
      </w:r>
      <w:r w:rsidR="00327ECE">
        <w:rPr>
          <w:rFonts w:cs="Times New Roman"/>
          <w:b/>
          <w:sz w:val="22"/>
          <w:szCs w:val="22"/>
        </w:rPr>
        <w:t>:</w:t>
      </w:r>
    </w:p>
    <w:tbl>
      <w:tblPr>
        <w:tblStyle w:val="TableGrid"/>
        <w:tblW w:w="0" w:type="auto"/>
        <w:tblLook w:val="04A0" w:firstRow="1" w:lastRow="0" w:firstColumn="1" w:lastColumn="0" w:noHBand="0" w:noVBand="1"/>
      </w:tblPr>
      <w:tblGrid>
        <w:gridCol w:w="4302"/>
        <w:gridCol w:w="4328"/>
      </w:tblGrid>
      <w:tr w:rsidR="008E5E14" w:rsidRPr="000A084C" w14:paraId="428C1701" w14:textId="77777777" w:rsidTr="00F26241">
        <w:tc>
          <w:tcPr>
            <w:tcW w:w="8630" w:type="dxa"/>
            <w:gridSpan w:val="2"/>
            <w:shd w:val="clear" w:color="auto" w:fill="66CCFF"/>
          </w:tcPr>
          <w:p w14:paraId="4C4307B9" w14:textId="681CF027" w:rsidR="008E5E14" w:rsidRPr="000A084C" w:rsidRDefault="008E5E14" w:rsidP="00AE0159">
            <w:pPr>
              <w:jc w:val="center"/>
              <w:rPr>
                <w:rFonts w:cs="Times New Roman"/>
                <w:b/>
              </w:rPr>
            </w:pPr>
            <w:r w:rsidRPr="000A084C">
              <w:rPr>
                <w:rFonts w:cs="Times New Roman"/>
                <w:b/>
              </w:rPr>
              <w:t>A COURSE THAT MEETS FOR THE FULL 16</w:t>
            </w:r>
            <w:r w:rsidR="00AE0159">
              <w:rPr>
                <w:rFonts w:cs="Times New Roman"/>
                <w:b/>
              </w:rPr>
              <w:t>-</w:t>
            </w:r>
            <w:r w:rsidRPr="000A084C">
              <w:rPr>
                <w:rFonts w:cs="Times New Roman"/>
                <w:b/>
              </w:rPr>
              <w:t>WEEK SEMESTER</w:t>
            </w:r>
          </w:p>
        </w:tc>
      </w:tr>
      <w:tr w:rsidR="008E5E14" w:rsidRPr="000A084C" w14:paraId="4E4F113E" w14:textId="77777777" w:rsidTr="00F26241">
        <w:trPr>
          <w:trHeight w:val="1187"/>
        </w:trPr>
        <w:tc>
          <w:tcPr>
            <w:tcW w:w="4302" w:type="dxa"/>
          </w:tcPr>
          <w:p w14:paraId="135B5031" w14:textId="77777777" w:rsidR="008E5E14" w:rsidRPr="000A084C" w:rsidRDefault="008E5E14" w:rsidP="00FD72A0">
            <w:pPr>
              <w:rPr>
                <w:rFonts w:cs="Times New Roman"/>
              </w:rPr>
            </w:pPr>
            <w:r w:rsidRPr="000A084C">
              <w:rPr>
                <w:rFonts w:cs="Times New Roman"/>
              </w:rPr>
              <w:t>Class or Lab Meets:</w:t>
            </w:r>
          </w:p>
          <w:p w14:paraId="31201E93" w14:textId="77777777" w:rsidR="008E5E14" w:rsidRPr="000A084C" w:rsidRDefault="008E5E14" w:rsidP="00FD72A0">
            <w:pPr>
              <w:rPr>
                <w:rFonts w:cs="Times New Roman"/>
              </w:rPr>
            </w:pPr>
          </w:p>
          <w:p w14:paraId="4D4095CF" w14:textId="2F9BCE36" w:rsidR="008E5E14" w:rsidRPr="000A084C" w:rsidRDefault="008E5E14" w:rsidP="00FD72A0">
            <w:pPr>
              <w:rPr>
                <w:rFonts w:cs="Times New Roman"/>
              </w:rPr>
            </w:pPr>
            <w:r w:rsidRPr="000A084C">
              <w:rPr>
                <w:rFonts w:cs="Times New Roman"/>
              </w:rPr>
              <w:t>Once a week (Night or Friday classes)</w:t>
            </w:r>
          </w:p>
          <w:p w14:paraId="41C004E9" w14:textId="77777777" w:rsidR="008E5E14" w:rsidRPr="00AE0159" w:rsidRDefault="008E5E14" w:rsidP="00FD72A0">
            <w:pPr>
              <w:rPr>
                <w:rFonts w:cs="Times New Roman"/>
                <w:b/>
              </w:rPr>
            </w:pPr>
            <w:r w:rsidRPr="00AE0159">
              <w:rPr>
                <w:rFonts w:cs="Times New Roman"/>
                <w:b/>
              </w:rPr>
              <w:t>Twice a week  (MW or TR classes)</w:t>
            </w:r>
          </w:p>
          <w:p w14:paraId="7E8928E5" w14:textId="77777777" w:rsidR="008E5E14" w:rsidRPr="000A084C" w:rsidRDefault="008E5E14" w:rsidP="00FD72A0">
            <w:pPr>
              <w:rPr>
                <w:rFonts w:cs="Times New Roman"/>
              </w:rPr>
            </w:pPr>
            <w:r w:rsidRPr="000A084C">
              <w:rPr>
                <w:rFonts w:cs="Times New Roman"/>
              </w:rPr>
              <w:t>Three times a week (MWF or TRF classes)</w:t>
            </w:r>
          </w:p>
          <w:p w14:paraId="6EF2D99E" w14:textId="77777777" w:rsidR="008E5E14" w:rsidRPr="000A084C" w:rsidRDefault="008E5E14" w:rsidP="00FD72A0">
            <w:pPr>
              <w:rPr>
                <w:rFonts w:cs="Times New Roman"/>
              </w:rPr>
            </w:pPr>
            <w:r w:rsidRPr="000A084C">
              <w:rPr>
                <w:rFonts w:cs="Times New Roman"/>
              </w:rPr>
              <w:t>Four times a week (MTWR classes)</w:t>
            </w:r>
          </w:p>
          <w:p w14:paraId="7593691F" w14:textId="77777777" w:rsidR="008E5E14" w:rsidRPr="000A084C" w:rsidRDefault="008E5E14" w:rsidP="00FD72A0">
            <w:pPr>
              <w:rPr>
                <w:rFonts w:cs="Times New Roman"/>
              </w:rPr>
            </w:pPr>
          </w:p>
        </w:tc>
        <w:tc>
          <w:tcPr>
            <w:tcW w:w="4328" w:type="dxa"/>
          </w:tcPr>
          <w:p w14:paraId="0B7606E9" w14:textId="3FDDE4A9" w:rsidR="008E5E14" w:rsidRPr="000A084C" w:rsidRDefault="008E5E14" w:rsidP="00FD72A0">
            <w:pPr>
              <w:rPr>
                <w:rFonts w:cs="Times New Roman"/>
              </w:rPr>
            </w:pPr>
            <w:r w:rsidRPr="000A084C">
              <w:rPr>
                <w:rFonts w:cs="Times New Roman"/>
              </w:rPr>
              <w:t>An instructor may withdraw a student from a course if absences exceed:</w:t>
            </w:r>
          </w:p>
          <w:p w14:paraId="49F3DD6E" w14:textId="3F730FC1" w:rsidR="008E5E14" w:rsidRDefault="008E5E14" w:rsidP="00FD72A0">
            <w:pPr>
              <w:jc w:val="center"/>
              <w:rPr>
                <w:rFonts w:cs="Times New Roman"/>
              </w:rPr>
            </w:pPr>
            <w:r w:rsidRPr="000A084C">
              <w:rPr>
                <w:rFonts w:cs="Times New Roman"/>
              </w:rPr>
              <w:t>2</w:t>
            </w:r>
          </w:p>
          <w:p w14:paraId="2B829510" w14:textId="77777777" w:rsidR="008E5E14" w:rsidRPr="00AE0159" w:rsidRDefault="008E5E14" w:rsidP="00FD72A0">
            <w:pPr>
              <w:jc w:val="center"/>
              <w:rPr>
                <w:rFonts w:cs="Times New Roman"/>
                <w:b/>
              </w:rPr>
            </w:pPr>
            <w:r w:rsidRPr="00AE0159">
              <w:rPr>
                <w:rFonts w:cs="Times New Roman"/>
                <w:b/>
              </w:rPr>
              <w:t>4</w:t>
            </w:r>
          </w:p>
          <w:p w14:paraId="4B9D40F5" w14:textId="77777777" w:rsidR="008E5E14" w:rsidRPr="000A084C" w:rsidRDefault="008E5E14" w:rsidP="00FD72A0">
            <w:pPr>
              <w:jc w:val="center"/>
              <w:rPr>
                <w:rFonts w:cs="Times New Roman"/>
              </w:rPr>
            </w:pPr>
            <w:r w:rsidRPr="000A084C">
              <w:rPr>
                <w:rFonts w:cs="Times New Roman"/>
              </w:rPr>
              <w:t>6</w:t>
            </w:r>
          </w:p>
          <w:p w14:paraId="6AD1CF0B" w14:textId="77777777" w:rsidR="008E5E14" w:rsidRPr="000A084C" w:rsidRDefault="008E5E14" w:rsidP="00FD72A0">
            <w:pPr>
              <w:jc w:val="center"/>
              <w:rPr>
                <w:rFonts w:cs="Times New Roman"/>
              </w:rPr>
            </w:pPr>
            <w:r w:rsidRPr="000A084C">
              <w:rPr>
                <w:rFonts w:cs="Times New Roman"/>
              </w:rPr>
              <w:t>8</w:t>
            </w:r>
          </w:p>
          <w:p w14:paraId="0E00C33F" w14:textId="77777777" w:rsidR="008E5E14" w:rsidRPr="00AE0159" w:rsidRDefault="008E5E14" w:rsidP="00FD72A0">
            <w:pPr>
              <w:rPr>
                <w:rFonts w:cs="Times New Roman"/>
                <w:b/>
              </w:rPr>
            </w:pPr>
            <w:r w:rsidRPr="00AE0159">
              <w:rPr>
                <w:rFonts w:cs="Times New Roman"/>
                <w:b/>
              </w:rPr>
              <w:t>Three tardies count as one absence</w:t>
            </w:r>
          </w:p>
        </w:tc>
      </w:tr>
    </w:tbl>
    <w:p w14:paraId="4C6D3838" w14:textId="77777777" w:rsidR="00276D45" w:rsidRDefault="00276D45" w:rsidP="00251619">
      <w:pPr>
        <w:autoSpaceDE w:val="0"/>
        <w:autoSpaceDN w:val="0"/>
        <w:adjustRightInd w:val="0"/>
        <w:rPr>
          <w:rFonts w:eastAsia="Times New Roman" w:cstheme="minorHAnsi"/>
          <w:b/>
          <w:color w:val="000000"/>
          <w:sz w:val="22"/>
          <w:szCs w:val="22"/>
        </w:rPr>
      </w:pPr>
    </w:p>
    <w:p w14:paraId="0B31F619" w14:textId="77777777" w:rsidR="00327ECE" w:rsidRDefault="00327ECE" w:rsidP="00251619">
      <w:pPr>
        <w:autoSpaceDE w:val="0"/>
        <w:autoSpaceDN w:val="0"/>
        <w:adjustRightInd w:val="0"/>
        <w:rPr>
          <w:rFonts w:eastAsia="Times New Roman" w:cstheme="minorHAnsi"/>
          <w:b/>
          <w:color w:val="000000"/>
          <w:sz w:val="22"/>
          <w:szCs w:val="22"/>
        </w:rPr>
      </w:pPr>
    </w:p>
    <w:p w14:paraId="168DE0D5" w14:textId="77777777" w:rsidR="00327ECE" w:rsidRDefault="00327ECE" w:rsidP="00251619">
      <w:pPr>
        <w:autoSpaceDE w:val="0"/>
        <w:autoSpaceDN w:val="0"/>
        <w:adjustRightInd w:val="0"/>
        <w:rPr>
          <w:rFonts w:eastAsia="Times New Roman" w:cstheme="minorHAnsi"/>
          <w:b/>
          <w:color w:val="000000"/>
          <w:sz w:val="22"/>
          <w:szCs w:val="22"/>
        </w:rPr>
      </w:pPr>
    </w:p>
    <w:p w14:paraId="2A677F67" w14:textId="77777777" w:rsidR="00327ECE" w:rsidRDefault="00327ECE" w:rsidP="00251619">
      <w:pPr>
        <w:autoSpaceDE w:val="0"/>
        <w:autoSpaceDN w:val="0"/>
        <w:adjustRightInd w:val="0"/>
        <w:rPr>
          <w:rFonts w:eastAsia="Times New Roman" w:cstheme="minorHAnsi"/>
          <w:b/>
          <w:color w:val="000000"/>
          <w:sz w:val="22"/>
          <w:szCs w:val="22"/>
        </w:rPr>
      </w:pPr>
    </w:p>
    <w:p w14:paraId="07A0298C" w14:textId="6440F0EC" w:rsidR="00251619" w:rsidRPr="000A084C" w:rsidRDefault="00251619" w:rsidP="00251619">
      <w:pPr>
        <w:autoSpaceDE w:val="0"/>
        <w:autoSpaceDN w:val="0"/>
        <w:adjustRightInd w:val="0"/>
        <w:rPr>
          <w:rFonts w:eastAsia="Times New Roman" w:cstheme="minorHAnsi"/>
          <w:b/>
          <w:color w:val="000000"/>
          <w:sz w:val="22"/>
          <w:szCs w:val="22"/>
        </w:rPr>
      </w:pPr>
      <w:r w:rsidRPr="000A084C">
        <w:rPr>
          <w:rFonts w:eastAsia="Times New Roman" w:cstheme="minorHAnsi"/>
          <w:b/>
          <w:color w:val="000000"/>
          <w:sz w:val="22"/>
          <w:szCs w:val="22"/>
        </w:rPr>
        <w:lastRenderedPageBreak/>
        <w:t>Financial Aid:</w:t>
      </w:r>
    </w:p>
    <w:p w14:paraId="2666A492" w14:textId="77777777" w:rsidR="00251619" w:rsidRPr="000A084C" w:rsidRDefault="00251619" w:rsidP="00251619">
      <w:pPr>
        <w:autoSpaceDE w:val="0"/>
        <w:autoSpaceDN w:val="0"/>
        <w:adjustRightInd w:val="0"/>
        <w:rPr>
          <w:rFonts w:eastAsia="Times New Roman" w:cstheme="minorHAnsi"/>
          <w:sz w:val="22"/>
          <w:szCs w:val="22"/>
        </w:rPr>
      </w:pPr>
      <w:r w:rsidRPr="000A084C">
        <w:rPr>
          <w:rFonts w:eastAsia="Times New Roman" w:cstheme="minorHAnsi"/>
          <w:b/>
          <w:color w:val="000000" w:themeColor="text1"/>
          <w:sz w:val="22"/>
          <w:szCs w:val="22"/>
        </w:rPr>
        <w:t>Attention!</w:t>
      </w:r>
      <w:r w:rsidRPr="000A084C">
        <w:rPr>
          <w:rFonts w:eastAsia="Times New Roman" w:cstheme="minorHAnsi"/>
          <w:color w:val="C00000"/>
          <w:sz w:val="22"/>
          <w:szCs w:val="22"/>
        </w:rPr>
        <w:t xml:space="preserve"> </w:t>
      </w:r>
      <w:r w:rsidRPr="000A084C">
        <w:rPr>
          <w:rFonts w:eastAsia="Times New Roman" w:cstheme="minorHAnsi"/>
          <w:sz w:val="22"/>
          <w:szCs w:val="22"/>
        </w:rPr>
        <w:t>Dropping this class may affect your funding in a negative way! You could owe money to the college and/or federal government. Please check with the Financial Aid office before making a decision.</w:t>
      </w:r>
    </w:p>
    <w:p w14:paraId="4AC43E2B" w14:textId="77777777" w:rsidR="00251619" w:rsidRPr="000A084C" w:rsidRDefault="00251619" w:rsidP="00251619">
      <w:pPr>
        <w:rPr>
          <w:b/>
          <w:sz w:val="22"/>
          <w:szCs w:val="22"/>
        </w:rPr>
      </w:pPr>
    </w:p>
    <w:p w14:paraId="6591DC3F" w14:textId="77777777" w:rsidR="00251619" w:rsidRPr="000A084C" w:rsidRDefault="00251619" w:rsidP="00251619">
      <w:pPr>
        <w:rPr>
          <w:b/>
          <w:sz w:val="22"/>
          <w:szCs w:val="22"/>
        </w:rPr>
      </w:pPr>
      <w:r w:rsidRPr="000A084C">
        <w:rPr>
          <w:b/>
          <w:sz w:val="22"/>
          <w:szCs w:val="22"/>
        </w:rPr>
        <w:t>Drop Date:</w:t>
      </w:r>
    </w:p>
    <w:p w14:paraId="293C7DE8" w14:textId="2DD8A828" w:rsidR="00012F3D" w:rsidRPr="000A084C" w:rsidRDefault="00251619" w:rsidP="00012F3D">
      <w:pPr>
        <w:rPr>
          <w:sz w:val="22"/>
          <w:szCs w:val="22"/>
        </w:rPr>
      </w:pPr>
      <w:r w:rsidRPr="000A084C">
        <w:rPr>
          <w:sz w:val="22"/>
          <w:szCs w:val="22"/>
        </w:rPr>
        <w:t xml:space="preserve">The official drop date for the course is </w:t>
      </w:r>
      <w:r w:rsidR="00A325DF" w:rsidRPr="00A325DF">
        <w:rPr>
          <w:b/>
          <w:sz w:val="22"/>
          <w:szCs w:val="22"/>
          <w:highlight w:val="yellow"/>
        </w:rPr>
        <w:t>____________</w:t>
      </w:r>
      <w:r w:rsidR="0044609A" w:rsidRPr="00A325DF">
        <w:rPr>
          <w:sz w:val="22"/>
          <w:szCs w:val="22"/>
          <w:highlight w:val="yellow"/>
        </w:rPr>
        <w:t>,</w:t>
      </w:r>
      <w:r w:rsidRPr="000A084C">
        <w:rPr>
          <w:sz w:val="22"/>
          <w:szCs w:val="22"/>
        </w:rPr>
        <w:t xml:space="preserve"> which is the last date for the student to drop this course with a W. The </w:t>
      </w:r>
      <w:r w:rsidR="001831D8" w:rsidRPr="000A084C">
        <w:rPr>
          <w:sz w:val="22"/>
          <w:szCs w:val="22"/>
        </w:rPr>
        <w:t>instructor</w:t>
      </w:r>
      <w:r w:rsidRPr="000A084C">
        <w:rPr>
          <w:sz w:val="22"/>
          <w:szCs w:val="22"/>
        </w:rPr>
        <w:t xml:space="preserve"> may drop the student at any time during the semester.  </w:t>
      </w:r>
    </w:p>
    <w:p w14:paraId="3DC67296" w14:textId="77777777" w:rsidR="00B80275" w:rsidRPr="000A084C" w:rsidRDefault="00B80275" w:rsidP="00012F3D">
      <w:pPr>
        <w:rPr>
          <w:sz w:val="22"/>
          <w:szCs w:val="22"/>
        </w:rPr>
      </w:pPr>
    </w:p>
    <w:p w14:paraId="3AA588C6" w14:textId="77777777" w:rsidR="000E2267" w:rsidRPr="000A084C" w:rsidRDefault="000E2267" w:rsidP="00C3231D">
      <w:pPr>
        <w:pStyle w:val="ListParagraph"/>
        <w:ind w:hanging="720"/>
        <w:rPr>
          <w:b/>
          <w:sz w:val="22"/>
          <w:szCs w:val="22"/>
        </w:rPr>
      </w:pPr>
      <w:r w:rsidRPr="000A084C">
        <w:rPr>
          <w:b/>
          <w:sz w:val="22"/>
          <w:szCs w:val="22"/>
        </w:rPr>
        <w:t>Make-up Policy:</w:t>
      </w:r>
    </w:p>
    <w:p w14:paraId="284A3FB9" w14:textId="040D6C6C" w:rsidR="000E2267" w:rsidRPr="000A084C" w:rsidRDefault="00386407" w:rsidP="00012F3D">
      <w:pPr>
        <w:rPr>
          <w:sz w:val="22"/>
          <w:szCs w:val="22"/>
        </w:rPr>
      </w:pPr>
      <w:r w:rsidRPr="000A084C">
        <w:rPr>
          <w:sz w:val="22"/>
          <w:szCs w:val="22"/>
        </w:rPr>
        <w:t>If</w:t>
      </w:r>
      <w:r w:rsidR="000E2267" w:rsidRPr="000A084C">
        <w:rPr>
          <w:sz w:val="22"/>
          <w:szCs w:val="22"/>
        </w:rPr>
        <w:t xml:space="preserve"> a student misses on a day that an essay is due, </w:t>
      </w:r>
      <w:r w:rsidR="000E2267" w:rsidRPr="000A084C">
        <w:rPr>
          <w:b/>
          <w:sz w:val="22"/>
          <w:szCs w:val="22"/>
        </w:rPr>
        <w:t xml:space="preserve">the student is </w:t>
      </w:r>
      <w:r w:rsidR="00353362" w:rsidRPr="000A084C">
        <w:rPr>
          <w:b/>
          <w:sz w:val="22"/>
          <w:szCs w:val="22"/>
        </w:rPr>
        <w:t xml:space="preserve">still </w:t>
      </w:r>
      <w:r w:rsidR="000E2267" w:rsidRPr="000A084C">
        <w:rPr>
          <w:b/>
          <w:sz w:val="22"/>
          <w:szCs w:val="22"/>
        </w:rPr>
        <w:t xml:space="preserve">responsible for turning the essay </w:t>
      </w:r>
      <w:r w:rsidR="00353362" w:rsidRPr="000A084C">
        <w:rPr>
          <w:b/>
          <w:sz w:val="22"/>
          <w:szCs w:val="22"/>
        </w:rPr>
        <w:t xml:space="preserve">in </w:t>
      </w:r>
      <w:r w:rsidR="000E2267" w:rsidRPr="000A084C">
        <w:rPr>
          <w:b/>
          <w:sz w:val="22"/>
          <w:szCs w:val="22"/>
        </w:rPr>
        <w:t xml:space="preserve">on </w:t>
      </w:r>
      <w:r w:rsidR="00353362" w:rsidRPr="000A084C">
        <w:rPr>
          <w:b/>
          <w:sz w:val="22"/>
          <w:szCs w:val="22"/>
        </w:rPr>
        <w:t>time</w:t>
      </w:r>
      <w:r w:rsidR="000E2267" w:rsidRPr="000A084C">
        <w:rPr>
          <w:b/>
          <w:sz w:val="22"/>
          <w:szCs w:val="22"/>
        </w:rPr>
        <w:t>.</w:t>
      </w:r>
      <w:r w:rsidR="000E2267" w:rsidRPr="000A084C">
        <w:rPr>
          <w:sz w:val="22"/>
          <w:szCs w:val="22"/>
        </w:rPr>
        <w:t xml:space="preserve"> </w:t>
      </w:r>
      <w:r w:rsidR="00ED264E" w:rsidRPr="000A084C">
        <w:rPr>
          <w:sz w:val="22"/>
          <w:szCs w:val="22"/>
        </w:rPr>
        <w:t xml:space="preserve">Major essays are due by the end of the day </w:t>
      </w:r>
      <w:r w:rsidR="000641AB" w:rsidRPr="000A084C">
        <w:rPr>
          <w:sz w:val="22"/>
          <w:szCs w:val="22"/>
        </w:rPr>
        <w:t xml:space="preserve">on the designated due date. </w:t>
      </w:r>
      <w:r w:rsidR="006423AB" w:rsidRPr="000A084C">
        <w:rPr>
          <w:b/>
          <w:sz w:val="22"/>
          <w:szCs w:val="22"/>
        </w:rPr>
        <w:t>Twenty</w:t>
      </w:r>
      <w:r w:rsidR="000E2267" w:rsidRPr="000A084C">
        <w:rPr>
          <w:b/>
          <w:sz w:val="22"/>
          <w:szCs w:val="22"/>
        </w:rPr>
        <w:t xml:space="preserve"> points will be deducted for </w:t>
      </w:r>
      <w:r w:rsidR="00D25FC5">
        <w:rPr>
          <w:b/>
          <w:sz w:val="22"/>
          <w:szCs w:val="22"/>
        </w:rPr>
        <w:t>each</w:t>
      </w:r>
      <w:r w:rsidR="000E2267" w:rsidRPr="000A084C">
        <w:rPr>
          <w:b/>
          <w:sz w:val="22"/>
          <w:szCs w:val="22"/>
        </w:rPr>
        <w:t xml:space="preserve"> day the essay is late</w:t>
      </w:r>
      <w:r w:rsidR="000E2267" w:rsidRPr="000A084C">
        <w:rPr>
          <w:sz w:val="22"/>
          <w:szCs w:val="22"/>
        </w:rPr>
        <w:t>.</w:t>
      </w:r>
      <w:r w:rsidR="00CE4DC2" w:rsidRPr="000A084C">
        <w:rPr>
          <w:sz w:val="22"/>
          <w:szCs w:val="22"/>
        </w:rPr>
        <w:t xml:space="preserve"> </w:t>
      </w:r>
      <w:r w:rsidR="001D5368" w:rsidRPr="000A084C">
        <w:rPr>
          <w:sz w:val="22"/>
          <w:szCs w:val="22"/>
        </w:rPr>
        <w:t xml:space="preserve">With </w:t>
      </w:r>
      <w:r w:rsidR="00AC0952">
        <w:rPr>
          <w:sz w:val="22"/>
          <w:szCs w:val="22"/>
        </w:rPr>
        <w:t>instructor’s</w:t>
      </w:r>
      <w:r w:rsidRPr="000A084C">
        <w:rPr>
          <w:sz w:val="22"/>
          <w:szCs w:val="22"/>
        </w:rPr>
        <w:t xml:space="preserve"> permission</w:t>
      </w:r>
      <w:r w:rsidR="001D5368" w:rsidRPr="000A084C">
        <w:rPr>
          <w:sz w:val="22"/>
          <w:szCs w:val="22"/>
        </w:rPr>
        <w:t xml:space="preserve">, major </w:t>
      </w:r>
      <w:r w:rsidR="00D25FC5">
        <w:rPr>
          <w:sz w:val="22"/>
          <w:szCs w:val="22"/>
        </w:rPr>
        <w:t>exams</w:t>
      </w:r>
      <w:r w:rsidR="000A15A9" w:rsidRPr="000A084C">
        <w:rPr>
          <w:sz w:val="22"/>
          <w:szCs w:val="22"/>
        </w:rPr>
        <w:t xml:space="preserve"> or the in-class essay</w:t>
      </w:r>
      <w:r w:rsidR="001D5368" w:rsidRPr="000A084C">
        <w:rPr>
          <w:sz w:val="22"/>
          <w:szCs w:val="22"/>
        </w:rPr>
        <w:t xml:space="preserve"> can be made up in the Testing Center. The Testing Center is located </w:t>
      </w:r>
      <w:r w:rsidR="000A15A9" w:rsidRPr="000A084C">
        <w:rPr>
          <w:sz w:val="22"/>
          <w:szCs w:val="22"/>
        </w:rPr>
        <w:t>on the first floor of the TC Library</w:t>
      </w:r>
      <w:r w:rsidR="001D5368" w:rsidRPr="000A084C">
        <w:rPr>
          <w:sz w:val="22"/>
          <w:szCs w:val="22"/>
        </w:rPr>
        <w:t xml:space="preserve">.  A student will have </w:t>
      </w:r>
      <w:r w:rsidR="001D5368" w:rsidRPr="000A084C">
        <w:rPr>
          <w:b/>
          <w:sz w:val="22"/>
          <w:szCs w:val="22"/>
        </w:rPr>
        <w:t>one week</w:t>
      </w:r>
      <w:r w:rsidR="001D5368" w:rsidRPr="000A084C">
        <w:rPr>
          <w:sz w:val="22"/>
          <w:szCs w:val="22"/>
        </w:rPr>
        <w:t xml:space="preserve"> to make up the missed test</w:t>
      </w:r>
      <w:r w:rsidR="00657F16">
        <w:rPr>
          <w:sz w:val="22"/>
          <w:szCs w:val="22"/>
        </w:rPr>
        <w:t xml:space="preserve"> or in-class essay</w:t>
      </w:r>
      <w:r w:rsidR="001D5368" w:rsidRPr="000A084C">
        <w:rPr>
          <w:sz w:val="22"/>
          <w:szCs w:val="22"/>
        </w:rPr>
        <w:t xml:space="preserve">.  After one week, the student will receive a zero for the test. The student must speak to </w:t>
      </w:r>
      <w:r w:rsidR="00E671C3" w:rsidRPr="000A084C">
        <w:rPr>
          <w:sz w:val="22"/>
          <w:szCs w:val="22"/>
        </w:rPr>
        <w:t>me</w:t>
      </w:r>
      <w:r w:rsidR="001D5368" w:rsidRPr="000A084C">
        <w:rPr>
          <w:sz w:val="22"/>
          <w:szCs w:val="22"/>
        </w:rPr>
        <w:t xml:space="preserve"> about placing the test in the Testing Center and provide a legitimate excuse (at </w:t>
      </w:r>
      <w:r w:rsidR="00E671C3" w:rsidRPr="000A084C">
        <w:rPr>
          <w:sz w:val="22"/>
          <w:szCs w:val="22"/>
        </w:rPr>
        <w:t>my discretion</w:t>
      </w:r>
      <w:r w:rsidR="001D5368" w:rsidRPr="000A084C">
        <w:rPr>
          <w:sz w:val="22"/>
          <w:szCs w:val="22"/>
        </w:rPr>
        <w:t>) for missing the test.</w:t>
      </w:r>
      <w:r w:rsidR="00353362" w:rsidRPr="000A084C">
        <w:rPr>
          <w:sz w:val="22"/>
          <w:szCs w:val="22"/>
        </w:rPr>
        <w:t xml:space="preserve"> </w:t>
      </w:r>
      <w:r w:rsidR="00CE4DC2" w:rsidRPr="00AE0159">
        <w:rPr>
          <w:b/>
          <w:sz w:val="22"/>
          <w:szCs w:val="22"/>
          <w:u w:val="single"/>
        </w:rPr>
        <w:t>Daily work</w:t>
      </w:r>
      <w:r w:rsidR="00E671C3" w:rsidRPr="00AE0159">
        <w:rPr>
          <w:b/>
          <w:sz w:val="22"/>
          <w:szCs w:val="22"/>
          <w:u w:val="single"/>
        </w:rPr>
        <w:t xml:space="preserve"> (including reading quizzes)</w:t>
      </w:r>
      <w:r w:rsidR="00CE4DC2" w:rsidRPr="00AE0159">
        <w:rPr>
          <w:b/>
          <w:sz w:val="22"/>
          <w:szCs w:val="22"/>
          <w:u w:val="single"/>
        </w:rPr>
        <w:t xml:space="preserve"> cannot be made up</w:t>
      </w:r>
      <w:r w:rsidR="00CE4DC2" w:rsidRPr="000A084C">
        <w:rPr>
          <w:sz w:val="22"/>
          <w:szCs w:val="22"/>
        </w:rPr>
        <w:t>; however, the lowest daily grade will be dropped</w:t>
      </w:r>
      <w:r w:rsidR="00ED264E" w:rsidRPr="000A084C">
        <w:rPr>
          <w:sz w:val="22"/>
          <w:szCs w:val="22"/>
        </w:rPr>
        <w:t xml:space="preserve">. </w:t>
      </w:r>
      <w:r w:rsidR="000E2267" w:rsidRPr="000A084C">
        <w:rPr>
          <w:sz w:val="22"/>
          <w:szCs w:val="22"/>
        </w:rPr>
        <w:t>If a student is excused for a Texarkana College extracurricular activity, religious holiday</w:t>
      </w:r>
      <w:r w:rsidR="00353362" w:rsidRPr="000A084C">
        <w:rPr>
          <w:sz w:val="22"/>
          <w:szCs w:val="22"/>
        </w:rPr>
        <w:t>,</w:t>
      </w:r>
      <w:r w:rsidR="000E2267" w:rsidRPr="000A084C">
        <w:rPr>
          <w:sz w:val="22"/>
          <w:szCs w:val="22"/>
        </w:rPr>
        <w:t xml:space="preserve"> or military service, </w:t>
      </w:r>
      <w:r w:rsidR="00635A71" w:rsidRPr="000A084C">
        <w:rPr>
          <w:sz w:val="22"/>
          <w:szCs w:val="22"/>
        </w:rPr>
        <w:t xml:space="preserve">the student must receive </w:t>
      </w:r>
      <w:r w:rsidR="000E2267" w:rsidRPr="000A084C">
        <w:rPr>
          <w:sz w:val="22"/>
          <w:szCs w:val="22"/>
        </w:rPr>
        <w:t xml:space="preserve">prior approval </w:t>
      </w:r>
      <w:r w:rsidR="00635A71" w:rsidRPr="000A084C">
        <w:rPr>
          <w:sz w:val="22"/>
          <w:szCs w:val="22"/>
        </w:rPr>
        <w:t xml:space="preserve">from </w:t>
      </w:r>
      <w:r w:rsidR="000E2267" w:rsidRPr="000A084C">
        <w:rPr>
          <w:sz w:val="22"/>
          <w:szCs w:val="22"/>
        </w:rPr>
        <w:t xml:space="preserve">the Dean of Students and the </w:t>
      </w:r>
      <w:r w:rsidR="00E671C3" w:rsidRPr="000A084C">
        <w:rPr>
          <w:sz w:val="22"/>
          <w:szCs w:val="22"/>
        </w:rPr>
        <w:t>professor</w:t>
      </w:r>
      <w:r w:rsidR="000E2267" w:rsidRPr="000A084C">
        <w:rPr>
          <w:sz w:val="22"/>
          <w:szCs w:val="22"/>
        </w:rPr>
        <w:t>.</w:t>
      </w:r>
      <w:r w:rsidR="009F559B" w:rsidRPr="000A084C">
        <w:rPr>
          <w:sz w:val="22"/>
          <w:szCs w:val="22"/>
        </w:rPr>
        <w:t xml:space="preserve">  </w:t>
      </w:r>
      <w:r w:rsidR="009F559B" w:rsidRPr="000A084C">
        <w:rPr>
          <w:b/>
          <w:sz w:val="22"/>
          <w:szCs w:val="22"/>
        </w:rPr>
        <w:t xml:space="preserve">Assignments must be completed prior to the </w:t>
      </w:r>
      <w:r w:rsidR="006E17E9" w:rsidRPr="000A084C">
        <w:rPr>
          <w:b/>
          <w:sz w:val="22"/>
          <w:szCs w:val="22"/>
        </w:rPr>
        <w:t xml:space="preserve">excused </w:t>
      </w:r>
      <w:r w:rsidR="009F559B" w:rsidRPr="000A084C">
        <w:rPr>
          <w:b/>
          <w:sz w:val="22"/>
          <w:szCs w:val="22"/>
        </w:rPr>
        <w:t>absence.</w:t>
      </w:r>
    </w:p>
    <w:p w14:paraId="749F2D80" w14:textId="77777777" w:rsidR="00C3231D" w:rsidRDefault="00C3231D" w:rsidP="00C3231D">
      <w:pPr>
        <w:pStyle w:val="ListParagraph"/>
        <w:ind w:left="0"/>
        <w:rPr>
          <w:b/>
          <w:sz w:val="22"/>
          <w:szCs w:val="22"/>
        </w:rPr>
      </w:pPr>
    </w:p>
    <w:p w14:paraId="3DD71C74" w14:textId="12051F64" w:rsidR="001D5368" w:rsidRDefault="001D5368" w:rsidP="00C3231D">
      <w:pPr>
        <w:pStyle w:val="ListParagraph"/>
        <w:ind w:left="0"/>
        <w:rPr>
          <w:b/>
          <w:i/>
          <w:sz w:val="22"/>
          <w:szCs w:val="22"/>
        </w:rPr>
      </w:pPr>
      <w:r w:rsidRPr="000A084C">
        <w:rPr>
          <w:b/>
          <w:sz w:val="22"/>
          <w:szCs w:val="22"/>
        </w:rPr>
        <w:t>Note:</w:t>
      </w:r>
      <w:r w:rsidRPr="000A084C">
        <w:rPr>
          <w:sz w:val="22"/>
          <w:szCs w:val="22"/>
        </w:rPr>
        <w:t xml:space="preserve"> </w:t>
      </w:r>
      <w:r w:rsidRPr="000A084C">
        <w:rPr>
          <w:b/>
          <w:i/>
          <w:sz w:val="22"/>
          <w:szCs w:val="22"/>
        </w:rPr>
        <w:t xml:space="preserve">If you miss a class, check </w:t>
      </w:r>
      <w:r w:rsidR="00C62109">
        <w:rPr>
          <w:b/>
          <w:i/>
          <w:sz w:val="22"/>
          <w:szCs w:val="22"/>
        </w:rPr>
        <w:t xml:space="preserve">the </w:t>
      </w:r>
      <w:r w:rsidR="000641AB" w:rsidRPr="000A084C">
        <w:rPr>
          <w:b/>
          <w:i/>
          <w:sz w:val="22"/>
          <w:szCs w:val="22"/>
        </w:rPr>
        <w:t>C</w:t>
      </w:r>
      <w:r w:rsidR="00E671C3" w:rsidRPr="000A084C">
        <w:rPr>
          <w:b/>
          <w:i/>
          <w:sz w:val="22"/>
          <w:szCs w:val="22"/>
        </w:rPr>
        <w:t>lass Assignment Calendar</w:t>
      </w:r>
      <w:r w:rsidRPr="000A084C">
        <w:rPr>
          <w:b/>
          <w:i/>
          <w:sz w:val="22"/>
          <w:szCs w:val="22"/>
        </w:rPr>
        <w:t xml:space="preserve"> or with a classmate to see what you missed.</w:t>
      </w:r>
    </w:p>
    <w:p w14:paraId="273C9B31" w14:textId="3E79934E" w:rsidR="00657F16" w:rsidRDefault="00657F16" w:rsidP="00657F16">
      <w:pPr>
        <w:rPr>
          <w:b/>
          <w:i/>
          <w:sz w:val="22"/>
          <w:szCs w:val="22"/>
        </w:rPr>
      </w:pPr>
    </w:p>
    <w:p w14:paraId="52530A01" w14:textId="4719FA28" w:rsidR="009F559B" w:rsidRPr="00AC0952" w:rsidRDefault="009F559B" w:rsidP="00AC0952">
      <w:pPr>
        <w:tabs>
          <w:tab w:val="left" w:pos="720"/>
        </w:tabs>
        <w:rPr>
          <w:b/>
          <w:sz w:val="22"/>
          <w:szCs w:val="22"/>
        </w:rPr>
      </w:pPr>
      <w:r w:rsidRPr="00AC0952">
        <w:rPr>
          <w:b/>
          <w:sz w:val="22"/>
          <w:szCs w:val="22"/>
        </w:rPr>
        <w:t>Academic Dishonesty Policy: Academic Integrity Statement</w:t>
      </w:r>
      <w:r w:rsidR="00327ECE">
        <w:rPr>
          <w:b/>
          <w:sz w:val="22"/>
          <w:szCs w:val="22"/>
        </w:rPr>
        <w:t>:</w:t>
      </w:r>
    </w:p>
    <w:p w14:paraId="7287C50C" w14:textId="77777777" w:rsidR="009F559B" w:rsidRPr="000A084C" w:rsidRDefault="009F559B" w:rsidP="00012F3D">
      <w:pPr>
        <w:rPr>
          <w:rStyle w:val="A5"/>
          <w:rFonts w:cstheme="minorHAnsi"/>
          <w:sz w:val="22"/>
          <w:szCs w:val="22"/>
        </w:rPr>
      </w:pPr>
      <w:r w:rsidRPr="000A084C">
        <w:rPr>
          <w:rStyle w:val="A5"/>
          <w:rFonts w:cstheme="minorHAnsi"/>
          <w:sz w:val="22"/>
          <w:szCs w:val="22"/>
        </w:rPr>
        <w:t>Scholastic dishonesty, involving but not limited to cheating on a test, plagiarism, col</w:t>
      </w:r>
      <w:r w:rsidRPr="000A084C">
        <w:rPr>
          <w:rStyle w:val="A5"/>
          <w:rFonts w:cstheme="minorHAnsi"/>
          <w:sz w:val="22"/>
          <w:szCs w:val="22"/>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14:paraId="706F61C2" w14:textId="5D9F4EA6" w:rsidR="009F559B" w:rsidRPr="000A084C" w:rsidRDefault="009F559B" w:rsidP="00012F3D">
      <w:pPr>
        <w:rPr>
          <w:rStyle w:val="A5"/>
          <w:sz w:val="22"/>
          <w:szCs w:val="22"/>
        </w:rPr>
      </w:pPr>
      <w:r w:rsidRPr="000A084C">
        <w:rPr>
          <w:rStyle w:val="A5"/>
          <w:rFonts w:cstheme="minorHAnsi"/>
          <w:sz w:val="22"/>
          <w:szCs w:val="22"/>
        </w:rPr>
        <w:t xml:space="preserve">This policy applies campus wide, including TC Testing Center, as well as off-campus classroom or lab sites, including dual credit campuses. This information can be found in the Student Handbook at </w:t>
      </w:r>
      <w:hyperlink r:id="rId12" w:history="1">
        <w:r w:rsidRPr="000A084C">
          <w:rPr>
            <w:rStyle w:val="Hyperlink"/>
            <w:rFonts w:cstheme="minorHAnsi"/>
            <w:sz w:val="22"/>
            <w:szCs w:val="22"/>
          </w:rPr>
          <w:t>https://texarkanacollege.edu</w:t>
        </w:r>
      </w:hyperlink>
      <w:r w:rsidRPr="000A084C">
        <w:rPr>
          <w:rStyle w:val="A5"/>
          <w:rFonts w:cstheme="minorHAnsi"/>
          <w:sz w:val="22"/>
          <w:szCs w:val="22"/>
        </w:rPr>
        <w:t>.</w:t>
      </w:r>
    </w:p>
    <w:p w14:paraId="5560E70D" w14:textId="3DDEF05C" w:rsidR="009F559B" w:rsidRPr="00276D45" w:rsidRDefault="009F559B" w:rsidP="00012F3D">
      <w:pPr>
        <w:autoSpaceDE w:val="0"/>
        <w:autoSpaceDN w:val="0"/>
        <w:adjustRightInd w:val="0"/>
        <w:rPr>
          <w:rFonts w:eastAsia="Times New Roman" w:cs="Times New Roman"/>
          <w:sz w:val="22"/>
          <w:szCs w:val="22"/>
        </w:rPr>
      </w:pPr>
      <w:r w:rsidRPr="00AD383C">
        <w:rPr>
          <w:rFonts w:cs="Times New Roman"/>
          <w:sz w:val="22"/>
          <w:szCs w:val="22"/>
        </w:rPr>
        <w:t xml:space="preserve"> </w:t>
      </w:r>
    </w:p>
    <w:p w14:paraId="74242F47" w14:textId="77777777" w:rsidR="00E671C3" w:rsidRPr="00AD383C" w:rsidRDefault="004E11BE" w:rsidP="00C3231D">
      <w:pPr>
        <w:pStyle w:val="ListParagraph"/>
        <w:ind w:hanging="720"/>
        <w:rPr>
          <w:rFonts w:cs="Times New Roman"/>
          <w:b/>
          <w:sz w:val="22"/>
          <w:szCs w:val="22"/>
        </w:rPr>
      </w:pPr>
      <w:r w:rsidRPr="00AD383C">
        <w:rPr>
          <w:rFonts w:cs="Times New Roman"/>
          <w:b/>
          <w:sz w:val="22"/>
          <w:szCs w:val="22"/>
        </w:rPr>
        <w:t>Major Essays:</w:t>
      </w:r>
    </w:p>
    <w:p w14:paraId="232AC346" w14:textId="77777777" w:rsidR="00276D45" w:rsidRDefault="004E11BE" w:rsidP="00012F3D">
      <w:pPr>
        <w:rPr>
          <w:rFonts w:cs="Times New Roman"/>
          <w:b/>
          <w:i/>
          <w:sz w:val="22"/>
          <w:szCs w:val="22"/>
          <w:u w:val="single"/>
        </w:rPr>
      </w:pPr>
      <w:r w:rsidRPr="00AD383C">
        <w:rPr>
          <w:rFonts w:cs="Times New Roman"/>
          <w:sz w:val="22"/>
          <w:szCs w:val="22"/>
        </w:rPr>
        <w:t xml:space="preserve"> All major essays must have a </w:t>
      </w:r>
      <w:r w:rsidR="00CE4DC2" w:rsidRPr="00AD383C">
        <w:rPr>
          <w:rFonts w:cs="Times New Roman"/>
          <w:sz w:val="22"/>
          <w:szCs w:val="22"/>
        </w:rPr>
        <w:t xml:space="preserve">TYPED and double-spaced </w:t>
      </w:r>
      <w:r w:rsidRPr="00AD383C">
        <w:rPr>
          <w:rFonts w:cs="Times New Roman"/>
          <w:sz w:val="22"/>
          <w:szCs w:val="22"/>
        </w:rPr>
        <w:t>rough draft</w:t>
      </w:r>
      <w:r w:rsidR="00ED264E" w:rsidRPr="00AD383C">
        <w:rPr>
          <w:rFonts w:cs="Times New Roman"/>
          <w:sz w:val="22"/>
          <w:szCs w:val="22"/>
        </w:rPr>
        <w:t xml:space="preserve"> unless otherwise specified in class</w:t>
      </w:r>
      <w:r w:rsidRPr="00AD383C">
        <w:rPr>
          <w:rFonts w:cs="Times New Roman"/>
          <w:sz w:val="22"/>
          <w:szCs w:val="22"/>
        </w:rPr>
        <w:t xml:space="preserve">.  Rough drafts must be completed </w:t>
      </w:r>
      <w:r w:rsidR="000A15A9" w:rsidRPr="00AD383C">
        <w:rPr>
          <w:rFonts w:cs="Times New Roman"/>
          <w:sz w:val="22"/>
          <w:szCs w:val="22"/>
        </w:rPr>
        <w:t>on the day assigned. On</w:t>
      </w:r>
      <w:r w:rsidRPr="00AD383C">
        <w:rPr>
          <w:rFonts w:cs="Times New Roman"/>
          <w:sz w:val="22"/>
          <w:szCs w:val="22"/>
        </w:rPr>
        <w:t xml:space="preserve"> this day</w:t>
      </w:r>
      <w:r w:rsidR="00353362" w:rsidRPr="00AD383C">
        <w:rPr>
          <w:rFonts w:cs="Times New Roman"/>
          <w:sz w:val="22"/>
          <w:szCs w:val="22"/>
        </w:rPr>
        <w:t>,</w:t>
      </w:r>
      <w:r w:rsidRPr="00AD383C">
        <w:rPr>
          <w:rFonts w:cs="Times New Roman"/>
          <w:sz w:val="22"/>
          <w:szCs w:val="22"/>
        </w:rPr>
        <w:t xml:space="preserve"> each student will edit and revise essays.  Each student </w:t>
      </w:r>
      <w:r w:rsidRPr="00AD383C">
        <w:rPr>
          <w:rFonts w:cs="Times New Roman"/>
          <w:sz w:val="22"/>
          <w:szCs w:val="22"/>
          <w:u w:val="single"/>
        </w:rPr>
        <w:t xml:space="preserve">must </w:t>
      </w:r>
      <w:r w:rsidRPr="00AD383C">
        <w:rPr>
          <w:rFonts w:cs="Times New Roman"/>
          <w:sz w:val="22"/>
          <w:szCs w:val="22"/>
        </w:rPr>
        <w:t xml:space="preserve">bring a copy of his/her rough draft in order to receive daily work points for that day. </w:t>
      </w:r>
      <w:r w:rsidR="00CE08B3" w:rsidRPr="00AD383C">
        <w:rPr>
          <w:rFonts w:cs="Times New Roman"/>
          <w:b/>
          <w:i/>
          <w:sz w:val="22"/>
          <w:szCs w:val="22"/>
          <w:u w:val="single"/>
        </w:rPr>
        <w:t>Students who do not come to class with a rough draft ready on the due date may be asked to leave class and will receive an absence for that day.</w:t>
      </w:r>
    </w:p>
    <w:p w14:paraId="168F1051" w14:textId="77777777" w:rsidR="005F0CC0" w:rsidRDefault="005F0CC0" w:rsidP="00012F3D">
      <w:pPr>
        <w:rPr>
          <w:rFonts w:cs="Times New Roman"/>
          <w:b/>
          <w:sz w:val="22"/>
          <w:szCs w:val="22"/>
        </w:rPr>
      </w:pPr>
    </w:p>
    <w:p w14:paraId="66469186" w14:textId="6205E0D4" w:rsidR="004E11BE" w:rsidRPr="00AD383C" w:rsidRDefault="00B93CD1" w:rsidP="00012F3D">
      <w:pPr>
        <w:rPr>
          <w:rFonts w:cs="Times New Roman"/>
          <w:b/>
          <w:sz w:val="22"/>
          <w:szCs w:val="22"/>
        </w:rPr>
      </w:pPr>
      <w:r w:rsidRPr="00AD383C">
        <w:rPr>
          <w:rFonts w:cs="Times New Roman"/>
          <w:b/>
          <w:sz w:val="22"/>
          <w:szCs w:val="22"/>
        </w:rPr>
        <w:t xml:space="preserve">Students must turn in all major papers in order to receive a passing grade in the class. </w:t>
      </w:r>
      <w:r w:rsidR="006F640E" w:rsidRPr="00AD383C">
        <w:rPr>
          <w:rFonts w:cs="Times New Roman"/>
          <w:b/>
          <w:sz w:val="22"/>
          <w:szCs w:val="22"/>
        </w:rPr>
        <w:t>Students who fail to han</w:t>
      </w:r>
      <w:r w:rsidR="00D25FC5" w:rsidRPr="00AD383C">
        <w:rPr>
          <w:rFonts w:cs="Times New Roman"/>
          <w:b/>
          <w:sz w:val="22"/>
          <w:szCs w:val="22"/>
        </w:rPr>
        <w:t xml:space="preserve">d in the first two major essays within two weeks of the due date </w:t>
      </w:r>
      <w:r w:rsidR="006F640E" w:rsidRPr="00AD383C">
        <w:rPr>
          <w:rFonts w:cs="Times New Roman"/>
          <w:b/>
          <w:sz w:val="22"/>
          <w:szCs w:val="22"/>
        </w:rPr>
        <w:t>will be dropped from the course.</w:t>
      </w:r>
      <w:r w:rsidR="00D25FC5" w:rsidRPr="00AD383C">
        <w:rPr>
          <w:rFonts w:cs="Times New Roman"/>
          <w:b/>
          <w:sz w:val="22"/>
          <w:szCs w:val="22"/>
        </w:rPr>
        <w:t xml:space="preserve"> Reminder: Late penalty is 20 points per day.</w:t>
      </w:r>
    </w:p>
    <w:p w14:paraId="394B5A0E" w14:textId="77777777" w:rsidR="00353362" w:rsidRPr="00A325DF" w:rsidRDefault="00353362" w:rsidP="00012F3D">
      <w:pPr>
        <w:rPr>
          <w:rFonts w:ascii="Times New Roman" w:hAnsi="Times New Roman" w:cs="Times New Roman"/>
          <w:sz w:val="22"/>
          <w:szCs w:val="22"/>
        </w:rPr>
      </w:pPr>
    </w:p>
    <w:p w14:paraId="76F49471" w14:textId="40EA4A86" w:rsidR="004E11BE" w:rsidRPr="00AD383C" w:rsidRDefault="00657F16" w:rsidP="00E671C3">
      <w:pPr>
        <w:rPr>
          <w:rFonts w:cs="Times New Roman"/>
          <w:b/>
          <w:bCs/>
          <w:iCs/>
          <w:sz w:val="22"/>
          <w:szCs w:val="22"/>
        </w:rPr>
      </w:pPr>
      <w:r w:rsidRPr="00AD383C">
        <w:rPr>
          <w:rFonts w:cs="Times New Roman"/>
          <w:b/>
          <w:bCs/>
          <w:iCs/>
          <w:sz w:val="22"/>
          <w:szCs w:val="22"/>
        </w:rPr>
        <w:t>Papers are submitted in MLA style</w:t>
      </w:r>
      <w:r w:rsidR="004E11BE" w:rsidRPr="00AD383C">
        <w:rPr>
          <w:rFonts w:cs="Times New Roman"/>
          <w:b/>
          <w:bCs/>
          <w:iCs/>
          <w:sz w:val="22"/>
          <w:szCs w:val="22"/>
        </w:rPr>
        <w:t>:</w:t>
      </w:r>
    </w:p>
    <w:p w14:paraId="4835A7F3" w14:textId="35FFDB6C" w:rsidR="004E11BE" w:rsidRPr="00AD383C" w:rsidRDefault="004E11BE" w:rsidP="00DA5AA5">
      <w:pPr>
        <w:pStyle w:val="ListParagraph"/>
        <w:numPr>
          <w:ilvl w:val="0"/>
          <w:numId w:val="14"/>
        </w:numPr>
        <w:rPr>
          <w:rFonts w:cs="Times New Roman"/>
          <w:sz w:val="22"/>
          <w:szCs w:val="22"/>
        </w:rPr>
      </w:pPr>
      <w:r w:rsidRPr="00AD383C">
        <w:rPr>
          <w:rFonts w:cs="Times New Roman"/>
          <w:sz w:val="22"/>
          <w:szCs w:val="22"/>
        </w:rPr>
        <w:t xml:space="preserve">All papers </w:t>
      </w:r>
      <w:r w:rsidRPr="00AD383C">
        <w:rPr>
          <w:rFonts w:cs="Times New Roman"/>
          <w:b/>
          <w:sz w:val="22"/>
          <w:szCs w:val="22"/>
        </w:rPr>
        <w:t>must</w:t>
      </w:r>
      <w:r w:rsidRPr="00AD383C">
        <w:rPr>
          <w:rFonts w:cs="Times New Roman"/>
          <w:sz w:val="22"/>
          <w:szCs w:val="22"/>
        </w:rPr>
        <w:t xml:space="preserve"> be typed and double-spaced using </w:t>
      </w:r>
      <w:r w:rsidR="00E671C3" w:rsidRPr="00AD383C">
        <w:rPr>
          <w:rFonts w:cs="Times New Roman"/>
          <w:sz w:val="22"/>
          <w:szCs w:val="22"/>
        </w:rPr>
        <w:t>12-point</w:t>
      </w:r>
      <w:r w:rsidRPr="00AD383C">
        <w:rPr>
          <w:rFonts w:cs="Times New Roman"/>
          <w:sz w:val="22"/>
          <w:szCs w:val="22"/>
        </w:rPr>
        <w:t xml:space="preserve"> Times New Roman in black ink.  </w:t>
      </w:r>
      <w:r w:rsidR="00386407" w:rsidRPr="00AD383C">
        <w:rPr>
          <w:rFonts w:cs="Times New Roman"/>
          <w:b/>
          <w:sz w:val="22"/>
          <w:szCs w:val="22"/>
        </w:rPr>
        <w:t>Papers that are not double-spaced will not be accepted for grading.</w:t>
      </w:r>
      <w:r w:rsidR="00386407" w:rsidRPr="00AD383C">
        <w:rPr>
          <w:rFonts w:cs="Times New Roman"/>
          <w:sz w:val="22"/>
          <w:szCs w:val="22"/>
        </w:rPr>
        <w:t xml:space="preserve"> </w:t>
      </w:r>
      <w:r w:rsidRPr="00AD383C">
        <w:rPr>
          <w:rFonts w:cs="Times New Roman"/>
          <w:sz w:val="22"/>
          <w:szCs w:val="22"/>
        </w:rPr>
        <w:t>Be sure to save all work!</w:t>
      </w:r>
      <w:r w:rsidR="002759B9" w:rsidRPr="00AD383C">
        <w:rPr>
          <w:rFonts w:cs="Times New Roman"/>
          <w:sz w:val="22"/>
          <w:szCs w:val="22"/>
        </w:rPr>
        <w:t xml:space="preserve"> Printing kiosks are available around campus.</w:t>
      </w:r>
    </w:p>
    <w:p w14:paraId="3235522F" w14:textId="3C192A87" w:rsidR="004E11BE" w:rsidRPr="00AD383C" w:rsidRDefault="004E11BE" w:rsidP="00DA5AA5">
      <w:pPr>
        <w:pStyle w:val="ListParagraph"/>
        <w:numPr>
          <w:ilvl w:val="0"/>
          <w:numId w:val="14"/>
        </w:numPr>
        <w:rPr>
          <w:rFonts w:cs="Times New Roman"/>
          <w:sz w:val="22"/>
          <w:szCs w:val="22"/>
        </w:rPr>
      </w:pPr>
      <w:r w:rsidRPr="00AD383C">
        <w:rPr>
          <w:rFonts w:cs="Times New Roman"/>
          <w:sz w:val="22"/>
          <w:szCs w:val="22"/>
        </w:rPr>
        <w:t>Computer emergencies can and do happen, but they will not be an excuse for a late paper.</w:t>
      </w:r>
    </w:p>
    <w:p w14:paraId="101CD942" w14:textId="77777777" w:rsidR="00A325DF" w:rsidRPr="00AD383C" w:rsidRDefault="004E11BE" w:rsidP="00DA5AA5">
      <w:pPr>
        <w:pStyle w:val="ListParagraph"/>
        <w:numPr>
          <w:ilvl w:val="0"/>
          <w:numId w:val="14"/>
        </w:numPr>
        <w:rPr>
          <w:rFonts w:cs="Times New Roman"/>
          <w:sz w:val="22"/>
          <w:szCs w:val="22"/>
        </w:rPr>
      </w:pPr>
      <w:r w:rsidRPr="00AD383C">
        <w:rPr>
          <w:rFonts w:cs="Times New Roman"/>
          <w:sz w:val="22"/>
          <w:szCs w:val="22"/>
        </w:rPr>
        <w:lastRenderedPageBreak/>
        <w:t xml:space="preserve">Rough drafts and final papers must be turned in together the day they are due.   </w:t>
      </w:r>
    </w:p>
    <w:p w14:paraId="429EB3C9" w14:textId="6D166B3C" w:rsidR="004E11BE" w:rsidRPr="00AD383C" w:rsidRDefault="004E11BE" w:rsidP="00DA5AA5">
      <w:pPr>
        <w:pStyle w:val="ListParagraph"/>
        <w:numPr>
          <w:ilvl w:val="0"/>
          <w:numId w:val="14"/>
        </w:numPr>
        <w:rPr>
          <w:rFonts w:cs="Times New Roman"/>
          <w:sz w:val="22"/>
          <w:szCs w:val="22"/>
        </w:rPr>
      </w:pPr>
      <w:r w:rsidRPr="00AD383C">
        <w:rPr>
          <w:rFonts w:cs="Times New Roman"/>
          <w:sz w:val="22"/>
          <w:szCs w:val="22"/>
        </w:rPr>
        <w:t>Remember to always retain copies of the essays.</w:t>
      </w:r>
    </w:p>
    <w:p w14:paraId="7C6352D9" w14:textId="7C8A2F84" w:rsidR="007E662E" w:rsidRPr="00AD383C" w:rsidRDefault="00AE0159" w:rsidP="00DA5AA5">
      <w:pPr>
        <w:pStyle w:val="ListParagraph"/>
        <w:numPr>
          <w:ilvl w:val="0"/>
          <w:numId w:val="16"/>
        </w:numPr>
        <w:rPr>
          <w:rFonts w:cs="Times New Roman"/>
          <w:sz w:val="22"/>
          <w:szCs w:val="22"/>
        </w:rPr>
      </w:pPr>
      <w:r w:rsidRPr="00AD383C">
        <w:rPr>
          <w:rFonts w:cs="Times New Roman"/>
          <w:sz w:val="22"/>
          <w:szCs w:val="22"/>
        </w:rPr>
        <w:t>Each essa</w:t>
      </w:r>
      <w:r w:rsidR="00657F16" w:rsidRPr="00AD383C">
        <w:rPr>
          <w:rFonts w:cs="Times New Roman"/>
          <w:sz w:val="22"/>
          <w:szCs w:val="22"/>
        </w:rPr>
        <w:t xml:space="preserve">y must have a header on the </w:t>
      </w:r>
      <w:r w:rsidR="00657F16" w:rsidRPr="00AD383C">
        <w:rPr>
          <w:rFonts w:cs="Times New Roman"/>
          <w:b/>
          <w:sz w:val="22"/>
          <w:szCs w:val="22"/>
        </w:rPr>
        <w:t>first page</w:t>
      </w:r>
      <w:r w:rsidR="00657F16" w:rsidRPr="00AD383C">
        <w:rPr>
          <w:rFonts w:cs="Times New Roman"/>
          <w:sz w:val="22"/>
          <w:szCs w:val="22"/>
        </w:rPr>
        <w:t>:</w:t>
      </w:r>
    </w:p>
    <w:p w14:paraId="41BAB88E" w14:textId="70FDAD11" w:rsidR="004E11BE" w:rsidRPr="00AD383C" w:rsidRDefault="004E11BE" w:rsidP="00462D11">
      <w:pPr>
        <w:ind w:left="2160" w:firstLine="720"/>
        <w:rPr>
          <w:rFonts w:cs="Times New Roman"/>
          <w:sz w:val="22"/>
          <w:szCs w:val="22"/>
        </w:rPr>
      </w:pPr>
      <w:r w:rsidRPr="00AD383C">
        <w:rPr>
          <w:rFonts w:cs="Times New Roman"/>
          <w:sz w:val="22"/>
          <w:szCs w:val="22"/>
        </w:rPr>
        <w:t>Student’s Name</w:t>
      </w:r>
    </w:p>
    <w:p w14:paraId="4EE54CF3" w14:textId="6949E9CA" w:rsidR="00A325DF" w:rsidRPr="00AD383C" w:rsidRDefault="00A325DF" w:rsidP="00462D11">
      <w:pPr>
        <w:ind w:left="2160" w:firstLine="720"/>
        <w:rPr>
          <w:rFonts w:cs="Times New Roman"/>
          <w:sz w:val="22"/>
          <w:szCs w:val="22"/>
        </w:rPr>
      </w:pPr>
      <w:r w:rsidRPr="00AD383C">
        <w:rPr>
          <w:rFonts w:cs="Times New Roman"/>
          <w:sz w:val="22"/>
          <w:szCs w:val="22"/>
        </w:rPr>
        <w:t>Instructor’s Name</w:t>
      </w:r>
    </w:p>
    <w:p w14:paraId="19486597" w14:textId="37ECCBCC" w:rsidR="00850FD4" w:rsidRPr="00AD383C" w:rsidRDefault="00657F16" w:rsidP="00462D11">
      <w:pPr>
        <w:tabs>
          <w:tab w:val="left" w:pos="2880"/>
        </w:tabs>
        <w:rPr>
          <w:rFonts w:cs="Times New Roman"/>
          <w:sz w:val="22"/>
          <w:szCs w:val="22"/>
        </w:rPr>
      </w:pPr>
      <w:r w:rsidRPr="00AD383C">
        <w:rPr>
          <w:rFonts w:cs="Times New Roman"/>
          <w:sz w:val="22"/>
          <w:szCs w:val="22"/>
        </w:rPr>
        <w:tab/>
        <w:t xml:space="preserve">ENGL </w:t>
      </w:r>
      <w:r w:rsidR="00A325DF" w:rsidRPr="00AD383C">
        <w:rPr>
          <w:rFonts w:cs="Times New Roman"/>
          <w:sz w:val="22"/>
          <w:szCs w:val="22"/>
        </w:rPr>
        <w:t>1302. (</w:t>
      </w:r>
      <w:r w:rsidR="00850FD4" w:rsidRPr="00AD383C">
        <w:rPr>
          <w:rFonts w:cs="Times New Roman"/>
          <w:sz w:val="22"/>
          <w:szCs w:val="22"/>
        </w:rPr>
        <w:t>Section Number)</w:t>
      </w:r>
    </w:p>
    <w:p w14:paraId="6151BCE3" w14:textId="6E7DC92D" w:rsidR="00657F16" w:rsidRPr="00AD383C" w:rsidRDefault="00850FD4" w:rsidP="00462D11">
      <w:pPr>
        <w:tabs>
          <w:tab w:val="left" w:pos="2880"/>
        </w:tabs>
        <w:rPr>
          <w:rFonts w:cs="Times New Roman"/>
          <w:sz w:val="22"/>
          <w:szCs w:val="22"/>
        </w:rPr>
      </w:pPr>
      <w:r w:rsidRPr="00AD383C">
        <w:rPr>
          <w:rFonts w:cs="Times New Roman"/>
          <w:sz w:val="22"/>
          <w:szCs w:val="22"/>
        </w:rPr>
        <w:tab/>
      </w:r>
      <w:r w:rsidR="00657F16" w:rsidRPr="00AD383C">
        <w:rPr>
          <w:rFonts w:cs="Times New Roman"/>
          <w:sz w:val="22"/>
          <w:szCs w:val="22"/>
        </w:rPr>
        <w:t>Date</w:t>
      </w:r>
      <w:r w:rsidR="00A325DF" w:rsidRPr="00AD383C">
        <w:rPr>
          <w:rFonts w:cs="Times New Roman"/>
          <w:sz w:val="22"/>
          <w:szCs w:val="22"/>
        </w:rPr>
        <w:t xml:space="preserve"> (Day Month Year)</w:t>
      </w:r>
    </w:p>
    <w:p w14:paraId="0C661A36" w14:textId="52E46D6E" w:rsidR="00386407" w:rsidRPr="00AD383C" w:rsidRDefault="00386407" w:rsidP="00DA5AA5">
      <w:pPr>
        <w:pStyle w:val="ListParagraph"/>
        <w:numPr>
          <w:ilvl w:val="0"/>
          <w:numId w:val="15"/>
        </w:numPr>
        <w:tabs>
          <w:tab w:val="left" w:pos="2880"/>
        </w:tabs>
        <w:rPr>
          <w:rFonts w:cs="Times New Roman"/>
          <w:sz w:val="22"/>
          <w:szCs w:val="22"/>
        </w:rPr>
      </w:pPr>
      <w:r w:rsidRPr="00AD383C">
        <w:rPr>
          <w:rFonts w:cs="Times New Roman"/>
          <w:sz w:val="22"/>
          <w:szCs w:val="22"/>
        </w:rPr>
        <w:t xml:space="preserve">Students should </w:t>
      </w:r>
      <w:r w:rsidR="007E662E" w:rsidRPr="00AD383C">
        <w:rPr>
          <w:rFonts w:cs="Times New Roman"/>
          <w:sz w:val="22"/>
          <w:szCs w:val="22"/>
        </w:rPr>
        <w:t>staple paper in top left corner and hand in as follows:</w:t>
      </w:r>
    </w:p>
    <w:p w14:paraId="45883EC6" w14:textId="76FC3995" w:rsidR="007E662E" w:rsidRPr="00AD383C" w:rsidRDefault="007E662E" w:rsidP="00DA5AA5">
      <w:pPr>
        <w:pStyle w:val="ListParagraph"/>
        <w:numPr>
          <w:ilvl w:val="0"/>
          <w:numId w:val="17"/>
        </w:numPr>
        <w:tabs>
          <w:tab w:val="left" w:pos="2880"/>
        </w:tabs>
        <w:rPr>
          <w:rFonts w:cs="Times New Roman"/>
          <w:b/>
          <w:sz w:val="22"/>
          <w:szCs w:val="22"/>
        </w:rPr>
      </w:pPr>
      <w:r w:rsidRPr="00AD383C">
        <w:rPr>
          <w:rFonts w:cs="Times New Roman"/>
          <w:sz w:val="22"/>
          <w:szCs w:val="22"/>
        </w:rPr>
        <w:t xml:space="preserve">Final Draft with </w:t>
      </w:r>
      <w:r w:rsidRPr="00AD383C">
        <w:rPr>
          <w:rFonts w:cs="Times New Roman"/>
          <w:b/>
          <w:sz w:val="22"/>
          <w:szCs w:val="22"/>
        </w:rPr>
        <w:t>THESIS STATEMENT HIGHLIGHTED</w:t>
      </w:r>
    </w:p>
    <w:p w14:paraId="16DD19B5" w14:textId="47267DB4" w:rsidR="007E662E" w:rsidRPr="00AD383C" w:rsidRDefault="007E662E" w:rsidP="00DA5AA5">
      <w:pPr>
        <w:pStyle w:val="ListParagraph"/>
        <w:numPr>
          <w:ilvl w:val="0"/>
          <w:numId w:val="17"/>
        </w:numPr>
        <w:tabs>
          <w:tab w:val="left" w:pos="2880"/>
        </w:tabs>
        <w:rPr>
          <w:rFonts w:cs="Times New Roman"/>
          <w:sz w:val="22"/>
          <w:szCs w:val="22"/>
        </w:rPr>
      </w:pPr>
      <w:r w:rsidRPr="00AD383C">
        <w:rPr>
          <w:rFonts w:cs="Times New Roman"/>
          <w:b/>
          <w:sz w:val="22"/>
          <w:szCs w:val="22"/>
        </w:rPr>
        <w:t>EDITED</w:t>
      </w:r>
      <w:r w:rsidRPr="00AD383C">
        <w:rPr>
          <w:rFonts w:cs="Times New Roman"/>
          <w:sz w:val="22"/>
          <w:szCs w:val="22"/>
        </w:rPr>
        <w:t xml:space="preserve"> Rough Draft</w:t>
      </w:r>
      <w:r w:rsidR="00A8074D" w:rsidRPr="00AD383C">
        <w:rPr>
          <w:rFonts w:cs="Times New Roman"/>
          <w:sz w:val="22"/>
          <w:szCs w:val="22"/>
        </w:rPr>
        <w:t xml:space="preserve"> </w:t>
      </w:r>
    </w:p>
    <w:p w14:paraId="1B232F60" w14:textId="1A1C43B6" w:rsidR="00462D11" w:rsidRPr="00AD383C" w:rsidRDefault="007E662E" w:rsidP="00AD383C">
      <w:pPr>
        <w:pStyle w:val="ListParagraph"/>
        <w:numPr>
          <w:ilvl w:val="0"/>
          <w:numId w:val="17"/>
        </w:numPr>
        <w:tabs>
          <w:tab w:val="left" w:pos="2880"/>
        </w:tabs>
        <w:rPr>
          <w:rFonts w:cs="Times New Roman"/>
          <w:sz w:val="22"/>
          <w:szCs w:val="22"/>
        </w:rPr>
      </w:pPr>
      <w:r w:rsidRPr="00AD383C">
        <w:rPr>
          <w:rFonts w:cs="Times New Roman"/>
          <w:sz w:val="22"/>
          <w:szCs w:val="22"/>
        </w:rPr>
        <w:t>Planning/Prewriting Pages</w:t>
      </w:r>
      <w:r w:rsidR="00A8074D" w:rsidRPr="00AD383C">
        <w:rPr>
          <w:rFonts w:cs="Times New Roman"/>
          <w:sz w:val="22"/>
          <w:szCs w:val="22"/>
        </w:rPr>
        <w:t xml:space="preserve"> as instructed in class</w:t>
      </w:r>
    </w:p>
    <w:p w14:paraId="13D8A0A7" w14:textId="776BD210" w:rsidR="00850FD4" w:rsidRPr="00AD383C" w:rsidRDefault="00462D11" w:rsidP="00703EC2">
      <w:pPr>
        <w:pStyle w:val="ListParagraph"/>
        <w:numPr>
          <w:ilvl w:val="0"/>
          <w:numId w:val="18"/>
        </w:numPr>
        <w:tabs>
          <w:tab w:val="left" w:pos="2880"/>
        </w:tabs>
        <w:ind w:left="360"/>
        <w:rPr>
          <w:rFonts w:cs="Times New Roman"/>
          <w:b/>
          <w:sz w:val="22"/>
          <w:szCs w:val="22"/>
        </w:rPr>
      </w:pPr>
      <w:r w:rsidRPr="00AD383C">
        <w:rPr>
          <w:rFonts w:cs="Times New Roman"/>
          <w:b/>
          <w:sz w:val="22"/>
          <w:szCs w:val="22"/>
        </w:rPr>
        <w:t xml:space="preserve"> </w:t>
      </w:r>
      <w:r w:rsidR="00850FD4" w:rsidRPr="00AD383C">
        <w:rPr>
          <w:rFonts w:cs="Times New Roman"/>
          <w:b/>
          <w:sz w:val="22"/>
          <w:szCs w:val="22"/>
        </w:rPr>
        <w:t>Special Requirements for the</w:t>
      </w:r>
      <w:r w:rsidR="00A325DF" w:rsidRPr="00AD383C">
        <w:rPr>
          <w:rFonts w:cs="Times New Roman"/>
          <w:b/>
          <w:sz w:val="22"/>
          <w:szCs w:val="22"/>
        </w:rPr>
        <w:t xml:space="preserve"> Literary</w:t>
      </w:r>
      <w:r w:rsidR="00850FD4" w:rsidRPr="00AD383C">
        <w:rPr>
          <w:rFonts w:cs="Times New Roman"/>
          <w:b/>
          <w:sz w:val="22"/>
          <w:szCs w:val="22"/>
        </w:rPr>
        <w:t xml:space="preserve"> Research Paper:</w:t>
      </w:r>
    </w:p>
    <w:p w14:paraId="70D685FB" w14:textId="4985518D" w:rsidR="00850FD4" w:rsidRPr="00AD383C" w:rsidRDefault="00A325DF" w:rsidP="00A325DF">
      <w:pPr>
        <w:pStyle w:val="ListParagraph"/>
        <w:numPr>
          <w:ilvl w:val="0"/>
          <w:numId w:val="39"/>
        </w:numPr>
        <w:rPr>
          <w:rFonts w:cs="Times New Roman"/>
          <w:b/>
          <w:sz w:val="22"/>
          <w:szCs w:val="22"/>
        </w:rPr>
      </w:pPr>
      <w:bookmarkStart w:id="1" w:name="_Hlk56700203"/>
      <w:r w:rsidRPr="00AD383C">
        <w:rPr>
          <w:rFonts w:cs="Times New Roman"/>
          <w:b/>
          <w:sz w:val="22"/>
          <w:szCs w:val="22"/>
        </w:rPr>
        <w:t xml:space="preserve">Literary </w:t>
      </w:r>
      <w:bookmarkEnd w:id="1"/>
      <w:r w:rsidR="00850FD4" w:rsidRPr="00AD383C">
        <w:rPr>
          <w:rFonts w:cs="Times New Roman"/>
          <w:b/>
          <w:sz w:val="22"/>
          <w:szCs w:val="22"/>
        </w:rPr>
        <w:t xml:space="preserve">Research papers lacking in-text citations will receive a grade of 0 for all components. </w:t>
      </w:r>
    </w:p>
    <w:p w14:paraId="30138441" w14:textId="117665FB" w:rsidR="00850FD4" w:rsidRPr="00AD383C" w:rsidRDefault="00A325DF" w:rsidP="00A325DF">
      <w:pPr>
        <w:pStyle w:val="ListParagraph"/>
        <w:numPr>
          <w:ilvl w:val="0"/>
          <w:numId w:val="39"/>
        </w:numPr>
        <w:rPr>
          <w:rFonts w:cs="Times New Roman"/>
          <w:b/>
          <w:sz w:val="22"/>
          <w:szCs w:val="22"/>
        </w:rPr>
      </w:pPr>
      <w:r w:rsidRPr="00AD383C">
        <w:rPr>
          <w:rFonts w:cs="Times New Roman"/>
          <w:b/>
          <w:sz w:val="22"/>
          <w:szCs w:val="22"/>
        </w:rPr>
        <w:t xml:space="preserve">Literary </w:t>
      </w:r>
      <w:r w:rsidR="00850FD4" w:rsidRPr="00AD383C">
        <w:rPr>
          <w:rFonts w:cs="Times New Roman"/>
          <w:b/>
          <w:sz w:val="22"/>
          <w:szCs w:val="22"/>
        </w:rPr>
        <w:t>Research Papers lacking a Works Cited page listing sources that are cited in the paper will receive a 0 for all components.</w:t>
      </w:r>
    </w:p>
    <w:p w14:paraId="77C56C21" w14:textId="73A18461" w:rsidR="00850FD4" w:rsidRPr="00AD383C" w:rsidRDefault="00A325DF" w:rsidP="00A325DF">
      <w:pPr>
        <w:pStyle w:val="ListParagraph"/>
        <w:numPr>
          <w:ilvl w:val="0"/>
          <w:numId w:val="39"/>
        </w:numPr>
        <w:rPr>
          <w:rFonts w:cs="Times New Roman"/>
          <w:b/>
          <w:sz w:val="22"/>
          <w:szCs w:val="22"/>
        </w:rPr>
      </w:pPr>
      <w:r w:rsidRPr="00AD383C">
        <w:rPr>
          <w:rFonts w:cs="Times New Roman"/>
          <w:b/>
          <w:sz w:val="22"/>
          <w:szCs w:val="22"/>
        </w:rPr>
        <w:t xml:space="preserve">Literary </w:t>
      </w:r>
      <w:r w:rsidR="00850FD4" w:rsidRPr="00AD383C">
        <w:rPr>
          <w:rFonts w:cs="Times New Roman"/>
          <w:b/>
          <w:sz w:val="22"/>
          <w:szCs w:val="22"/>
        </w:rPr>
        <w:t>Research Papers will not be accepted late. NO EXCEPTIONS!</w:t>
      </w:r>
    </w:p>
    <w:p w14:paraId="0FC5A93E" w14:textId="472612B9" w:rsidR="00850FD4" w:rsidRPr="00AD383C" w:rsidRDefault="00850FD4" w:rsidP="00850FD4">
      <w:pPr>
        <w:tabs>
          <w:tab w:val="left" w:pos="2880"/>
        </w:tabs>
        <w:rPr>
          <w:rFonts w:cs="Times New Roman"/>
          <w:b/>
          <w:sz w:val="22"/>
          <w:szCs w:val="22"/>
        </w:rPr>
      </w:pPr>
    </w:p>
    <w:p w14:paraId="7D59234D" w14:textId="3DC76137" w:rsidR="00B54FEA" w:rsidRPr="00AD383C" w:rsidRDefault="00B54FEA" w:rsidP="00AD383C">
      <w:pPr>
        <w:rPr>
          <w:rFonts w:cs="Times New Roman"/>
          <w:sz w:val="22"/>
          <w:szCs w:val="22"/>
        </w:rPr>
      </w:pPr>
      <w:r w:rsidRPr="00AD383C">
        <w:rPr>
          <w:rFonts w:cs="Times New Roman"/>
          <w:b/>
          <w:sz w:val="22"/>
          <w:szCs w:val="22"/>
        </w:rPr>
        <w:t>Daily Assignments:</w:t>
      </w:r>
      <w:r w:rsidRPr="00AD383C">
        <w:rPr>
          <w:rFonts w:cs="Times New Roman"/>
          <w:sz w:val="22"/>
          <w:szCs w:val="22"/>
        </w:rPr>
        <w:t xml:space="preserve"> </w:t>
      </w:r>
    </w:p>
    <w:p w14:paraId="0383B415" w14:textId="1E2B5674" w:rsidR="00D25FC5" w:rsidRPr="00AD383C" w:rsidRDefault="00B54FEA" w:rsidP="00012F3D">
      <w:pPr>
        <w:rPr>
          <w:rFonts w:cs="Times New Roman"/>
          <w:b/>
          <w:sz w:val="22"/>
          <w:szCs w:val="22"/>
          <w:u w:val="single"/>
        </w:rPr>
      </w:pPr>
      <w:r w:rsidRPr="00AD383C">
        <w:rPr>
          <w:rFonts w:cs="Times New Roman"/>
          <w:sz w:val="22"/>
          <w:szCs w:val="22"/>
        </w:rPr>
        <w:t xml:space="preserve">Daily assignments </w:t>
      </w:r>
      <w:r w:rsidR="007E662E" w:rsidRPr="00AD383C">
        <w:rPr>
          <w:rFonts w:cs="Times New Roman"/>
          <w:sz w:val="22"/>
          <w:szCs w:val="22"/>
        </w:rPr>
        <w:t>will</w:t>
      </w:r>
      <w:r w:rsidRPr="00AD383C">
        <w:rPr>
          <w:rFonts w:cs="Times New Roman"/>
          <w:sz w:val="22"/>
          <w:szCs w:val="22"/>
        </w:rPr>
        <w:t xml:space="preserve"> include reading quizzes</w:t>
      </w:r>
      <w:r w:rsidR="00657F16" w:rsidRPr="00AD383C">
        <w:rPr>
          <w:rFonts w:cs="Times New Roman"/>
          <w:sz w:val="22"/>
          <w:szCs w:val="22"/>
        </w:rPr>
        <w:t xml:space="preserve"> over the assigned </w:t>
      </w:r>
      <w:r w:rsidR="00AD383C" w:rsidRPr="00AD383C">
        <w:rPr>
          <w:rFonts w:cs="Times New Roman"/>
          <w:sz w:val="22"/>
          <w:szCs w:val="22"/>
        </w:rPr>
        <w:t>readings</w:t>
      </w:r>
      <w:r w:rsidRPr="00AD383C">
        <w:rPr>
          <w:rFonts w:cs="Times New Roman"/>
          <w:sz w:val="22"/>
          <w:szCs w:val="22"/>
        </w:rPr>
        <w:t xml:space="preserve">, in-class essay questions, chapter questions, </w:t>
      </w:r>
      <w:r w:rsidR="00657F16" w:rsidRPr="00AD383C">
        <w:rPr>
          <w:rFonts w:cs="Times New Roman"/>
          <w:sz w:val="22"/>
          <w:szCs w:val="22"/>
        </w:rPr>
        <w:t>textbook</w:t>
      </w:r>
      <w:r w:rsidRPr="00AD383C">
        <w:rPr>
          <w:rFonts w:cs="Times New Roman"/>
          <w:sz w:val="22"/>
          <w:szCs w:val="22"/>
        </w:rPr>
        <w:t xml:space="preserve"> </w:t>
      </w:r>
      <w:r w:rsidR="007E662E" w:rsidRPr="00AD383C">
        <w:rPr>
          <w:rFonts w:cs="Times New Roman"/>
          <w:sz w:val="22"/>
          <w:szCs w:val="22"/>
        </w:rPr>
        <w:t>assignments, collaborative work, essay planning, drafting, and editing, and any other work assigned during class</w:t>
      </w:r>
      <w:r w:rsidRPr="00AD383C">
        <w:rPr>
          <w:rFonts w:cs="Times New Roman"/>
          <w:sz w:val="22"/>
          <w:szCs w:val="22"/>
        </w:rPr>
        <w:t xml:space="preserve">. </w:t>
      </w:r>
      <w:r w:rsidR="001012F9" w:rsidRPr="00AD383C">
        <w:rPr>
          <w:rFonts w:cs="Times New Roman"/>
          <w:b/>
          <w:sz w:val="22"/>
          <w:szCs w:val="22"/>
          <w:u w:val="single"/>
        </w:rPr>
        <w:t>READING QUIZZES CANNOT BE MADE UP</w:t>
      </w:r>
      <w:r w:rsidR="00A325DF" w:rsidRPr="00AD383C">
        <w:rPr>
          <w:rFonts w:cs="Times New Roman"/>
          <w:b/>
          <w:sz w:val="22"/>
          <w:szCs w:val="22"/>
          <w:u w:val="single"/>
        </w:rPr>
        <w:t>.</w:t>
      </w:r>
    </w:p>
    <w:p w14:paraId="5A449D7A" w14:textId="77777777" w:rsidR="00A325DF" w:rsidRPr="00AD383C" w:rsidRDefault="00A325DF" w:rsidP="00A325DF">
      <w:pPr>
        <w:pStyle w:val="ListParagraph"/>
        <w:ind w:hanging="720"/>
        <w:rPr>
          <w:rFonts w:cs="Times New Roman"/>
          <w:b/>
          <w:sz w:val="22"/>
          <w:szCs w:val="22"/>
        </w:rPr>
      </w:pPr>
    </w:p>
    <w:p w14:paraId="1FE9BD96" w14:textId="4251E17F" w:rsidR="00D25FC5" w:rsidRPr="00AD383C" w:rsidRDefault="00D25FC5" w:rsidP="00A325DF">
      <w:pPr>
        <w:pStyle w:val="ListParagraph"/>
        <w:ind w:hanging="720"/>
        <w:rPr>
          <w:rFonts w:cs="Times New Roman"/>
          <w:sz w:val="22"/>
          <w:szCs w:val="22"/>
        </w:rPr>
      </w:pPr>
      <w:r w:rsidRPr="00AD383C">
        <w:rPr>
          <w:rFonts w:cs="Times New Roman"/>
          <w:b/>
          <w:sz w:val="22"/>
          <w:szCs w:val="22"/>
        </w:rPr>
        <w:t>Non-compliance:</w:t>
      </w:r>
      <w:r w:rsidRPr="00AD383C">
        <w:rPr>
          <w:rFonts w:cs="Times New Roman"/>
          <w:sz w:val="22"/>
          <w:szCs w:val="22"/>
        </w:rPr>
        <w:t xml:space="preserve"> </w:t>
      </w:r>
    </w:p>
    <w:p w14:paraId="0367F010" w14:textId="5CA22BE3" w:rsidR="00985AE0" w:rsidRPr="00AD383C" w:rsidRDefault="00985AE0" w:rsidP="00985AE0">
      <w:pPr>
        <w:rPr>
          <w:rFonts w:cs="Times New Roman"/>
          <w:b/>
          <w:sz w:val="22"/>
          <w:szCs w:val="22"/>
        </w:rPr>
      </w:pPr>
      <w:r w:rsidRPr="00AD383C">
        <w:rPr>
          <w:rFonts w:cs="Times New Roman"/>
          <w:sz w:val="22"/>
          <w:szCs w:val="22"/>
        </w:rPr>
        <w:t xml:space="preserve">Failure to complete major essays or other writing assignments within two weeks of the due date results in non-compliance. Non-compliance results in being dropped from this course – or a failing grade. Failure to complete any of the three major essays or the reading response journal constitutes non-compliance. </w:t>
      </w:r>
      <w:r w:rsidRPr="00AD383C">
        <w:rPr>
          <w:rFonts w:cs="Times New Roman"/>
          <w:b/>
          <w:sz w:val="22"/>
          <w:szCs w:val="22"/>
        </w:rPr>
        <w:t>Essays that are not accepted for grading as outlined in assignment guidelines are the same as not handing in an essay.</w:t>
      </w:r>
      <w:r w:rsidR="00850FD4" w:rsidRPr="00AD383C">
        <w:rPr>
          <w:rFonts w:cs="Times New Roman"/>
          <w:b/>
          <w:sz w:val="22"/>
          <w:szCs w:val="22"/>
        </w:rPr>
        <w:t xml:space="preserve"> Generally, essays that are written in first person, that use internet sources (except where specifically allowed), that lack internal documentation, and/or lack a Works Cited page will not be accepted for grading.</w:t>
      </w:r>
    </w:p>
    <w:p w14:paraId="343B54B9" w14:textId="77777777" w:rsidR="00D25FC5" w:rsidRPr="00AD383C" w:rsidRDefault="00D25FC5" w:rsidP="00012F3D">
      <w:pPr>
        <w:rPr>
          <w:rFonts w:cs="Times New Roman"/>
          <w:b/>
          <w:sz w:val="22"/>
          <w:szCs w:val="22"/>
          <w:u w:val="single"/>
        </w:rPr>
      </w:pPr>
    </w:p>
    <w:p w14:paraId="3ABD4E3D" w14:textId="6373368C" w:rsidR="00FF1A05" w:rsidRPr="00AD383C" w:rsidRDefault="00FF1A05" w:rsidP="00985AE0">
      <w:pPr>
        <w:rPr>
          <w:rFonts w:cs="Times New Roman"/>
          <w:b/>
          <w:sz w:val="22"/>
          <w:szCs w:val="22"/>
        </w:rPr>
      </w:pPr>
      <w:r w:rsidRPr="00AD383C">
        <w:rPr>
          <w:rFonts w:cs="Times New Roman"/>
          <w:b/>
          <w:sz w:val="22"/>
          <w:szCs w:val="22"/>
        </w:rPr>
        <w:t>Viewing Grades:</w:t>
      </w:r>
    </w:p>
    <w:p w14:paraId="26B75659" w14:textId="77777777" w:rsidR="008F55D4" w:rsidRPr="00AD383C" w:rsidRDefault="008F55D4" w:rsidP="000A084C">
      <w:pPr>
        <w:rPr>
          <w:rFonts w:cs="Times New Roman"/>
          <w:sz w:val="22"/>
          <w:szCs w:val="22"/>
        </w:rPr>
      </w:pPr>
      <w:r w:rsidRPr="00AD383C">
        <w:rPr>
          <w:rFonts w:cs="Times New Roman"/>
          <w:sz w:val="22"/>
          <w:szCs w:val="22"/>
        </w:rPr>
        <w:t>Grades are available for viewing throughout the semester under the student’s MyTC portal.</w:t>
      </w:r>
    </w:p>
    <w:p w14:paraId="3477A765" w14:textId="77777777" w:rsidR="000A084C" w:rsidRPr="00AD383C" w:rsidRDefault="000A084C" w:rsidP="008F55D4">
      <w:pPr>
        <w:ind w:left="360"/>
        <w:rPr>
          <w:rFonts w:cs="Times New Roman"/>
          <w:sz w:val="22"/>
          <w:szCs w:val="22"/>
        </w:rPr>
      </w:pPr>
    </w:p>
    <w:p w14:paraId="3D2A5B7E" w14:textId="77777777" w:rsidR="000A084C" w:rsidRPr="00AD383C" w:rsidRDefault="000A084C" w:rsidP="00C3231D">
      <w:pPr>
        <w:pStyle w:val="ListParagraph"/>
        <w:ind w:hanging="720"/>
        <w:rPr>
          <w:rFonts w:cs="Times New Roman"/>
          <w:sz w:val="22"/>
          <w:szCs w:val="22"/>
        </w:rPr>
      </w:pPr>
      <w:r w:rsidRPr="00AD383C">
        <w:rPr>
          <w:rFonts w:cs="Times New Roman"/>
          <w:b/>
          <w:sz w:val="22"/>
          <w:szCs w:val="22"/>
        </w:rPr>
        <w:t>TC Email:</w:t>
      </w:r>
    </w:p>
    <w:p w14:paraId="1D04C49F" w14:textId="77777777" w:rsidR="000A084C" w:rsidRPr="00AD383C" w:rsidRDefault="000A084C" w:rsidP="000A084C">
      <w:pPr>
        <w:rPr>
          <w:rFonts w:cs="Times New Roman"/>
          <w:sz w:val="22"/>
          <w:szCs w:val="22"/>
        </w:rPr>
      </w:pPr>
      <w:r w:rsidRPr="00AD383C">
        <w:rPr>
          <w:rFonts w:cs="Times New Roman"/>
          <w:sz w:val="22"/>
          <w:szCs w:val="22"/>
        </w:rPr>
        <w:t xml:space="preserve">Students should check their TC Email account on a regular basis to check for general information sent from campus or instructors.  Also, when emailing the instructor, the students should use the TC Email account.  </w:t>
      </w:r>
    </w:p>
    <w:p w14:paraId="62785DFC" w14:textId="705AA9E5" w:rsidR="008F55D4" w:rsidRPr="00AD383C" w:rsidRDefault="008F55D4" w:rsidP="008F55D4">
      <w:pPr>
        <w:ind w:left="360"/>
        <w:rPr>
          <w:rFonts w:cs="Times New Roman"/>
          <w:sz w:val="22"/>
          <w:szCs w:val="22"/>
        </w:rPr>
      </w:pPr>
    </w:p>
    <w:p w14:paraId="1B44CB8E" w14:textId="13718DA7" w:rsidR="002759B9" w:rsidRPr="00AD383C" w:rsidRDefault="002759B9" w:rsidP="00AD383C">
      <w:pPr>
        <w:rPr>
          <w:rFonts w:cs="Times New Roman"/>
          <w:b/>
          <w:sz w:val="22"/>
          <w:szCs w:val="22"/>
        </w:rPr>
      </w:pPr>
      <w:r w:rsidRPr="00AD383C">
        <w:rPr>
          <w:rFonts w:cs="Times New Roman"/>
          <w:b/>
          <w:sz w:val="22"/>
          <w:szCs w:val="22"/>
        </w:rPr>
        <w:t>Student Support:</w:t>
      </w:r>
    </w:p>
    <w:p w14:paraId="72B0615B" w14:textId="77777777" w:rsidR="00333F28" w:rsidRPr="00AD383C" w:rsidRDefault="00333F28" w:rsidP="00333F28">
      <w:pPr>
        <w:ind w:left="360"/>
        <w:rPr>
          <w:rFonts w:eastAsia="Times New Roman" w:cs="Times New Roman"/>
          <w:color w:val="000000"/>
          <w:sz w:val="22"/>
          <w:szCs w:val="22"/>
        </w:rPr>
      </w:pPr>
      <w:r w:rsidRPr="00AD383C">
        <w:rPr>
          <w:rFonts w:eastAsia="Times New Roman" w:cs="Times New Roman"/>
          <w:b/>
          <w:bCs/>
          <w:color w:val="000000"/>
          <w:sz w:val="22"/>
          <w:szCs w:val="22"/>
        </w:rPr>
        <w:t xml:space="preserve">Library Hours       </w:t>
      </w:r>
    </w:p>
    <w:p w14:paraId="7393DCE3" w14:textId="77777777" w:rsidR="00333F28" w:rsidRPr="00AD383C" w:rsidRDefault="00333F28" w:rsidP="00333F28">
      <w:pPr>
        <w:ind w:left="360"/>
        <w:rPr>
          <w:rFonts w:eastAsia="Times New Roman" w:cs="Times New Roman"/>
          <w:color w:val="000000"/>
          <w:sz w:val="22"/>
          <w:szCs w:val="22"/>
        </w:rPr>
      </w:pPr>
      <w:r w:rsidRPr="00AD383C">
        <w:rPr>
          <w:rFonts w:eastAsia="Times New Roman" w:cs="Times New Roman"/>
          <w:color w:val="000000"/>
          <w:sz w:val="22"/>
          <w:szCs w:val="22"/>
        </w:rPr>
        <w:t>M-Th 7:30 a.m.  - 9 p.m.       Friday 7:30 a.m. -  4 p.m.         Sunday 2-9 p.m.</w:t>
      </w:r>
    </w:p>
    <w:p w14:paraId="0A8DE1FC" w14:textId="77777777" w:rsidR="00333F28" w:rsidRPr="00AD383C" w:rsidRDefault="00333F28" w:rsidP="00333F28">
      <w:pPr>
        <w:ind w:left="360"/>
        <w:rPr>
          <w:rFonts w:eastAsia="Times New Roman" w:cs="Times New Roman"/>
          <w:color w:val="000000"/>
          <w:sz w:val="22"/>
          <w:szCs w:val="22"/>
        </w:rPr>
      </w:pPr>
      <w:r w:rsidRPr="00AD383C">
        <w:rPr>
          <w:rFonts w:eastAsia="Times New Roman" w:cs="Times New Roman"/>
          <w:color w:val="000000"/>
          <w:sz w:val="22"/>
          <w:szCs w:val="22"/>
        </w:rPr>
        <w:t> </w:t>
      </w:r>
    </w:p>
    <w:p w14:paraId="00233B38" w14:textId="77777777" w:rsidR="00333F28" w:rsidRPr="00AD383C" w:rsidRDefault="00333F28" w:rsidP="00333F28">
      <w:pPr>
        <w:ind w:left="360"/>
        <w:rPr>
          <w:rFonts w:eastAsia="Times New Roman" w:cs="Times New Roman"/>
          <w:color w:val="000000"/>
          <w:sz w:val="22"/>
          <w:szCs w:val="22"/>
        </w:rPr>
      </w:pPr>
      <w:r w:rsidRPr="00AD383C">
        <w:rPr>
          <w:rFonts w:eastAsia="Times New Roman" w:cs="Times New Roman"/>
          <w:b/>
          <w:bCs/>
          <w:color w:val="000000"/>
          <w:sz w:val="22"/>
          <w:szCs w:val="22"/>
        </w:rPr>
        <w:t xml:space="preserve">Student Support Services (Tutoring) in Library second floor         </w:t>
      </w:r>
    </w:p>
    <w:p w14:paraId="62A38F6F" w14:textId="7FA44E4F" w:rsidR="00333F28" w:rsidRPr="00AD383C" w:rsidRDefault="00333F28" w:rsidP="00333F28">
      <w:pPr>
        <w:ind w:left="360"/>
        <w:rPr>
          <w:rFonts w:eastAsia="Times New Roman" w:cs="Times New Roman"/>
          <w:color w:val="000000"/>
          <w:sz w:val="22"/>
          <w:szCs w:val="22"/>
        </w:rPr>
      </w:pPr>
      <w:r w:rsidRPr="00AD383C">
        <w:rPr>
          <w:rFonts w:eastAsia="Times New Roman" w:cs="Times New Roman"/>
          <w:color w:val="000000"/>
          <w:sz w:val="22"/>
          <w:szCs w:val="22"/>
        </w:rPr>
        <w:t>M-Th 8 a.m.-7 p.m. </w:t>
      </w:r>
      <w:r w:rsidRPr="00AD383C">
        <w:rPr>
          <w:rFonts w:eastAsia="Times New Roman" w:cs="Times New Roman"/>
          <w:color w:val="000000"/>
          <w:sz w:val="22"/>
          <w:szCs w:val="22"/>
        </w:rPr>
        <w:tab/>
        <w:t xml:space="preserve">           Friday 8 a.m.  - 4 p.m.         Sunday 2-9 p.m.</w:t>
      </w:r>
    </w:p>
    <w:p w14:paraId="37C28917" w14:textId="77777777" w:rsidR="00333F28" w:rsidRPr="00AD383C" w:rsidRDefault="00333F28" w:rsidP="00333F28">
      <w:pPr>
        <w:ind w:left="360"/>
        <w:rPr>
          <w:rFonts w:eastAsia="Times New Roman" w:cs="Times New Roman"/>
          <w:color w:val="000000"/>
          <w:sz w:val="22"/>
          <w:szCs w:val="22"/>
        </w:rPr>
      </w:pPr>
      <w:r w:rsidRPr="00AD383C">
        <w:rPr>
          <w:rFonts w:eastAsia="Times New Roman" w:cs="Times New Roman"/>
          <w:color w:val="000000"/>
          <w:sz w:val="22"/>
          <w:szCs w:val="22"/>
        </w:rPr>
        <w:t> </w:t>
      </w:r>
    </w:p>
    <w:p w14:paraId="3D121192" w14:textId="77777777" w:rsidR="00333F28" w:rsidRPr="00AD383C" w:rsidRDefault="00333F28" w:rsidP="00333F28">
      <w:pPr>
        <w:ind w:left="360"/>
        <w:rPr>
          <w:rFonts w:eastAsia="Times New Roman" w:cs="Times New Roman"/>
          <w:color w:val="000000"/>
          <w:sz w:val="22"/>
          <w:szCs w:val="22"/>
        </w:rPr>
      </w:pPr>
      <w:r w:rsidRPr="00AD383C">
        <w:rPr>
          <w:rFonts w:eastAsia="Times New Roman" w:cs="Times New Roman"/>
          <w:b/>
          <w:bCs/>
          <w:color w:val="000000"/>
          <w:sz w:val="22"/>
          <w:szCs w:val="22"/>
        </w:rPr>
        <w:t>Testing Center (Library first floor)</w:t>
      </w:r>
    </w:p>
    <w:p w14:paraId="7938DC30" w14:textId="18C4CD81" w:rsidR="00333F28" w:rsidRPr="00AD383C" w:rsidRDefault="00333F28" w:rsidP="00333F28">
      <w:pPr>
        <w:ind w:left="360"/>
        <w:rPr>
          <w:rFonts w:eastAsia="Times New Roman" w:cs="Times New Roman"/>
          <w:color w:val="000000"/>
          <w:sz w:val="22"/>
          <w:szCs w:val="22"/>
        </w:rPr>
      </w:pPr>
      <w:r w:rsidRPr="00AD383C">
        <w:rPr>
          <w:rFonts w:eastAsia="Times New Roman" w:cs="Times New Roman"/>
          <w:color w:val="000000"/>
          <w:sz w:val="22"/>
          <w:szCs w:val="22"/>
        </w:rPr>
        <w:t xml:space="preserve">M-Th 8:30 a.m. – 6 p.m.       </w:t>
      </w:r>
      <w:r w:rsidR="00337172" w:rsidRPr="00AD383C">
        <w:rPr>
          <w:rFonts w:eastAsia="Times New Roman" w:cs="Times New Roman"/>
          <w:color w:val="000000"/>
          <w:sz w:val="22"/>
          <w:szCs w:val="22"/>
        </w:rPr>
        <w:t>Friday</w:t>
      </w:r>
      <w:r w:rsidRPr="00AD383C">
        <w:rPr>
          <w:rFonts w:eastAsia="Times New Roman" w:cs="Times New Roman"/>
          <w:color w:val="000000"/>
          <w:sz w:val="22"/>
          <w:szCs w:val="22"/>
        </w:rPr>
        <w:t xml:space="preserve">  8:30 a.m. – 3:30 p.m.    Sunday 2-6 p.m.</w:t>
      </w:r>
    </w:p>
    <w:p w14:paraId="18D4FDBA" w14:textId="77777777" w:rsidR="008F55D4" w:rsidRPr="00AD383C" w:rsidRDefault="008F55D4" w:rsidP="002759B9">
      <w:pPr>
        <w:rPr>
          <w:rFonts w:cs="Times New Roman"/>
          <w:sz w:val="22"/>
          <w:szCs w:val="22"/>
        </w:rPr>
      </w:pPr>
    </w:p>
    <w:p w14:paraId="7EF82930" w14:textId="07EE2AAA" w:rsidR="002D426C" w:rsidRPr="00AD383C" w:rsidRDefault="004E11BE" w:rsidP="00C3231D">
      <w:pPr>
        <w:pStyle w:val="ListParagraph"/>
        <w:ind w:hanging="720"/>
        <w:rPr>
          <w:rFonts w:cs="Times New Roman"/>
          <w:sz w:val="22"/>
          <w:szCs w:val="22"/>
        </w:rPr>
      </w:pPr>
      <w:r w:rsidRPr="00AD383C">
        <w:rPr>
          <w:rFonts w:cs="Times New Roman"/>
          <w:b/>
          <w:sz w:val="22"/>
          <w:szCs w:val="22"/>
        </w:rPr>
        <w:lastRenderedPageBreak/>
        <w:t>Class Policies:</w:t>
      </w:r>
      <w:r w:rsidRPr="00AD383C">
        <w:rPr>
          <w:rFonts w:cs="Times New Roman"/>
          <w:sz w:val="22"/>
          <w:szCs w:val="22"/>
        </w:rPr>
        <w:t xml:space="preserve">  </w:t>
      </w:r>
    </w:p>
    <w:p w14:paraId="6F5CDDA2" w14:textId="331A22D3" w:rsidR="002D426C" w:rsidRPr="00AD383C" w:rsidRDefault="002D426C" w:rsidP="008F55D4">
      <w:pPr>
        <w:pStyle w:val="ListParagraph"/>
        <w:numPr>
          <w:ilvl w:val="0"/>
          <w:numId w:val="28"/>
        </w:numPr>
        <w:rPr>
          <w:rFonts w:cs="Times New Roman"/>
          <w:b/>
          <w:sz w:val="22"/>
          <w:szCs w:val="22"/>
        </w:rPr>
      </w:pPr>
      <w:r w:rsidRPr="00AD383C">
        <w:rPr>
          <w:rFonts w:cs="Times New Roman"/>
          <w:b/>
          <w:sz w:val="22"/>
          <w:szCs w:val="22"/>
        </w:rPr>
        <w:t>Cell phones must be turned off and out of sight in the classroom</w:t>
      </w:r>
      <w:r w:rsidRPr="00AD383C">
        <w:rPr>
          <w:rFonts w:cs="Times New Roman"/>
          <w:sz w:val="22"/>
          <w:szCs w:val="22"/>
        </w:rPr>
        <w:t xml:space="preserve">.  If an emergency situation exists, please let me know about it before class.  </w:t>
      </w:r>
      <w:r w:rsidRPr="00AD383C">
        <w:rPr>
          <w:rFonts w:cs="Times New Roman"/>
          <w:b/>
          <w:sz w:val="22"/>
          <w:szCs w:val="22"/>
        </w:rPr>
        <w:t>Students will be warned if a cell phone is out and then asked to leave the classroom with an absence.</w:t>
      </w:r>
      <w:r w:rsidRPr="00AD383C">
        <w:rPr>
          <w:rFonts w:cs="Times New Roman"/>
          <w:sz w:val="22"/>
          <w:szCs w:val="22"/>
        </w:rPr>
        <w:t xml:space="preserve">  </w:t>
      </w:r>
      <w:r w:rsidRPr="00AD383C">
        <w:rPr>
          <w:rFonts w:cs="Times New Roman"/>
          <w:b/>
          <w:sz w:val="22"/>
          <w:szCs w:val="22"/>
        </w:rPr>
        <w:t>Students can be dropped from the course if the problem persists.</w:t>
      </w:r>
    </w:p>
    <w:p w14:paraId="111ADAC6" w14:textId="4E3A8D01" w:rsidR="002D426C" w:rsidRPr="00AD383C" w:rsidRDefault="002D426C" w:rsidP="008F55D4">
      <w:pPr>
        <w:pStyle w:val="ListParagraph"/>
        <w:numPr>
          <w:ilvl w:val="0"/>
          <w:numId w:val="28"/>
        </w:numPr>
        <w:rPr>
          <w:rFonts w:cs="Times New Roman"/>
          <w:b/>
          <w:sz w:val="22"/>
          <w:szCs w:val="22"/>
        </w:rPr>
      </w:pPr>
      <w:r w:rsidRPr="00AD383C">
        <w:rPr>
          <w:rFonts w:cs="Times New Roman"/>
          <w:sz w:val="22"/>
          <w:szCs w:val="22"/>
        </w:rPr>
        <w:t>Students are not allowed to use a laptop during class without permission.</w:t>
      </w:r>
    </w:p>
    <w:p w14:paraId="28E7685F" w14:textId="507E6867" w:rsidR="002D426C" w:rsidRPr="00AD383C" w:rsidRDefault="002D426C" w:rsidP="008F55D4">
      <w:pPr>
        <w:pStyle w:val="ListParagraph"/>
        <w:numPr>
          <w:ilvl w:val="0"/>
          <w:numId w:val="28"/>
        </w:numPr>
        <w:rPr>
          <w:rFonts w:cs="Times New Roman"/>
          <w:sz w:val="22"/>
          <w:szCs w:val="22"/>
        </w:rPr>
      </w:pPr>
      <w:r w:rsidRPr="00AD383C">
        <w:rPr>
          <w:rFonts w:cs="Times New Roman"/>
          <w:sz w:val="22"/>
          <w:szCs w:val="22"/>
        </w:rPr>
        <w:t xml:space="preserve">There will be a zero tolerance policy for any behavior that is disruptive of classroom learning.  This includes any vulgar language or rude behavior toward the instructor or other students in the class.  Also, students should not talk while the instructor is teaching.  </w:t>
      </w:r>
      <w:r w:rsidR="00A8074D" w:rsidRPr="00AD383C">
        <w:rPr>
          <w:rFonts w:cs="Times New Roman"/>
          <w:sz w:val="22"/>
          <w:szCs w:val="22"/>
        </w:rPr>
        <w:t>Much of this class calls for student discussion. Please be accepting of views that may differ from your own. A variety of viewpoints and lively discussion often leads to deeper understanding of literature.</w:t>
      </w:r>
    </w:p>
    <w:p w14:paraId="5477EE65" w14:textId="5F9A839C" w:rsidR="0044609A" w:rsidRPr="00AD383C" w:rsidRDefault="0044609A" w:rsidP="008F55D4">
      <w:pPr>
        <w:pStyle w:val="ListParagraph"/>
        <w:numPr>
          <w:ilvl w:val="0"/>
          <w:numId w:val="28"/>
        </w:numPr>
        <w:rPr>
          <w:rFonts w:cs="Times New Roman"/>
          <w:sz w:val="22"/>
          <w:szCs w:val="22"/>
        </w:rPr>
      </w:pPr>
      <w:r w:rsidRPr="00AD383C">
        <w:rPr>
          <w:rFonts w:cs="Times New Roman"/>
          <w:sz w:val="22"/>
          <w:szCs w:val="22"/>
        </w:rPr>
        <w:t>Children are not allowed in class.</w:t>
      </w:r>
      <w:r w:rsidR="00D25FC5" w:rsidRPr="00AD383C">
        <w:rPr>
          <w:rFonts w:cs="Times New Roman"/>
          <w:sz w:val="22"/>
          <w:szCs w:val="22"/>
        </w:rPr>
        <w:t xml:space="preserve"> This is Texarkana College policy.</w:t>
      </w:r>
    </w:p>
    <w:p w14:paraId="03FC1369" w14:textId="10DA8375" w:rsidR="002D426C" w:rsidRPr="00AD383C" w:rsidRDefault="002D426C" w:rsidP="008F55D4">
      <w:pPr>
        <w:pStyle w:val="ListParagraph"/>
        <w:numPr>
          <w:ilvl w:val="0"/>
          <w:numId w:val="28"/>
        </w:numPr>
        <w:rPr>
          <w:rFonts w:cs="Times New Roman"/>
          <w:sz w:val="22"/>
          <w:szCs w:val="22"/>
        </w:rPr>
      </w:pPr>
      <w:r w:rsidRPr="00AD383C">
        <w:rPr>
          <w:rFonts w:cs="Times New Roman"/>
          <w:sz w:val="22"/>
          <w:szCs w:val="22"/>
        </w:rPr>
        <w:t xml:space="preserve">Only plastic bottled drinks </w:t>
      </w:r>
      <w:r w:rsidR="00A8074D" w:rsidRPr="00AD383C">
        <w:rPr>
          <w:rFonts w:cs="Times New Roman"/>
          <w:sz w:val="22"/>
          <w:szCs w:val="22"/>
        </w:rPr>
        <w:t xml:space="preserve">or cups with lids </w:t>
      </w:r>
      <w:r w:rsidRPr="00AD383C">
        <w:rPr>
          <w:rFonts w:cs="Times New Roman"/>
          <w:sz w:val="22"/>
          <w:szCs w:val="22"/>
        </w:rPr>
        <w:t>will be allowed in the classroom.</w:t>
      </w:r>
    </w:p>
    <w:p w14:paraId="29F1EA6F" w14:textId="64D8AE34" w:rsidR="001012F9" w:rsidRPr="00AD383C" w:rsidRDefault="001012F9" w:rsidP="008F55D4">
      <w:pPr>
        <w:pStyle w:val="ListParagraph"/>
        <w:numPr>
          <w:ilvl w:val="0"/>
          <w:numId w:val="28"/>
        </w:numPr>
        <w:rPr>
          <w:rFonts w:cs="Times New Roman"/>
          <w:sz w:val="22"/>
          <w:szCs w:val="22"/>
        </w:rPr>
      </w:pPr>
      <w:r w:rsidRPr="00AD383C">
        <w:rPr>
          <w:rFonts w:cs="Times New Roman"/>
          <w:sz w:val="22"/>
          <w:szCs w:val="22"/>
        </w:rPr>
        <w:t>Eating in the classroom is not allowed.</w:t>
      </w:r>
    </w:p>
    <w:p w14:paraId="2024FDC1" w14:textId="3C0A43B4" w:rsidR="00A8074D" w:rsidRPr="00AD383C" w:rsidRDefault="002D426C" w:rsidP="008F55D4">
      <w:pPr>
        <w:pStyle w:val="ListParagraph"/>
        <w:numPr>
          <w:ilvl w:val="0"/>
          <w:numId w:val="28"/>
        </w:numPr>
        <w:rPr>
          <w:rFonts w:cs="Times New Roman"/>
          <w:sz w:val="22"/>
          <w:szCs w:val="22"/>
        </w:rPr>
      </w:pPr>
      <w:r w:rsidRPr="00AD383C">
        <w:rPr>
          <w:rFonts w:cs="Times New Roman"/>
          <w:sz w:val="22"/>
          <w:szCs w:val="22"/>
        </w:rPr>
        <w:t>If a problem occurs, students may receive a warning or may be asked to leave the classroom and will receive an absence.</w:t>
      </w:r>
      <w:r w:rsidR="00600C3B" w:rsidRPr="00AD383C">
        <w:rPr>
          <w:rFonts w:cs="Times New Roman"/>
          <w:sz w:val="22"/>
          <w:szCs w:val="22"/>
        </w:rPr>
        <w:t xml:space="preserve"> </w:t>
      </w:r>
      <w:r w:rsidRPr="00AD383C">
        <w:rPr>
          <w:rFonts w:cs="Times New Roman"/>
          <w:sz w:val="22"/>
          <w:szCs w:val="22"/>
        </w:rPr>
        <w:t>Students can be dropped from the course for inappropriate classroom behavior.</w:t>
      </w:r>
    </w:p>
    <w:p w14:paraId="6FA3B1F7" w14:textId="77777777" w:rsidR="00C3231D" w:rsidRPr="00AD383C" w:rsidRDefault="00C3231D" w:rsidP="0044609A">
      <w:pPr>
        <w:ind w:firstLine="360"/>
        <w:rPr>
          <w:rFonts w:cs="Times New Roman"/>
          <w:sz w:val="22"/>
          <w:szCs w:val="22"/>
        </w:rPr>
      </w:pPr>
    </w:p>
    <w:p w14:paraId="747589AE" w14:textId="4019AB5A" w:rsidR="0044609A" w:rsidRPr="00AD383C" w:rsidRDefault="0044609A" w:rsidP="00C3231D">
      <w:pPr>
        <w:rPr>
          <w:rFonts w:cs="Times New Roman"/>
          <w:sz w:val="22"/>
          <w:szCs w:val="22"/>
        </w:rPr>
      </w:pPr>
      <w:r w:rsidRPr="00AD383C">
        <w:rPr>
          <w:rFonts w:cs="Times New Roman"/>
          <w:sz w:val="22"/>
          <w:szCs w:val="22"/>
        </w:rPr>
        <w:t>If any of the above problems occur, a student may receive a warning or may be asked to leave the classroom and will receive an absence</w:t>
      </w:r>
      <w:r w:rsidR="00A325DF" w:rsidRPr="00AD383C">
        <w:rPr>
          <w:rFonts w:cs="Times New Roman"/>
          <w:sz w:val="22"/>
          <w:szCs w:val="22"/>
        </w:rPr>
        <w:t xml:space="preserve">. </w:t>
      </w:r>
      <w:r w:rsidRPr="00AD383C">
        <w:rPr>
          <w:rFonts w:cs="Times New Roman"/>
          <w:sz w:val="22"/>
          <w:szCs w:val="22"/>
        </w:rPr>
        <w:t>The student will also be report</w:t>
      </w:r>
      <w:r w:rsidR="008F55D4" w:rsidRPr="00AD383C">
        <w:rPr>
          <w:rFonts w:cs="Times New Roman"/>
          <w:sz w:val="22"/>
          <w:szCs w:val="22"/>
        </w:rPr>
        <w:t>ed</w:t>
      </w:r>
      <w:r w:rsidRPr="00AD383C">
        <w:rPr>
          <w:rFonts w:cs="Times New Roman"/>
          <w:sz w:val="22"/>
          <w:szCs w:val="22"/>
        </w:rPr>
        <w:t xml:space="preserve"> to the Dean of Students, Mr. Robert Jones. Students can be dropped from the course for inappropriate classroom behavior.</w:t>
      </w:r>
    </w:p>
    <w:p w14:paraId="0F06B665" w14:textId="77777777" w:rsidR="00C3231D" w:rsidRPr="00AD383C" w:rsidRDefault="00C3231D" w:rsidP="0044609A">
      <w:pPr>
        <w:ind w:firstLine="360"/>
        <w:rPr>
          <w:rFonts w:cs="Times New Roman"/>
          <w:sz w:val="22"/>
          <w:szCs w:val="22"/>
        </w:rPr>
      </w:pPr>
    </w:p>
    <w:p w14:paraId="20F5DE99" w14:textId="77777777" w:rsidR="00AD383C" w:rsidRDefault="0044609A" w:rsidP="00AD383C">
      <w:pPr>
        <w:rPr>
          <w:rFonts w:cs="Times New Roman"/>
          <w:sz w:val="22"/>
          <w:szCs w:val="22"/>
        </w:rPr>
      </w:pPr>
      <w:r w:rsidRPr="00AD383C">
        <w:rPr>
          <w:rFonts w:cs="Times New Roman"/>
          <w:sz w:val="22"/>
          <w:szCs w:val="22"/>
        </w:rPr>
        <w:t xml:space="preserve">Students in this course are held accountable to all policies and procedures outlined in the Texarkana College Student Catalog/Handbook. </w:t>
      </w:r>
    </w:p>
    <w:p w14:paraId="0596D50F" w14:textId="77777777" w:rsidR="00276D45" w:rsidRDefault="00276D45" w:rsidP="00AD383C">
      <w:pPr>
        <w:jc w:val="center"/>
        <w:rPr>
          <w:rFonts w:cs="Times New Roman"/>
          <w:b/>
          <w:sz w:val="22"/>
          <w:szCs w:val="22"/>
        </w:rPr>
      </w:pPr>
    </w:p>
    <w:p w14:paraId="388DCCC8" w14:textId="1512997C" w:rsidR="00C3231D" w:rsidRPr="00AD383C" w:rsidRDefault="008F55D4" w:rsidP="00AD383C">
      <w:pPr>
        <w:jc w:val="center"/>
        <w:rPr>
          <w:rFonts w:cs="Times New Roman"/>
          <w:sz w:val="22"/>
          <w:szCs w:val="22"/>
        </w:rPr>
      </w:pPr>
      <w:r w:rsidRPr="00AD383C">
        <w:rPr>
          <w:rFonts w:cs="Times New Roman"/>
          <w:b/>
          <w:sz w:val="22"/>
          <w:szCs w:val="22"/>
        </w:rPr>
        <w:t>Please add the number for Campus Security to your cell phone.</w:t>
      </w:r>
    </w:p>
    <w:p w14:paraId="72498065" w14:textId="481C9CBB" w:rsidR="00657F16" w:rsidRPr="00AD383C" w:rsidRDefault="008F55D4" w:rsidP="00AD383C">
      <w:pPr>
        <w:ind w:left="360"/>
        <w:jc w:val="center"/>
        <w:rPr>
          <w:rFonts w:cs="Times New Roman"/>
          <w:b/>
          <w:sz w:val="22"/>
          <w:szCs w:val="22"/>
        </w:rPr>
      </w:pPr>
      <w:r w:rsidRPr="00AD383C">
        <w:rPr>
          <w:rFonts w:cs="Times New Roman"/>
          <w:b/>
          <w:sz w:val="22"/>
          <w:szCs w:val="22"/>
        </w:rPr>
        <w:t>The number is</w:t>
      </w:r>
      <w:r w:rsidR="00657F16" w:rsidRPr="00AD383C">
        <w:rPr>
          <w:rFonts w:cs="Times New Roman"/>
          <w:b/>
          <w:sz w:val="22"/>
          <w:szCs w:val="22"/>
        </w:rPr>
        <w:t xml:space="preserve"> </w:t>
      </w:r>
      <w:r w:rsidRPr="00AD383C">
        <w:rPr>
          <w:rFonts w:cs="Times New Roman"/>
          <w:b/>
          <w:sz w:val="22"/>
          <w:szCs w:val="22"/>
        </w:rPr>
        <w:t>903-</w:t>
      </w:r>
      <w:r w:rsidR="00AD383C" w:rsidRPr="00AD383C">
        <w:rPr>
          <w:rFonts w:cs="Times New Roman"/>
          <w:b/>
          <w:sz w:val="22"/>
          <w:szCs w:val="22"/>
        </w:rPr>
        <w:t>823</w:t>
      </w:r>
      <w:r w:rsidRPr="00AD383C">
        <w:rPr>
          <w:rFonts w:cs="Times New Roman"/>
          <w:b/>
          <w:sz w:val="22"/>
          <w:szCs w:val="22"/>
        </w:rPr>
        <w:t>-3330.</w:t>
      </w:r>
    </w:p>
    <w:p w14:paraId="6AD23489" w14:textId="5D39178E" w:rsidR="008F55D4" w:rsidRPr="00AD383C" w:rsidRDefault="008F55D4" w:rsidP="00AD383C">
      <w:pPr>
        <w:ind w:firstLine="360"/>
        <w:jc w:val="center"/>
        <w:rPr>
          <w:rFonts w:cs="Times New Roman"/>
          <w:b/>
          <w:sz w:val="22"/>
          <w:szCs w:val="22"/>
        </w:rPr>
      </w:pPr>
      <w:r w:rsidRPr="00AD383C">
        <w:rPr>
          <w:rFonts w:cs="Times New Roman"/>
          <w:b/>
          <w:sz w:val="22"/>
          <w:szCs w:val="22"/>
        </w:rPr>
        <w:t>All emergency calls should go to TC Campus Security.</w:t>
      </w:r>
    </w:p>
    <w:p w14:paraId="7FB44205" w14:textId="77777777" w:rsidR="004E11BE" w:rsidRPr="00AD383C" w:rsidRDefault="004E11BE" w:rsidP="00012F3D">
      <w:pPr>
        <w:rPr>
          <w:sz w:val="22"/>
          <w:szCs w:val="22"/>
        </w:rPr>
      </w:pPr>
    </w:p>
    <w:p w14:paraId="52EA1E27" w14:textId="06785DF8" w:rsidR="003F6EA9" w:rsidRDefault="00C4207D" w:rsidP="00012F3D">
      <w:pPr>
        <w:rPr>
          <w:rFonts w:cs="Times New Roman"/>
          <w:i/>
          <w:sz w:val="22"/>
          <w:szCs w:val="22"/>
        </w:rPr>
      </w:pPr>
      <w:r w:rsidRPr="00AD383C">
        <w:rPr>
          <w:rFonts w:cs="Times New Roman"/>
          <w:b/>
          <w:i/>
          <w:sz w:val="22"/>
          <w:szCs w:val="22"/>
        </w:rPr>
        <w:t>NOTE:</w:t>
      </w:r>
      <w:r w:rsidRPr="00AD383C">
        <w:rPr>
          <w:rFonts w:cs="Times New Roman"/>
          <w:i/>
          <w:sz w:val="22"/>
          <w:szCs w:val="22"/>
        </w:rPr>
        <w:t xml:space="preserve">  The above guidelines are subject to amendment at any point during the semester.</w:t>
      </w:r>
      <w:r w:rsidR="0044609A" w:rsidRPr="00AD383C">
        <w:rPr>
          <w:rFonts w:cs="Times New Roman"/>
          <w:i/>
          <w:sz w:val="22"/>
          <w:szCs w:val="22"/>
        </w:rPr>
        <w:t xml:space="preserve"> Students will be notified in class if any changes occur. Students are responsible for any changes after they have been announced in class.</w:t>
      </w:r>
    </w:p>
    <w:p w14:paraId="52B9AB70" w14:textId="37F2D84E" w:rsidR="00276D45" w:rsidRDefault="00276D45" w:rsidP="00012F3D">
      <w:pPr>
        <w:rPr>
          <w:rFonts w:cs="Times New Roman"/>
          <w:i/>
          <w:sz w:val="22"/>
          <w:szCs w:val="22"/>
        </w:rPr>
      </w:pPr>
    </w:p>
    <w:p w14:paraId="74C43F08" w14:textId="77777777" w:rsidR="00276D45" w:rsidRPr="0089006E" w:rsidRDefault="00276D45" w:rsidP="00276D45">
      <w:pPr>
        <w:pStyle w:val="ListParagraph"/>
        <w:autoSpaceDE w:val="0"/>
        <w:autoSpaceDN w:val="0"/>
        <w:adjustRightInd w:val="0"/>
        <w:ind w:left="0"/>
        <w:rPr>
          <w:rFonts w:eastAsia="Times New Roman" w:cs="Times New Roman"/>
          <w:color w:val="000000"/>
        </w:rPr>
      </w:pPr>
      <w:r w:rsidRPr="0089006E">
        <w:rPr>
          <w:rFonts w:eastAsia="Times New Roman" w:cs="Times New Roman"/>
          <w:b/>
          <w:bCs/>
          <w:color w:val="000000"/>
        </w:rPr>
        <w:t>Disability Act Statement</w:t>
      </w:r>
      <w:r w:rsidRPr="0089006E">
        <w:rPr>
          <w:rFonts w:eastAsia="Times New Roman" w:cs="Times New Roman"/>
          <w:b/>
          <w:color w:val="000000"/>
        </w:rPr>
        <w:t>:</w:t>
      </w:r>
      <w:r w:rsidRPr="0089006E">
        <w:rPr>
          <w:rFonts w:eastAsia="Times New Roman" w:cs="Times New Roman"/>
          <w:color w:val="000000"/>
        </w:rPr>
        <w:t xml:space="preserve">  </w:t>
      </w:r>
    </w:p>
    <w:p w14:paraId="27B3004E" w14:textId="77777777" w:rsidR="00276D45" w:rsidRPr="0089006E" w:rsidRDefault="00276D45" w:rsidP="00276D45">
      <w:pPr>
        <w:autoSpaceDE w:val="0"/>
        <w:autoSpaceDN w:val="0"/>
        <w:adjustRightInd w:val="0"/>
        <w:rPr>
          <w:rFonts w:eastAsia="Times New Roman" w:cs="Times New Roman"/>
        </w:rPr>
      </w:pPr>
      <w:r w:rsidRPr="0089006E">
        <w:rPr>
          <w:rFonts w:eastAsia="Times New Roman" w:cs="Times New Roman"/>
        </w:rPr>
        <w:t>Texarkana College complies with all provisions of the Americans with Disabilities Act and makes reasonable accommodations upon request. </w:t>
      </w:r>
      <w:r w:rsidRPr="0089006E">
        <w:rPr>
          <w:rFonts w:eastAsia="Times New Roman" w:cs="Times New Roman"/>
          <w:b/>
        </w:rPr>
        <w:t>Please contact Tonja Blasé, Director of Retention and Disabilities Services, at 903.823.3349</w:t>
      </w:r>
      <w:r w:rsidRPr="0089006E">
        <w:rPr>
          <w:rFonts w:eastAsia="Times New Roman" w:cs="Times New Roman"/>
        </w:rPr>
        <w:t>, or go by the office located in the Palmer Memorial Library on the first floor for personal assistance.</w:t>
      </w:r>
    </w:p>
    <w:p w14:paraId="191F877B" w14:textId="77777777" w:rsidR="00276D45" w:rsidRPr="0089006E" w:rsidRDefault="00276D45" w:rsidP="00276D45">
      <w:pPr>
        <w:autoSpaceDE w:val="0"/>
        <w:autoSpaceDN w:val="0"/>
        <w:adjustRightInd w:val="0"/>
        <w:rPr>
          <w:rFonts w:eastAsia="Times New Roman" w:cs="Times New Roman"/>
        </w:rPr>
      </w:pPr>
    </w:p>
    <w:p w14:paraId="699D36AC" w14:textId="77777777" w:rsidR="00276D45" w:rsidRPr="0089006E" w:rsidRDefault="00276D45" w:rsidP="00276D45">
      <w:pPr>
        <w:autoSpaceDE w:val="0"/>
        <w:autoSpaceDN w:val="0"/>
        <w:adjustRightInd w:val="0"/>
        <w:rPr>
          <w:rFonts w:eastAsia="Times New Roman" w:cs="Times New Roman"/>
        </w:rPr>
      </w:pPr>
      <w:r w:rsidRPr="0089006E">
        <w:rPr>
          <w:rFonts w:eastAsia="Times New Roman" w:cs="Times New Roman"/>
        </w:rPr>
        <w:t xml:space="preserve">If a student has an accommodation letter from the Recruitment, Advisement, and Retention Department indicating that he or she has a disability that requires academic accommodations, the student should present the letter to the instructor so accommodations can be made. </w:t>
      </w:r>
      <w:r w:rsidRPr="0089006E">
        <w:rPr>
          <w:rFonts w:eastAsia="Times New Roman" w:cs="Times New Roman"/>
          <w:i/>
          <w:iCs/>
        </w:rPr>
        <w:t>It is best to request these changes at the beginning if not before the start of class</w:t>
      </w:r>
      <w:r w:rsidRPr="0089006E">
        <w:rPr>
          <w:rFonts w:eastAsia="Times New Roman" w:cs="Times New Roman"/>
        </w:rPr>
        <w:t xml:space="preserve"> so there is ample time to make the accommodations.</w:t>
      </w:r>
      <w:r w:rsidRPr="0089006E">
        <w:rPr>
          <w:rFonts w:cs="Times New Roman"/>
        </w:rPr>
        <w:t xml:space="preserve"> </w:t>
      </w:r>
    </w:p>
    <w:p w14:paraId="4F475F24" w14:textId="77777777" w:rsidR="00276D45" w:rsidRDefault="00276D45" w:rsidP="00276D45">
      <w:pPr>
        <w:rPr>
          <w:b/>
          <w:color w:val="000000"/>
        </w:rPr>
      </w:pPr>
    </w:p>
    <w:p w14:paraId="0019CF2F" w14:textId="77777777" w:rsidR="00276D45" w:rsidRDefault="00276D45" w:rsidP="00276D45">
      <w:pPr>
        <w:rPr>
          <w:b/>
          <w:color w:val="000000"/>
        </w:rPr>
      </w:pPr>
    </w:p>
    <w:p w14:paraId="0575D2BD" w14:textId="77777777" w:rsidR="00276D45" w:rsidRDefault="00276D45" w:rsidP="00276D45">
      <w:pPr>
        <w:rPr>
          <w:b/>
          <w:color w:val="000000"/>
        </w:rPr>
      </w:pPr>
    </w:p>
    <w:p w14:paraId="792DEF26" w14:textId="29AA4DC2" w:rsidR="00276D45" w:rsidRPr="0089006E" w:rsidRDefault="00276D45" w:rsidP="00276D45">
      <w:pPr>
        <w:rPr>
          <w:color w:val="000000"/>
        </w:rPr>
      </w:pPr>
      <w:r w:rsidRPr="0089006E">
        <w:rPr>
          <w:b/>
          <w:color w:val="000000"/>
        </w:rPr>
        <w:lastRenderedPageBreak/>
        <w:t>Needs Statement:</w:t>
      </w:r>
      <w:r w:rsidRPr="0089006E">
        <w:rPr>
          <w:color w:val="000000"/>
        </w:rPr>
        <w:t xml:space="preserve"> </w:t>
      </w:r>
    </w:p>
    <w:p w14:paraId="723C8408" w14:textId="77777777" w:rsidR="00276D45" w:rsidRPr="0089006E" w:rsidRDefault="00276D45" w:rsidP="00276D45">
      <w:pPr>
        <w:rPr>
          <w:color w:val="000000"/>
        </w:rPr>
      </w:pPr>
      <w:r w:rsidRPr="0089006E">
        <w:rPr>
          <w:color w:val="000000"/>
        </w:rPr>
        <w:t xml:space="preserve">Any student who has difficulty affording groceries or accessing enough food to eat every day, or who lacks a safe and stable place to live, and believes this may affect their performance in this course or ability to remain in school, is urged to contact </w:t>
      </w:r>
      <w:r w:rsidRPr="0089006E">
        <w:rPr>
          <w:b/>
          <w:color w:val="000000"/>
        </w:rPr>
        <w:t>Tonja Blasé, Director of Student Retention, at 903.823.3349</w:t>
      </w:r>
      <w:r w:rsidRPr="0089006E">
        <w:rPr>
          <w:color w:val="000000"/>
        </w:rPr>
        <w:t>, for support. Furthermore, please notify the professor if you are comfortable in doing so. This will enable them to provide any resources that they may possess.</w:t>
      </w:r>
    </w:p>
    <w:p w14:paraId="7A610266" w14:textId="77777777" w:rsidR="00276D45" w:rsidRPr="00276D45" w:rsidRDefault="00276D45" w:rsidP="00012F3D">
      <w:pPr>
        <w:rPr>
          <w:rFonts w:cs="Times New Roman"/>
          <w:iCs/>
          <w:sz w:val="22"/>
          <w:szCs w:val="22"/>
        </w:rPr>
      </w:pPr>
    </w:p>
    <w:p w14:paraId="55257611" w14:textId="77777777" w:rsidR="00A10991" w:rsidRPr="00AD383C" w:rsidRDefault="00A10991" w:rsidP="00A10991">
      <w:pPr>
        <w:rPr>
          <w:rFonts w:cs="Times New Roman"/>
        </w:rPr>
      </w:pPr>
      <w:r w:rsidRPr="00AD383C">
        <w:rPr>
          <w:rFonts w:cs="Times New Roman"/>
          <w:i/>
          <w:iCs/>
          <w:color w:val="000000"/>
        </w:rPr>
        <w:t xml:space="preserve">TC does not discriminate on the basis of race, color, national origin, sex, disability or age in its programs or activities. The following person has been designated to handle inquiries regarding the nondiscrimination policies: Human Resources Director, </w:t>
      </w:r>
      <w:r w:rsidRPr="00AD383C">
        <w:rPr>
          <w:rStyle w:val="contextualextensionhighlight"/>
          <w:rFonts w:cs="Times New Roman"/>
          <w:i/>
          <w:iCs/>
          <w:color w:val="000000"/>
        </w:rPr>
        <w:t>2500 N. Robison Rd., Texarkana, TX, 75599</w:t>
      </w:r>
      <w:r w:rsidRPr="00AD383C">
        <w:rPr>
          <w:rFonts w:cs="Times New Roman"/>
          <w:i/>
          <w:iCs/>
          <w:color w:val="000000"/>
        </w:rPr>
        <w:t xml:space="preserve">, (903) 823-3017, </w:t>
      </w:r>
      <w:hyperlink r:id="rId13" w:tgtFrame="_blank" w:history="1">
        <w:r w:rsidRPr="00AD383C">
          <w:rPr>
            <w:rStyle w:val="Hyperlink"/>
            <w:rFonts w:cs="Times New Roman"/>
            <w:i/>
            <w:iCs/>
            <w:color w:val="0563C1"/>
          </w:rPr>
          <w:t>human.resources@texarkanacollege.edu</w:t>
        </w:r>
      </w:hyperlink>
    </w:p>
    <w:p w14:paraId="68A2CCF7" w14:textId="1422462C" w:rsidR="00A10991" w:rsidRDefault="00A10991" w:rsidP="00012F3D">
      <w:pPr>
        <w:rPr>
          <w:rFonts w:cs="Times New Roman"/>
          <w:i/>
          <w:sz w:val="22"/>
          <w:szCs w:val="22"/>
        </w:rPr>
      </w:pPr>
    </w:p>
    <w:p w14:paraId="01EAD197" w14:textId="5FF75F9A" w:rsidR="00276D45" w:rsidRDefault="00327ECE" w:rsidP="00327ECE">
      <w:pPr>
        <w:jc w:val="center"/>
        <w:rPr>
          <w:rFonts w:cs="Times New Roman"/>
          <w:i/>
          <w:sz w:val="22"/>
          <w:szCs w:val="22"/>
        </w:rPr>
      </w:pPr>
      <w:r>
        <w:rPr>
          <w:rFonts w:eastAsiaTheme="minorHAnsi"/>
          <w:noProof/>
          <w:sz w:val="22"/>
          <w:szCs w:val="22"/>
        </w:rPr>
        <w:drawing>
          <wp:inline distT="0" distB="0" distL="0" distR="0" wp14:anchorId="42F8A1AB" wp14:editId="575EF17D">
            <wp:extent cx="4934607" cy="52608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5485" cy="5272485"/>
                    </a:xfrm>
                    <a:prstGeom prst="rect">
                      <a:avLst/>
                    </a:prstGeom>
                    <a:noFill/>
                    <a:ln>
                      <a:noFill/>
                    </a:ln>
                  </pic:spPr>
                </pic:pic>
              </a:graphicData>
            </a:graphic>
          </wp:inline>
        </w:drawing>
      </w:r>
    </w:p>
    <w:p w14:paraId="301B7D99" w14:textId="579BA1DC" w:rsidR="00327ECE" w:rsidRDefault="00327ECE" w:rsidP="00327ECE">
      <w:pPr>
        <w:jc w:val="center"/>
        <w:rPr>
          <w:rFonts w:cs="Times New Roman"/>
          <w:iCs/>
          <w:sz w:val="22"/>
          <w:szCs w:val="22"/>
        </w:rPr>
      </w:pPr>
      <w:r>
        <w:rPr>
          <w:rFonts w:eastAsiaTheme="minorHAnsi"/>
          <w:noProof/>
          <w:sz w:val="22"/>
          <w:szCs w:val="22"/>
        </w:rPr>
        <w:lastRenderedPageBreak/>
        <w:drawing>
          <wp:inline distT="0" distB="0" distL="0" distR="0" wp14:anchorId="2964CA44" wp14:editId="2C7C87F1">
            <wp:extent cx="6086375" cy="7105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01343" cy="7123125"/>
                    </a:xfrm>
                    <a:prstGeom prst="rect">
                      <a:avLst/>
                    </a:prstGeom>
                    <a:noFill/>
                    <a:ln>
                      <a:noFill/>
                    </a:ln>
                  </pic:spPr>
                </pic:pic>
              </a:graphicData>
            </a:graphic>
          </wp:inline>
        </w:drawing>
      </w:r>
    </w:p>
    <w:p w14:paraId="089D6A6A" w14:textId="1A0810CB" w:rsidR="001A0F61" w:rsidRDefault="001A0F61" w:rsidP="00327ECE">
      <w:pPr>
        <w:jc w:val="center"/>
        <w:rPr>
          <w:rFonts w:cs="Times New Roman"/>
          <w:iCs/>
          <w:sz w:val="22"/>
          <w:szCs w:val="22"/>
        </w:rPr>
      </w:pPr>
    </w:p>
    <w:p w14:paraId="4278FCA2" w14:textId="3680B83B" w:rsidR="001A0F61" w:rsidRDefault="001A0F61" w:rsidP="00327ECE">
      <w:pPr>
        <w:jc w:val="center"/>
        <w:rPr>
          <w:rFonts w:cs="Times New Roman"/>
          <w:iCs/>
          <w:sz w:val="22"/>
          <w:szCs w:val="22"/>
        </w:rPr>
      </w:pPr>
    </w:p>
    <w:p w14:paraId="0328800F" w14:textId="43C58402" w:rsidR="001A0F61" w:rsidRDefault="001A0F61" w:rsidP="00327ECE">
      <w:pPr>
        <w:jc w:val="center"/>
        <w:rPr>
          <w:rFonts w:cs="Times New Roman"/>
          <w:iCs/>
          <w:sz w:val="22"/>
          <w:szCs w:val="22"/>
        </w:rPr>
      </w:pPr>
    </w:p>
    <w:p w14:paraId="0B66224A" w14:textId="683E2807" w:rsidR="001A0F61" w:rsidRDefault="001A0F61" w:rsidP="00327ECE">
      <w:pPr>
        <w:jc w:val="center"/>
        <w:rPr>
          <w:rFonts w:cs="Times New Roman"/>
          <w:iCs/>
          <w:sz w:val="22"/>
          <w:szCs w:val="22"/>
        </w:rPr>
      </w:pPr>
    </w:p>
    <w:p w14:paraId="339288C2" w14:textId="179549C1" w:rsidR="001A0F61" w:rsidRDefault="001A0F61" w:rsidP="001A0F61">
      <w:pPr>
        <w:rPr>
          <w:rFonts w:cs="Times New Roman"/>
          <w:iCs/>
          <w:sz w:val="22"/>
          <w:szCs w:val="22"/>
        </w:rPr>
      </w:pPr>
    </w:p>
    <w:p w14:paraId="55C69735" w14:textId="77777777" w:rsidR="001A0F61" w:rsidRDefault="001A0F61" w:rsidP="001A0F61">
      <w:pPr>
        <w:rPr>
          <w:b/>
        </w:rPr>
      </w:pPr>
    </w:p>
    <w:p w14:paraId="42D2B122" w14:textId="1791F73D" w:rsidR="001A0F61" w:rsidRPr="001A0F61" w:rsidRDefault="001A0F61" w:rsidP="001A0F61">
      <w:pPr>
        <w:rPr>
          <w:b/>
        </w:rPr>
      </w:pPr>
      <w:r w:rsidRPr="001A0F61">
        <w:rPr>
          <w:b/>
        </w:rPr>
        <w:lastRenderedPageBreak/>
        <w:t>Class Schedule:</w:t>
      </w:r>
    </w:p>
    <w:p w14:paraId="27E24A5B" w14:textId="77777777" w:rsidR="001A0F61" w:rsidRDefault="001A0F61" w:rsidP="001A0F61">
      <w:r w:rsidRPr="000315DF">
        <w:t xml:space="preserve">This is a general schedule. Additions and modifications to this schedule may occur throughout the semester. The dates and amendments announced in class will override this schedule. </w:t>
      </w:r>
    </w:p>
    <w:p w14:paraId="553B2B55" w14:textId="59FA3AE3" w:rsidR="001A0F61" w:rsidRDefault="001A0F61" w:rsidP="00327ECE">
      <w:pPr>
        <w:jc w:val="center"/>
        <w:rPr>
          <w:rFonts w:cs="Times New Roman"/>
          <w:iCs/>
          <w:sz w:val="22"/>
          <w:szCs w:val="22"/>
        </w:rPr>
      </w:pPr>
    </w:p>
    <w:tbl>
      <w:tblPr>
        <w:tblStyle w:val="TableGrid"/>
        <w:tblW w:w="0" w:type="auto"/>
        <w:tblLook w:val="04A0" w:firstRow="1" w:lastRow="0" w:firstColumn="1" w:lastColumn="0" w:noHBand="0" w:noVBand="1"/>
      </w:tblPr>
      <w:tblGrid>
        <w:gridCol w:w="2096"/>
        <w:gridCol w:w="7254"/>
      </w:tblGrid>
      <w:tr w:rsidR="001A0F61" w:rsidRPr="0089006E" w14:paraId="5E824C80"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5D96FE1E" w14:textId="77777777" w:rsidR="001A0F61" w:rsidRPr="0089006E" w:rsidRDefault="001A0F61" w:rsidP="00392179">
            <w:pPr>
              <w:rPr>
                <w:rFonts w:cs="Times New Roman"/>
                <w:b/>
                <w:sz w:val="24"/>
                <w:szCs w:val="24"/>
              </w:rPr>
            </w:pPr>
            <w:r w:rsidRPr="0089006E">
              <w:rPr>
                <w:rFonts w:cs="Times New Roman"/>
                <w:b/>
                <w:sz w:val="24"/>
                <w:szCs w:val="24"/>
              </w:rPr>
              <w:t>Week 1</w:t>
            </w:r>
          </w:p>
          <w:p w14:paraId="049FACAE"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7CB03246" w14:textId="17EAE3CC" w:rsidR="001A0F61" w:rsidRDefault="001A0F61" w:rsidP="00392179">
            <w:pPr>
              <w:rPr>
                <w:rFonts w:cs="Times New Roman"/>
                <w:sz w:val="24"/>
                <w:szCs w:val="24"/>
              </w:rPr>
            </w:pPr>
            <w:r w:rsidRPr="0089006E">
              <w:rPr>
                <w:rFonts w:cs="Times New Roman"/>
                <w:sz w:val="24"/>
                <w:szCs w:val="24"/>
              </w:rPr>
              <w:t>Class Information</w:t>
            </w:r>
          </w:p>
          <w:p w14:paraId="0E85A7EF" w14:textId="6182261D" w:rsidR="001A0F61" w:rsidRPr="0089006E" w:rsidRDefault="00612BFC" w:rsidP="00392179">
            <w:pPr>
              <w:rPr>
                <w:rFonts w:cs="Times New Roman"/>
                <w:sz w:val="24"/>
                <w:szCs w:val="24"/>
              </w:rPr>
            </w:pPr>
            <w:r>
              <w:rPr>
                <w:rFonts w:cs="Times New Roman"/>
                <w:sz w:val="24"/>
                <w:szCs w:val="24"/>
              </w:rPr>
              <w:t>Course Pre-Assessment</w:t>
            </w:r>
          </w:p>
          <w:p w14:paraId="38884315" w14:textId="77777777" w:rsidR="001A0F61" w:rsidRPr="0089006E" w:rsidRDefault="001A0F61" w:rsidP="00392179">
            <w:pPr>
              <w:rPr>
                <w:rFonts w:cs="Times New Roman"/>
                <w:sz w:val="24"/>
                <w:szCs w:val="24"/>
              </w:rPr>
            </w:pPr>
          </w:p>
        </w:tc>
      </w:tr>
      <w:tr w:rsidR="001A0F61" w:rsidRPr="0089006E" w14:paraId="466D02C8"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47BDBC77" w14:textId="77777777" w:rsidR="001A0F61" w:rsidRPr="0089006E" w:rsidRDefault="001A0F61" w:rsidP="00392179">
            <w:pPr>
              <w:rPr>
                <w:rFonts w:cs="Times New Roman"/>
                <w:b/>
                <w:sz w:val="24"/>
                <w:szCs w:val="24"/>
              </w:rPr>
            </w:pPr>
            <w:r w:rsidRPr="0089006E">
              <w:rPr>
                <w:rFonts w:cs="Times New Roman"/>
                <w:b/>
                <w:sz w:val="24"/>
                <w:szCs w:val="24"/>
              </w:rPr>
              <w:t>Week 2</w:t>
            </w:r>
          </w:p>
          <w:p w14:paraId="54F405A2" w14:textId="77777777" w:rsidR="001A0F61" w:rsidRPr="0089006E" w:rsidRDefault="001A0F61" w:rsidP="00392179">
            <w:pPr>
              <w:rPr>
                <w:rFonts w:eastAsiaTheme="minorEastAsia" w:cs="Times New Roman"/>
                <w:b/>
                <w:sz w:val="24"/>
                <w:szCs w:val="24"/>
              </w:rPr>
            </w:pPr>
          </w:p>
        </w:tc>
        <w:tc>
          <w:tcPr>
            <w:tcW w:w="7254" w:type="dxa"/>
            <w:tcBorders>
              <w:top w:val="single" w:sz="4" w:space="0" w:color="auto"/>
              <w:left w:val="single" w:sz="4" w:space="0" w:color="auto"/>
              <w:bottom w:val="single" w:sz="4" w:space="0" w:color="auto"/>
              <w:right w:val="single" w:sz="4" w:space="0" w:color="auto"/>
            </w:tcBorders>
          </w:tcPr>
          <w:p w14:paraId="6B801C26" w14:textId="40FC3CC7" w:rsidR="001A0F61" w:rsidRDefault="00612BFC" w:rsidP="00612BFC">
            <w:pPr>
              <w:rPr>
                <w:rFonts w:cs="Times New Roman"/>
                <w:b/>
                <w:bCs/>
                <w:sz w:val="24"/>
                <w:szCs w:val="24"/>
              </w:rPr>
            </w:pPr>
            <w:r>
              <w:rPr>
                <w:rFonts w:cs="Times New Roman"/>
                <w:b/>
                <w:bCs/>
                <w:sz w:val="24"/>
                <w:szCs w:val="24"/>
              </w:rPr>
              <w:t>Begin Short Story Unit</w:t>
            </w:r>
          </w:p>
          <w:p w14:paraId="27B4748A" w14:textId="77777777" w:rsidR="008506BF" w:rsidRDefault="008506BF" w:rsidP="00612BFC">
            <w:pPr>
              <w:rPr>
                <w:rFonts w:cs="Times New Roman"/>
                <w:b/>
                <w:bCs/>
                <w:sz w:val="24"/>
                <w:szCs w:val="24"/>
              </w:rPr>
            </w:pPr>
          </w:p>
          <w:p w14:paraId="482B767A" w14:textId="50E7883B" w:rsidR="00612BFC" w:rsidRPr="002C06A7" w:rsidRDefault="008506BF" w:rsidP="00612BFC">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Pr>
                <w:rFonts w:cs="Times New Roman"/>
                <w:sz w:val="24"/>
                <w:szCs w:val="24"/>
              </w:rPr>
              <w:t>;</w:t>
            </w:r>
            <w:r w:rsidRPr="0089006E">
              <w:rPr>
                <w:rFonts w:cs="Times New Roman"/>
                <w:i/>
                <w:sz w:val="24"/>
                <w:szCs w:val="24"/>
              </w:rPr>
              <w:t xml:space="preserve"> Writing About Literature: </w:t>
            </w:r>
            <w:r w:rsidRPr="0089006E">
              <w:rPr>
                <w:rFonts w:cs="Times New Roman"/>
                <w:sz w:val="24"/>
                <w:szCs w:val="24"/>
              </w:rPr>
              <w:t>Ch. 1, The Elements of Literature</w:t>
            </w:r>
          </w:p>
        </w:tc>
      </w:tr>
      <w:tr w:rsidR="001A0F61" w:rsidRPr="0089006E" w14:paraId="31BCA1A8"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5F10920A" w14:textId="77777777" w:rsidR="001A0F61" w:rsidRPr="0089006E" w:rsidRDefault="001A0F61" w:rsidP="00392179">
            <w:pPr>
              <w:rPr>
                <w:rFonts w:cs="Times New Roman"/>
                <w:b/>
                <w:sz w:val="24"/>
                <w:szCs w:val="24"/>
              </w:rPr>
            </w:pPr>
            <w:r w:rsidRPr="0089006E">
              <w:rPr>
                <w:rFonts w:cs="Times New Roman"/>
                <w:b/>
                <w:sz w:val="24"/>
                <w:szCs w:val="24"/>
              </w:rPr>
              <w:t>Week 3</w:t>
            </w:r>
          </w:p>
          <w:p w14:paraId="19BF6C3E"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18451A89" w14:textId="77777777" w:rsidR="00612BFC" w:rsidRDefault="002C06A7" w:rsidP="00392179">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Pr>
                <w:rFonts w:cs="Times New Roman"/>
                <w:sz w:val="24"/>
                <w:szCs w:val="24"/>
              </w:rPr>
              <w:t>;</w:t>
            </w:r>
            <w:r w:rsidRPr="0089006E">
              <w:rPr>
                <w:rFonts w:cs="Times New Roman"/>
                <w:i/>
                <w:sz w:val="24"/>
                <w:szCs w:val="24"/>
              </w:rPr>
              <w:t xml:space="preserve"> </w:t>
            </w:r>
            <w:r w:rsidR="001A0F61" w:rsidRPr="0089006E">
              <w:rPr>
                <w:rFonts w:cs="Times New Roman"/>
                <w:i/>
                <w:sz w:val="24"/>
                <w:szCs w:val="24"/>
              </w:rPr>
              <w:t>Writing About Literature:</w:t>
            </w:r>
            <w:r w:rsidR="001A0F61" w:rsidRPr="0089006E">
              <w:rPr>
                <w:rFonts w:cs="Times New Roman"/>
                <w:sz w:val="24"/>
                <w:szCs w:val="24"/>
              </w:rPr>
              <w:t xml:space="preserve"> Ch. 2</w:t>
            </w:r>
          </w:p>
          <w:p w14:paraId="3CE019E3" w14:textId="77777777" w:rsidR="008506BF" w:rsidRDefault="008506BF" w:rsidP="00392179">
            <w:pPr>
              <w:rPr>
                <w:rFonts w:cs="Times New Roman"/>
                <w:sz w:val="24"/>
                <w:szCs w:val="24"/>
              </w:rPr>
            </w:pPr>
          </w:p>
          <w:p w14:paraId="073C5CB1" w14:textId="041716C8" w:rsidR="008506BF" w:rsidRPr="0019173A" w:rsidRDefault="008506BF" w:rsidP="00392179">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Pr>
                <w:rFonts w:cs="Times New Roman"/>
                <w:sz w:val="24"/>
                <w:szCs w:val="24"/>
              </w:rPr>
              <w:t>;</w:t>
            </w:r>
            <w:r w:rsidRPr="0089006E">
              <w:rPr>
                <w:rFonts w:cs="Times New Roman"/>
                <w:i/>
                <w:sz w:val="24"/>
                <w:szCs w:val="24"/>
              </w:rPr>
              <w:t xml:space="preserve"> Writing About Literature:</w:t>
            </w:r>
            <w:r w:rsidRPr="0089006E">
              <w:rPr>
                <w:rFonts w:cs="Times New Roman"/>
                <w:sz w:val="24"/>
                <w:szCs w:val="24"/>
              </w:rPr>
              <w:t xml:space="preserve"> Ch. 3;</w:t>
            </w:r>
            <w:r>
              <w:rPr>
                <w:rFonts w:cs="Times New Roman"/>
                <w:sz w:val="24"/>
                <w:szCs w:val="24"/>
              </w:rPr>
              <w:t xml:space="preserve"> U</w:t>
            </w:r>
            <w:r w:rsidRPr="0089006E">
              <w:rPr>
                <w:rFonts w:cs="Times New Roman"/>
                <w:sz w:val="24"/>
                <w:szCs w:val="24"/>
              </w:rPr>
              <w:t>sing quotations</w:t>
            </w:r>
            <w:r>
              <w:rPr>
                <w:rFonts w:cs="Times New Roman"/>
                <w:sz w:val="24"/>
                <w:szCs w:val="24"/>
              </w:rPr>
              <w:t xml:space="preserve"> and paraphrasing</w:t>
            </w:r>
            <w:r w:rsidRPr="0089006E">
              <w:rPr>
                <w:rFonts w:cs="Times New Roman"/>
                <w:sz w:val="24"/>
                <w:szCs w:val="24"/>
              </w:rPr>
              <w:t xml:space="preserve"> from </w:t>
            </w:r>
            <w:r>
              <w:rPr>
                <w:rFonts w:cs="Times New Roman"/>
                <w:sz w:val="24"/>
                <w:szCs w:val="24"/>
              </w:rPr>
              <w:t>readings</w:t>
            </w:r>
            <w:r w:rsidRPr="0089006E">
              <w:rPr>
                <w:rFonts w:cs="Times New Roman"/>
                <w:sz w:val="24"/>
                <w:szCs w:val="24"/>
              </w:rPr>
              <w:t>;</w:t>
            </w:r>
            <w:r>
              <w:rPr>
                <w:rFonts w:cs="Times New Roman"/>
                <w:sz w:val="24"/>
                <w:szCs w:val="24"/>
              </w:rPr>
              <w:t xml:space="preserve"> intext citations</w:t>
            </w:r>
            <w:r w:rsidRPr="0089006E">
              <w:rPr>
                <w:rFonts w:cs="Times New Roman"/>
                <w:sz w:val="24"/>
                <w:szCs w:val="24"/>
              </w:rPr>
              <w:t xml:space="preserve"> </w:t>
            </w:r>
          </w:p>
        </w:tc>
      </w:tr>
      <w:tr w:rsidR="001A0F61" w:rsidRPr="0089006E" w14:paraId="10DEA043"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2C927C14" w14:textId="77777777" w:rsidR="001A0F61" w:rsidRPr="0089006E" w:rsidRDefault="001A0F61" w:rsidP="00392179">
            <w:pPr>
              <w:rPr>
                <w:rFonts w:cs="Times New Roman"/>
                <w:b/>
                <w:sz w:val="24"/>
                <w:szCs w:val="24"/>
              </w:rPr>
            </w:pPr>
            <w:r w:rsidRPr="0089006E">
              <w:rPr>
                <w:rFonts w:cs="Times New Roman"/>
                <w:b/>
                <w:sz w:val="24"/>
                <w:szCs w:val="24"/>
              </w:rPr>
              <w:t>Week 4</w:t>
            </w:r>
          </w:p>
          <w:p w14:paraId="0AAEE123"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shd w:val="clear" w:color="auto" w:fill="auto"/>
            <w:hideMark/>
          </w:tcPr>
          <w:p w14:paraId="7A44EE59" w14:textId="78E79DAE" w:rsidR="001A0F61" w:rsidRDefault="0019173A" w:rsidP="00392179">
            <w:pPr>
              <w:rPr>
                <w:rFonts w:cs="Times New Roman"/>
                <w:b/>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sidR="001A0F61" w:rsidRPr="0089006E">
              <w:rPr>
                <w:rFonts w:cs="Times New Roman"/>
                <w:sz w:val="24"/>
                <w:szCs w:val="24"/>
              </w:rPr>
              <w:t xml:space="preserve">; </w:t>
            </w:r>
            <w:r w:rsidR="001A0F61" w:rsidRPr="0089006E">
              <w:rPr>
                <w:rFonts w:cs="Times New Roman"/>
                <w:i/>
                <w:sz w:val="24"/>
                <w:szCs w:val="24"/>
              </w:rPr>
              <w:t>Writing About Literature:</w:t>
            </w:r>
            <w:r w:rsidR="001A0F61" w:rsidRPr="0089006E">
              <w:rPr>
                <w:rFonts w:cs="Times New Roman"/>
                <w:sz w:val="24"/>
                <w:szCs w:val="24"/>
              </w:rPr>
              <w:t xml:space="preserve"> Ch. 4; </w:t>
            </w:r>
            <w:r w:rsidR="00E44F5B" w:rsidRPr="00E44F5B">
              <w:rPr>
                <w:rFonts w:cs="Times New Roman"/>
                <w:b/>
                <w:bCs/>
                <w:sz w:val="24"/>
                <w:szCs w:val="24"/>
              </w:rPr>
              <w:t xml:space="preserve">Assign </w:t>
            </w:r>
            <w:r w:rsidR="001A0F61" w:rsidRPr="0089006E">
              <w:rPr>
                <w:rFonts w:cs="Times New Roman"/>
                <w:b/>
                <w:sz w:val="24"/>
                <w:szCs w:val="24"/>
              </w:rPr>
              <w:t>Character Analysis Essay</w:t>
            </w:r>
          </w:p>
          <w:p w14:paraId="6899240E" w14:textId="56091310" w:rsidR="008506BF" w:rsidRDefault="008506BF" w:rsidP="00392179">
            <w:pPr>
              <w:rPr>
                <w:rFonts w:cs="Times New Roman"/>
                <w:b/>
                <w:sz w:val="24"/>
                <w:szCs w:val="24"/>
              </w:rPr>
            </w:pPr>
          </w:p>
          <w:p w14:paraId="352D2ED2" w14:textId="5799C155" w:rsidR="008506BF" w:rsidRPr="008506BF" w:rsidRDefault="008506BF" w:rsidP="00392179">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Pr>
                <w:rFonts w:cs="Times New Roman"/>
                <w:sz w:val="24"/>
                <w:szCs w:val="24"/>
              </w:rPr>
              <w:t>;</w:t>
            </w:r>
            <w:r w:rsidRPr="0089006E">
              <w:rPr>
                <w:rFonts w:cs="Times New Roman"/>
                <w:i/>
                <w:sz w:val="24"/>
                <w:szCs w:val="24"/>
              </w:rPr>
              <w:t xml:space="preserve"> </w:t>
            </w:r>
            <w:r w:rsidRPr="0089006E">
              <w:rPr>
                <w:rFonts w:cs="Times New Roman"/>
                <w:bCs/>
                <w:sz w:val="24"/>
                <w:szCs w:val="24"/>
              </w:rPr>
              <w:t>Character Analysis Essay</w:t>
            </w:r>
            <w:r>
              <w:rPr>
                <w:rFonts w:cs="Times New Roman"/>
                <w:bCs/>
                <w:sz w:val="24"/>
                <w:szCs w:val="24"/>
              </w:rPr>
              <w:t xml:space="preserve"> Thesis, Outline, and</w:t>
            </w:r>
            <w:r w:rsidRPr="0089006E">
              <w:rPr>
                <w:rFonts w:cs="Times New Roman"/>
                <w:bCs/>
                <w:sz w:val="24"/>
                <w:szCs w:val="24"/>
              </w:rPr>
              <w:t xml:space="preserve"> Rough Draft</w:t>
            </w:r>
            <w:r>
              <w:rPr>
                <w:rFonts w:cs="Times New Roman"/>
                <w:bCs/>
                <w:sz w:val="24"/>
                <w:szCs w:val="24"/>
              </w:rPr>
              <w:t xml:space="preserve"> workshopping</w:t>
            </w:r>
            <w:r w:rsidRPr="0089006E">
              <w:rPr>
                <w:rFonts w:cs="Times New Roman"/>
                <w:bCs/>
                <w:sz w:val="24"/>
                <w:szCs w:val="24"/>
              </w:rPr>
              <w:t xml:space="preserve"> </w:t>
            </w:r>
          </w:p>
          <w:p w14:paraId="19093262" w14:textId="04D1A8CA" w:rsidR="008506BF" w:rsidRPr="0089006E" w:rsidRDefault="008506BF" w:rsidP="00392179">
            <w:pPr>
              <w:rPr>
                <w:rFonts w:cs="Times New Roman"/>
                <w:bCs/>
                <w:sz w:val="24"/>
                <w:szCs w:val="24"/>
              </w:rPr>
            </w:pPr>
          </w:p>
        </w:tc>
      </w:tr>
      <w:tr w:rsidR="001A0F61" w:rsidRPr="0089006E" w14:paraId="3767D85D"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47B6E8D4" w14:textId="77777777" w:rsidR="001A0F61" w:rsidRPr="0089006E" w:rsidRDefault="001A0F61" w:rsidP="00392179">
            <w:pPr>
              <w:rPr>
                <w:rFonts w:cs="Times New Roman"/>
                <w:b/>
                <w:sz w:val="24"/>
                <w:szCs w:val="24"/>
              </w:rPr>
            </w:pPr>
            <w:r w:rsidRPr="0089006E">
              <w:rPr>
                <w:rFonts w:cs="Times New Roman"/>
                <w:b/>
                <w:sz w:val="24"/>
                <w:szCs w:val="24"/>
              </w:rPr>
              <w:t>Week 5</w:t>
            </w:r>
          </w:p>
          <w:p w14:paraId="4F0EF996"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48DA2892" w14:textId="5AC1868D" w:rsidR="001A0F61" w:rsidRDefault="001A0F61" w:rsidP="00392179">
            <w:pPr>
              <w:rPr>
                <w:rFonts w:cs="Times New Roman"/>
                <w:b/>
                <w:sz w:val="24"/>
                <w:szCs w:val="24"/>
              </w:rPr>
            </w:pPr>
            <w:r w:rsidRPr="0089006E">
              <w:rPr>
                <w:rFonts w:cs="Times New Roman"/>
                <w:b/>
                <w:sz w:val="24"/>
                <w:szCs w:val="24"/>
              </w:rPr>
              <w:t>Character Analysis Essay Rough Draft</w:t>
            </w:r>
            <w:r>
              <w:rPr>
                <w:rFonts w:cs="Times New Roman"/>
                <w:b/>
                <w:sz w:val="24"/>
                <w:szCs w:val="24"/>
              </w:rPr>
              <w:t xml:space="preserve"> DUE with </w:t>
            </w:r>
            <w:r w:rsidR="0019173A">
              <w:rPr>
                <w:rFonts w:cs="Times New Roman"/>
                <w:b/>
                <w:sz w:val="24"/>
                <w:szCs w:val="24"/>
              </w:rPr>
              <w:t xml:space="preserve">peer editing and </w:t>
            </w:r>
            <w:r>
              <w:rPr>
                <w:rFonts w:cs="Times New Roman"/>
                <w:b/>
                <w:sz w:val="24"/>
                <w:szCs w:val="24"/>
              </w:rPr>
              <w:t>student/teacher conference</w:t>
            </w:r>
          </w:p>
          <w:p w14:paraId="4D53B679" w14:textId="1F8C2556" w:rsidR="003672A1" w:rsidRDefault="003672A1" w:rsidP="00392179">
            <w:pPr>
              <w:rPr>
                <w:rFonts w:cs="Times New Roman"/>
                <w:b/>
                <w:sz w:val="24"/>
                <w:szCs w:val="24"/>
              </w:rPr>
            </w:pPr>
          </w:p>
          <w:p w14:paraId="5E8124DD" w14:textId="572DE674" w:rsidR="003672A1" w:rsidRPr="003672A1" w:rsidRDefault="003672A1" w:rsidP="00392179">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p>
          <w:p w14:paraId="745336BD" w14:textId="77777777" w:rsidR="001A0F61" w:rsidRPr="0089006E" w:rsidRDefault="001A0F61" w:rsidP="00392179">
            <w:pPr>
              <w:rPr>
                <w:rFonts w:cs="Times New Roman"/>
                <w:sz w:val="24"/>
                <w:szCs w:val="24"/>
              </w:rPr>
            </w:pPr>
          </w:p>
        </w:tc>
      </w:tr>
      <w:tr w:rsidR="001A0F61" w:rsidRPr="0089006E" w14:paraId="6B48208C"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25E42A40" w14:textId="77777777" w:rsidR="001A0F61" w:rsidRPr="0089006E" w:rsidRDefault="001A0F61" w:rsidP="00392179">
            <w:pPr>
              <w:rPr>
                <w:rFonts w:cs="Times New Roman"/>
                <w:b/>
                <w:sz w:val="24"/>
                <w:szCs w:val="24"/>
              </w:rPr>
            </w:pPr>
            <w:r w:rsidRPr="0089006E">
              <w:rPr>
                <w:rFonts w:cs="Times New Roman"/>
                <w:b/>
                <w:sz w:val="24"/>
                <w:szCs w:val="24"/>
              </w:rPr>
              <w:t>Week 6</w:t>
            </w:r>
          </w:p>
          <w:p w14:paraId="3D359126"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4B59224A" w14:textId="77777777" w:rsidR="003672A1" w:rsidRDefault="001A0F61" w:rsidP="00392179">
            <w:pPr>
              <w:rPr>
                <w:rFonts w:cs="Times New Roman"/>
                <w:sz w:val="24"/>
                <w:szCs w:val="24"/>
              </w:rPr>
            </w:pPr>
            <w:r w:rsidRPr="00FA0DD0">
              <w:rPr>
                <w:rFonts w:cs="Times New Roman"/>
                <w:b/>
                <w:sz w:val="24"/>
                <w:szCs w:val="24"/>
                <w:highlight w:val="yellow"/>
              </w:rPr>
              <w:t>CHARACTER ANALYSIS ESSAY DUE</w:t>
            </w:r>
            <w:r w:rsidR="003672A1">
              <w:rPr>
                <w:rFonts w:cs="Times New Roman"/>
                <w:b/>
                <w:sz w:val="24"/>
                <w:szCs w:val="24"/>
              </w:rPr>
              <w:t xml:space="preserve"> </w:t>
            </w:r>
            <w:r w:rsidR="003672A1" w:rsidRPr="002C06A7">
              <w:rPr>
                <w:rFonts w:cs="Times New Roman"/>
                <w:sz w:val="24"/>
                <w:szCs w:val="24"/>
              </w:rPr>
              <w:t>Readings</w:t>
            </w:r>
            <w:r w:rsidR="003672A1">
              <w:rPr>
                <w:rFonts w:cs="Times New Roman"/>
                <w:sz w:val="24"/>
                <w:szCs w:val="24"/>
              </w:rPr>
              <w:t>,</w:t>
            </w:r>
            <w:r w:rsidR="003672A1" w:rsidRPr="0089006E">
              <w:rPr>
                <w:rFonts w:cs="Times New Roman"/>
                <w:sz w:val="24"/>
                <w:szCs w:val="24"/>
              </w:rPr>
              <w:t xml:space="preserve"> Discussion</w:t>
            </w:r>
            <w:r w:rsidR="003672A1">
              <w:rPr>
                <w:rFonts w:cs="Times New Roman"/>
                <w:sz w:val="24"/>
                <w:szCs w:val="24"/>
              </w:rPr>
              <w:t>,</w:t>
            </w:r>
            <w:r w:rsidR="003672A1" w:rsidRPr="0089006E">
              <w:rPr>
                <w:rFonts w:cs="Times New Roman"/>
                <w:sz w:val="24"/>
                <w:szCs w:val="24"/>
              </w:rPr>
              <w:t xml:space="preserve"> and Activities</w:t>
            </w:r>
          </w:p>
          <w:p w14:paraId="54B036F7" w14:textId="77777777" w:rsidR="003672A1" w:rsidRDefault="003672A1" w:rsidP="00392179">
            <w:pPr>
              <w:rPr>
                <w:rFonts w:cs="Times New Roman"/>
                <w:i/>
                <w:sz w:val="24"/>
                <w:szCs w:val="24"/>
              </w:rPr>
            </w:pPr>
          </w:p>
          <w:p w14:paraId="2A666051" w14:textId="358544E1" w:rsidR="003672A1" w:rsidRPr="003672A1" w:rsidRDefault="003672A1" w:rsidP="00392179">
            <w:pPr>
              <w:rPr>
                <w:rFonts w:cs="Times New Roman"/>
                <w:b/>
                <w:sz w:val="24"/>
                <w:szCs w:val="24"/>
              </w:rPr>
            </w:pPr>
            <w:r w:rsidRPr="0089006E">
              <w:rPr>
                <w:rFonts w:cs="Times New Roman"/>
                <w:i/>
                <w:sz w:val="24"/>
                <w:szCs w:val="24"/>
              </w:rPr>
              <w:t xml:space="preserve">Writing About Literature: </w:t>
            </w:r>
            <w:r w:rsidRPr="0089006E">
              <w:rPr>
                <w:rFonts w:cs="Times New Roman"/>
                <w:sz w:val="24"/>
                <w:szCs w:val="24"/>
              </w:rPr>
              <w:t>Ch. 5 and 8, Discuss Theme and Symbolism Analysis</w:t>
            </w:r>
            <w:r>
              <w:rPr>
                <w:rFonts w:cs="Times New Roman"/>
                <w:sz w:val="24"/>
                <w:szCs w:val="24"/>
              </w:rPr>
              <w:t xml:space="preserve">; </w:t>
            </w:r>
            <w:r w:rsidRPr="0089006E">
              <w:rPr>
                <w:rFonts w:cs="Times New Roman"/>
                <w:b/>
                <w:sz w:val="24"/>
                <w:szCs w:val="24"/>
              </w:rPr>
              <w:t>Assign</w:t>
            </w:r>
            <w:r w:rsidRPr="0089006E">
              <w:rPr>
                <w:rFonts w:cs="Times New Roman"/>
                <w:sz w:val="24"/>
                <w:szCs w:val="24"/>
              </w:rPr>
              <w:t xml:space="preserve"> </w:t>
            </w:r>
            <w:r w:rsidRPr="0089006E">
              <w:rPr>
                <w:rFonts w:cs="Times New Roman"/>
                <w:b/>
                <w:sz w:val="24"/>
                <w:szCs w:val="24"/>
              </w:rPr>
              <w:t xml:space="preserve">Literary Criticism </w:t>
            </w:r>
            <w:r>
              <w:rPr>
                <w:rFonts w:cs="Times New Roman"/>
                <w:b/>
                <w:sz w:val="24"/>
                <w:szCs w:val="24"/>
              </w:rPr>
              <w:t>Review</w:t>
            </w:r>
          </w:p>
          <w:p w14:paraId="0FFCAB66" w14:textId="039A0E75" w:rsidR="003672A1" w:rsidRPr="000315DF" w:rsidRDefault="003672A1" w:rsidP="00392179">
            <w:pPr>
              <w:rPr>
                <w:rFonts w:cs="Times New Roman"/>
                <w:color w:val="FF0000"/>
                <w:sz w:val="24"/>
                <w:szCs w:val="24"/>
              </w:rPr>
            </w:pPr>
          </w:p>
        </w:tc>
      </w:tr>
      <w:tr w:rsidR="001A0F61" w:rsidRPr="0089006E" w14:paraId="60D9EC51"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4915996A" w14:textId="77777777" w:rsidR="001A0F61" w:rsidRPr="0089006E" w:rsidRDefault="001A0F61" w:rsidP="00392179">
            <w:pPr>
              <w:rPr>
                <w:rFonts w:cs="Times New Roman"/>
                <w:b/>
                <w:sz w:val="24"/>
                <w:szCs w:val="24"/>
              </w:rPr>
            </w:pPr>
            <w:r w:rsidRPr="0089006E">
              <w:rPr>
                <w:rFonts w:cs="Times New Roman"/>
                <w:b/>
                <w:sz w:val="24"/>
                <w:szCs w:val="24"/>
              </w:rPr>
              <w:t>Week 7</w:t>
            </w:r>
          </w:p>
          <w:p w14:paraId="5CAB4967"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00379B93" w14:textId="77777777" w:rsidR="001A0F61" w:rsidRDefault="0019173A" w:rsidP="00392179">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Pr>
                <w:rFonts w:cs="Times New Roman"/>
                <w:sz w:val="24"/>
                <w:szCs w:val="24"/>
              </w:rPr>
              <w:t>;</w:t>
            </w:r>
            <w:r w:rsidRPr="0089006E">
              <w:rPr>
                <w:rFonts w:cs="Times New Roman"/>
                <w:i/>
                <w:sz w:val="24"/>
                <w:szCs w:val="24"/>
              </w:rPr>
              <w:t xml:space="preserve"> </w:t>
            </w:r>
            <w:r w:rsidR="001A0F61" w:rsidRPr="0089006E">
              <w:rPr>
                <w:rFonts w:cs="Times New Roman"/>
                <w:i/>
                <w:sz w:val="24"/>
                <w:szCs w:val="24"/>
              </w:rPr>
              <w:t>Writing About Literature:</w:t>
            </w:r>
            <w:r w:rsidR="001A0F61" w:rsidRPr="0089006E">
              <w:rPr>
                <w:rFonts w:cs="Times New Roman"/>
                <w:sz w:val="24"/>
                <w:szCs w:val="24"/>
              </w:rPr>
              <w:t xml:space="preserve"> Ch. 6-7</w:t>
            </w:r>
            <w:r>
              <w:rPr>
                <w:rFonts w:cs="Times New Roman"/>
                <w:sz w:val="24"/>
                <w:szCs w:val="24"/>
              </w:rPr>
              <w:t>,</w:t>
            </w:r>
            <w:r w:rsidR="001A0F61" w:rsidRPr="0089006E">
              <w:rPr>
                <w:rFonts w:cs="Times New Roman"/>
                <w:sz w:val="24"/>
                <w:szCs w:val="24"/>
              </w:rPr>
              <w:t xml:space="preserve"> Discuss Setting and Point of View</w:t>
            </w:r>
          </w:p>
          <w:p w14:paraId="7EA7B594" w14:textId="77777777" w:rsidR="003672A1" w:rsidRDefault="003672A1" w:rsidP="00392179">
            <w:pPr>
              <w:rPr>
                <w:rFonts w:cs="Times New Roman"/>
                <w:bCs/>
                <w:sz w:val="24"/>
                <w:szCs w:val="24"/>
              </w:rPr>
            </w:pPr>
          </w:p>
          <w:p w14:paraId="26F35A3F" w14:textId="018188D5" w:rsidR="003672A1" w:rsidRPr="003672A1" w:rsidRDefault="003672A1" w:rsidP="00392179">
            <w:pPr>
              <w:rPr>
                <w:rFonts w:cs="Times New Roman"/>
                <w:b/>
                <w:sz w:val="24"/>
                <w:szCs w:val="24"/>
              </w:rPr>
            </w:pPr>
            <w:r>
              <w:rPr>
                <w:rFonts w:cs="Times New Roman"/>
                <w:b/>
                <w:bCs/>
                <w:sz w:val="24"/>
                <w:szCs w:val="24"/>
              </w:rPr>
              <w:t>WORKDAY</w:t>
            </w:r>
            <w:r w:rsidRPr="0089006E">
              <w:rPr>
                <w:rFonts w:cs="Times New Roman"/>
                <w:bCs/>
                <w:sz w:val="24"/>
                <w:szCs w:val="24"/>
              </w:rPr>
              <w:t xml:space="preserve">: </w:t>
            </w:r>
            <w:r w:rsidRPr="0089006E">
              <w:rPr>
                <w:rFonts w:cs="Times New Roman"/>
                <w:b/>
                <w:sz w:val="24"/>
                <w:szCs w:val="24"/>
              </w:rPr>
              <w:t>Literary Criticism</w:t>
            </w:r>
            <w:r>
              <w:rPr>
                <w:rFonts w:cs="Times New Roman"/>
                <w:b/>
                <w:sz w:val="24"/>
                <w:szCs w:val="24"/>
              </w:rPr>
              <w:t xml:space="preserve"> </w:t>
            </w:r>
            <w:r w:rsidRPr="0089006E">
              <w:rPr>
                <w:rFonts w:cs="Times New Roman"/>
                <w:b/>
                <w:sz w:val="24"/>
                <w:szCs w:val="24"/>
              </w:rPr>
              <w:t>R</w:t>
            </w:r>
            <w:r>
              <w:rPr>
                <w:rFonts w:cs="Times New Roman"/>
                <w:b/>
                <w:sz w:val="24"/>
                <w:szCs w:val="24"/>
              </w:rPr>
              <w:t xml:space="preserve">eview </w:t>
            </w:r>
          </w:p>
        </w:tc>
      </w:tr>
      <w:tr w:rsidR="001A0F61" w:rsidRPr="0089006E" w14:paraId="78557495"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234BB991" w14:textId="77777777" w:rsidR="001A0F61" w:rsidRPr="0089006E" w:rsidRDefault="001A0F61" w:rsidP="00392179">
            <w:pPr>
              <w:rPr>
                <w:rFonts w:cs="Times New Roman"/>
                <w:b/>
                <w:sz w:val="24"/>
                <w:szCs w:val="24"/>
              </w:rPr>
            </w:pPr>
            <w:r w:rsidRPr="0089006E">
              <w:rPr>
                <w:rFonts w:cs="Times New Roman"/>
                <w:b/>
                <w:sz w:val="24"/>
                <w:szCs w:val="24"/>
              </w:rPr>
              <w:t>Week 8</w:t>
            </w:r>
          </w:p>
          <w:p w14:paraId="2B1AB6DC"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6296A9DC" w14:textId="19163939" w:rsidR="001A0F61" w:rsidRDefault="00FA0DD0" w:rsidP="00392179">
            <w:pPr>
              <w:rPr>
                <w:rFonts w:cs="Times New Roman"/>
                <w:b/>
                <w:sz w:val="24"/>
                <w:szCs w:val="24"/>
              </w:rPr>
            </w:pPr>
            <w:r w:rsidRPr="008B0F5F">
              <w:rPr>
                <w:rFonts w:cs="Times New Roman"/>
                <w:b/>
                <w:sz w:val="24"/>
                <w:szCs w:val="24"/>
                <w:highlight w:val="yellow"/>
              </w:rPr>
              <w:t>EXAM</w:t>
            </w:r>
            <w:r w:rsidR="00CA7BB5">
              <w:rPr>
                <w:rFonts w:cs="Times New Roman"/>
                <w:b/>
                <w:sz w:val="24"/>
                <w:szCs w:val="24"/>
                <w:highlight w:val="yellow"/>
              </w:rPr>
              <w:t>:</w:t>
            </w:r>
            <w:r w:rsidRPr="008B0F5F">
              <w:rPr>
                <w:rFonts w:cs="Times New Roman"/>
                <w:b/>
                <w:sz w:val="24"/>
                <w:szCs w:val="24"/>
                <w:highlight w:val="yellow"/>
              </w:rPr>
              <w:t xml:space="preserve"> Short Stories and Readings</w:t>
            </w:r>
            <w:r w:rsidRPr="0089006E">
              <w:rPr>
                <w:rFonts w:cs="Times New Roman"/>
                <w:sz w:val="24"/>
                <w:szCs w:val="24"/>
              </w:rPr>
              <w:t xml:space="preserve"> </w:t>
            </w:r>
            <w:r w:rsidR="001A0F61">
              <w:rPr>
                <w:rFonts w:cs="Times New Roman"/>
                <w:b/>
                <w:sz w:val="24"/>
                <w:szCs w:val="24"/>
              </w:rPr>
              <w:t xml:space="preserve"> </w:t>
            </w:r>
          </w:p>
          <w:p w14:paraId="02D61DA7" w14:textId="77777777" w:rsidR="003672A1" w:rsidRDefault="003672A1" w:rsidP="00392179">
            <w:pPr>
              <w:rPr>
                <w:rFonts w:cs="Times New Roman"/>
                <w:sz w:val="24"/>
                <w:szCs w:val="24"/>
              </w:rPr>
            </w:pPr>
          </w:p>
          <w:p w14:paraId="09FB3E2B" w14:textId="77777777" w:rsidR="003672A1" w:rsidRPr="0089006E" w:rsidRDefault="003672A1" w:rsidP="003672A1">
            <w:pPr>
              <w:ind w:left="24" w:hanging="24"/>
              <w:rPr>
                <w:rFonts w:cs="Times New Roman"/>
                <w:sz w:val="24"/>
                <w:szCs w:val="24"/>
              </w:rPr>
            </w:pPr>
            <w:r>
              <w:rPr>
                <w:rFonts w:cs="Times New Roman"/>
                <w:b/>
                <w:bCs/>
                <w:sz w:val="24"/>
                <w:szCs w:val="24"/>
              </w:rPr>
              <w:t xml:space="preserve">Begin Poetry Unit, </w:t>
            </w: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p>
          <w:p w14:paraId="2DB448B1" w14:textId="5BC68430" w:rsidR="003672A1" w:rsidRPr="003672A1" w:rsidRDefault="003672A1" w:rsidP="00392179">
            <w:pPr>
              <w:rPr>
                <w:rFonts w:cs="Times New Roman"/>
                <w:b/>
                <w:sz w:val="24"/>
                <w:szCs w:val="24"/>
              </w:rPr>
            </w:pPr>
            <w:r>
              <w:rPr>
                <w:rFonts w:cs="Times New Roman"/>
                <w:b/>
                <w:sz w:val="24"/>
                <w:szCs w:val="24"/>
                <w:highlight w:val="yellow"/>
              </w:rPr>
              <w:t>LITERARY CRITICISM REVIEW</w:t>
            </w:r>
            <w:r w:rsidRPr="00FA0DD0">
              <w:rPr>
                <w:rFonts w:cs="Times New Roman"/>
                <w:b/>
                <w:sz w:val="24"/>
                <w:szCs w:val="24"/>
                <w:highlight w:val="yellow"/>
              </w:rPr>
              <w:t xml:space="preserve"> DUE</w:t>
            </w:r>
            <w:r>
              <w:rPr>
                <w:rFonts w:cs="Times New Roman"/>
                <w:b/>
                <w:sz w:val="24"/>
                <w:szCs w:val="24"/>
              </w:rPr>
              <w:t xml:space="preserve"> </w:t>
            </w:r>
          </w:p>
        </w:tc>
      </w:tr>
      <w:tr w:rsidR="001A0F61" w:rsidRPr="0089006E" w14:paraId="2DFE5983" w14:textId="77777777" w:rsidTr="00CA7BB5">
        <w:trPr>
          <w:trHeight w:val="1133"/>
        </w:trPr>
        <w:tc>
          <w:tcPr>
            <w:tcW w:w="2096" w:type="dxa"/>
            <w:tcBorders>
              <w:top w:val="single" w:sz="4" w:space="0" w:color="auto"/>
              <w:left w:val="single" w:sz="4" w:space="0" w:color="auto"/>
              <w:bottom w:val="single" w:sz="4" w:space="0" w:color="auto"/>
              <w:right w:val="single" w:sz="4" w:space="0" w:color="auto"/>
            </w:tcBorders>
            <w:hideMark/>
          </w:tcPr>
          <w:p w14:paraId="01666082" w14:textId="77777777" w:rsidR="001A0F61" w:rsidRPr="0089006E" w:rsidRDefault="001A0F61" w:rsidP="00392179">
            <w:pPr>
              <w:rPr>
                <w:rFonts w:cs="Times New Roman"/>
                <w:b/>
                <w:sz w:val="24"/>
                <w:szCs w:val="24"/>
              </w:rPr>
            </w:pPr>
            <w:r w:rsidRPr="0089006E">
              <w:rPr>
                <w:rFonts w:cs="Times New Roman"/>
                <w:b/>
                <w:sz w:val="24"/>
                <w:szCs w:val="24"/>
              </w:rPr>
              <w:t>Week 9</w:t>
            </w:r>
          </w:p>
          <w:p w14:paraId="4F910FC0" w14:textId="77777777" w:rsidR="001A0F61" w:rsidRPr="0089006E" w:rsidRDefault="001A0F61" w:rsidP="00392179">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63CA497B" w14:textId="09B1DA24" w:rsidR="001A0F61" w:rsidRPr="003672A1" w:rsidRDefault="003672A1" w:rsidP="00FA0DD0">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Pr>
                <w:rFonts w:cs="Times New Roman"/>
                <w:sz w:val="24"/>
                <w:szCs w:val="24"/>
              </w:rPr>
              <w:t xml:space="preserve">; </w:t>
            </w:r>
            <w:r w:rsidR="001A0F61" w:rsidRPr="00FA0DD0">
              <w:rPr>
                <w:rFonts w:cs="Times New Roman"/>
                <w:i/>
              </w:rPr>
              <w:t>Writing About Literature</w:t>
            </w:r>
            <w:r w:rsidR="001A0F61" w:rsidRPr="00FA0DD0">
              <w:rPr>
                <w:rFonts w:cs="Times New Roman"/>
              </w:rPr>
              <w:t>: Ch. 14</w:t>
            </w:r>
            <w:r w:rsidR="001A0F61" w:rsidRPr="00FA0DD0">
              <w:rPr>
                <w:rFonts w:cs="Times New Roman"/>
                <w:b/>
                <w:bCs/>
              </w:rPr>
              <w:t xml:space="preserve">, </w:t>
            </w:r>
            <w:r w:rsidR="00FA0DD0" w:rsidRPr="00FA0DD0">
              <w:rPr>
                <w:rFonts w:cs="Times New Roman"/>
                <w:b/>
                <w:bCs/>
              </w:rPr>
              <w:t>Assign</w:t>
            </w:r>
            <w:r w:rsidR="00BB69F9">
              <w:rPr>
                <w:rFonts w:cs="Times New Roman"/>
                <w:b/>
                <w:bCs/>
              </w:rPr>
              <w:t xml:space="preserve"> Extended</w:t>
            </w:r>
            <w:r w:rsidR="00FA0DD0" w:rsidRPr="00FA0DD0">
              <w:rPr>
                <w:rFonts w:cs="Times New Roman"/>
                <w:b/>
                <w:bCs/>
              </w:rPr>
              <w:t xml:space="preserve"> </w:t>
            </w:r>
            <w:r w:rsidR="001A0F61" w:rsidRPr="00FA0DD0">
              <w:rPr>
                <w:rFonts w:cs="Times New Roman"/>
                <w:b/>
                <w:bCs/>
              </w:rPr>
              <w:t>Literary</w:t>
            </w:r>
            <w:r w:rsidR="001A0F61" w:rsidRPr="00FA0DD0">
              <w:rPr>
                <w:rFonts w:cs="Times New Roman"/>
                <w:b/>
              </w:rPr>
              <w:t xml:space="preserve"> </w:t>
            </w:r>
            <w:r w:rsidR="00BB69F9">
              <w:rPr>
                <w:rFonts w:cs="Times New Roman"/>
                <w:b/>
              </w:rPr>
              <w:t xml:space="preserve">Analysis </w:t>
            </w:r>
          </w:p>
          <w:p w14:paraId="05199B0E" w14:textId="425E20CF" w:rsidR="003672A1" w:rsidRDefault="003672A1" w:rsidP="00FA0DD0">
            <w:pPr>
              <w:rPr>
                <w:rFonts w:cs="Times New Roman"/>
              </w:rPr>
            </w:pPr>
          </w:p>
          <w:p w14:paraId="301D6BEF" w14:textId="5B3E6B81" w:rsidR="003672A1" w:rsidRPr="003672A1" w:rsidRDefault="003672A1" w:rsidP="00FA0DD0">
            <w:pPr>
              <w:rPr>
                <w:rFonts w:cs="Times New Roman"/>
                <w:iCs/>
                <w:sz w:val="24"/>
                <w:szCs w:val="24"/>
              </w:rPr>
            </w:pPr>
            <w:r>
              <w:rPr>
                <w:rFonts w:cs="Times New Roman"/>
                <w:iCs/>
                <w:sz w:val="24"/>
                <w:szCs w:val="24"/>
              </w:rPr>
              <w:t>WORKDAY: Extended Literary Analysis</w:t>
            </w:r>
          </w:p>
          <w:p w14:paraId="480CCC17" w14:textId="2C62C272" w:rsidR="00FA0DD0" w:rsidRPr="000315DF" w:rsidRDefault="00FA0DD0" w:rsidP="00392179">
            <w:pPr>
              <w:pStyle w:val="ListParagraph"/>
              <w:ind w:left="24"/>
              <w:rPr>
                <w:rFonts w:cs="Times New Roman"/>
                <w:b/>
                <w:sz w:val="24"/>
                <w:szCs w:val="24"/>
              </w:rPr>
            </w:pPr>
          </w:p>
        </w:tc>
      </w:tr>
      <w:tr w:rsidR="008506BF" w:rsidRPr="0089006E" w14:paraId="44F5C294"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11BCB130" w14:textId="77777777" w:rsidR="008506BF" w:rsidRPr="008B0F5F" w:rsidRDefault="008506BF" w:rsidP="008506BF">
            <w:pPr>
              <w:rPr>
                <w:rFonts w:cs="Times New Roman"/>
                <w:b/>
                <w:sz w:val="24"/>
                <w:szCs w:val="24"/>
              </w:rPr>
            </w:pPr>
            <w:r w:rsidRPr="0089006E">
              <w:rPr>
                <w:rFonts w:cs="Times New Roman"/>
                <w:b/>
                <w:sz w:val="24"/>
                <w:szCs w:val="24"/>
              </w:rPr>
              <w:lastRenderedPageBreak/>
              <w:t>Week 10</w:t>
            </w:r>
          </w:p>
        </w:tc>
        <w:tc>
          <w:tcPr>
            <w:tcW w:w="7254" w:type="dxa"/>
            <w:tcBorders>
              <w:top w:val="single" w:sz="4" w:space="0" w:color="auto"/>
              <w:left w:val="single" w:sz="4" w:space="0" w:color="auto"/>
              <w:bottom w:val="single" w:sz="4" w:space="0" w:color="auto"/>
              <w:right w:val="single" w:sz="4" w:space="0" w:color="auto"/>
            </w:tcBorders>
            <w:hideMark/>
          </w:tcPr>
          <w:p w14:paraId="528EE974" w14:textId="1EE26B98" w:rsidR="008506BF" w:rsidRDefault="008506BF" w:rsidP="008506BF">
            <w:pPr>
              <w:rPr>
                <w:rFonts w:cs="Times New Roman"/>
                <w:sz w:val="24"/>
                <w:szCs w:val="24"/>
              </w:rPr>
            </w:pPr>
            <w:r w:rsidRPr="002C06A7">
              <w:rPr>
                <w:rFonts w:cs="Times New Roman"/>
                <w:sz w:val="24"/>
                <w:szCs w:val="24"/>
              </w:rPr>
              <w:t>Readings</w:t>
            </w:r>
            <w:r>
              <w:rPr>
                <w:rFonts w:cs="Times New Roman"/>
                <w:sz w:val="24"/>
                <w:szCs w:val="24"/>
              </w:rPr>
              <w:t>,</w:t>
            </w:r>
            <w:r w:rsidRPr="0089006E">
              <w:rPr>
                <w:rFonts w:cs="Times New Roman"/>
                <w:sz w:val="24"/>
                <w:szCs w:val="24"/>
              </w:rPr>
              <w:t xml:space="preserve"> Discussion</w:t>
            </w:r>
            <w:r>
              <w:rPr>
                <w:rFonts w:cs="Times New Roman"/>
                <w:sz w:val="24"/>
                <w:szCs w:val="24"/>
              </w:rPr>
              <w:t>,</w:t>
            </w:r>
            <w:r w:rsidRPr="0089006E">
              <w:rPr>
                <w:rFonts w:cs="Times New Roman"/>
                <w:sz w:val="24"/>
                <w:szCs w:val="24"/>
              </w:rPr>
              <w:t xml:space="preserve"> and Activities</w:t>
            </w:r>
            <w:r w:rsidR="00CA7BB5">
              <w:rPr>
                <w:rFonts w:cs="Times New Roman"/>
                <w:sz w:val="24"/>
                <w:szCs w:val="24"/>
              </w:rPr>
              <w:t xml:space="preserve">; </w:t>
            </w:r>
            <w:r w:rsidR="00CA7BB5" w:rsidRPr="00CA7BB5">
              <w:rPr>
                <w:rFonts w:cs="Times New Roman"/>
                <w:b/>
                <w:bCs/>
                <w:sz w:val="24"/>
                <w:szCs w:val="24"/>
                <w:highlight w:val="yellow"/>
              </w:rPr>
              <w:t>READING JOURNAL DUE</w:t>
            </w:r>
          </w:p>
          <w:p w14:paraId="20546A63" w14:textId="77777777" w:rsidR="008506BF" w:rsidRDefault="008506BF" w:rsidP="008506BF">
            <w:pPr>
              <w:rPr>
                <w:rFonts w:cs="Times New Roman"/>
                <w:sz w:val="24"/>
                <w:szCs w:val="24"/>
              </w:rPr>
            </w:pPr>
          </w:p>
          <w:p w14:paraId="1C6AB6DB" w14:textId="0D901DC8" w:rsidR="008506BF" w:rsidRPr="0089006E" w:rsidRDefault="003672A1" w:rsidP="008506BF">
            <w:pPr>
              <w:rPr>
                <w:rFonts w:eastAsiaTheme="minorEastAsia" w:cs="Times New Roman"/>
                <w:sz w:val="24"/>
                <w:szCs w:val="24"/>
              </w:rPr>
            </w:pPr>
            <w:r>
              <w:rPr>
                <w:rFonts w:cs="Times New Roman"/>
                <w:b/>
                <w:sz w:val="24"/>
                <w:szCs w:val="24"/>
              </w:rPr>
              <w:t xml:space="preserve">Extended </w:t>
            </w:r>
            <w:r w:rsidRPr="0089006E">
              <w:rPr>
                <w:rFonts w:cs="Times New Roman"/>
                <w:b/>
                <w:sz w:val="24"/>
                <w:szCs w:val="24"/>
              </w:rPr>
              <w:t xml:space="preserve">Literary </w:t>
            </w:r>
            <w:r>
              <w:rPr>
                <w:rFonts w:cs="Times New Roman"/>
                <w:b/>
                <w:sz w:val="24"/>
                <w:szCs w:val="24"/>
              </w:rPr>
              <w:t>Analysis</w:t>
            </w:r>
            <w:r w:rsidRPr="0089006E">
              <w:rPr>
                <w:rFonts w:cs="Times New Roman"/>
                <w:b/>
                <w:sz w:val="24"/>
                <w:szCs w:val="24"/>
              </w:rPr>
              <w:t xml:space="preserve"> Rough Draft DUE</w:t>
            </w:r>
            <w:r>
              <w:rPr>
                <w:rFonts w:cs="Times New Roman"/>
                <w:b/>
                <w:sz w:val="24"/>
                <w:szCs w:val="24"/>
              </w:rPr>
              <w:t xml:space="preserve"> with peer edit and student/teacher conference</w:t>
            </w:r>
          </w:p>
        </w:tc>
      </w:tr>
      <w:tr w:rsidR="008506BF" w:rsidRPr="0089006E" w14:paraId="6A9DA556"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23368B7F" w14:textId="77777777" w:rsidR="008506BF" w:rsidRPr="0089006E" w:rsidRDefault="008506BF" w:rsidP="008506BF">
            <w:pPr>
              <w:rPr>
                <w:rFonts w:cs="Times New Roman"/>
                <w:b/>
                <w:sz w:val="24"/>
                <w:szCs w:val="24"/>
              </w:rPr>
            </w:pPr>
            <w:r w:rsidRPr="0089006E">
              <w:rPr>
                <w:rFonts w:cs="Times New Roman"/>
                <w:b/>
                <w:sz w:val="24"/>
                <w:szCs w:val="24"/>
              </w:rPr>
              <w:t>Week 11</w:t>
            </w:r>
          </w:p>
          <w:p w14:paraId="7E9257E8" w14:textId="77777777" w:rsidR="008506BF" w:rsidRPr="0089006E" w:rsidRDefault="008506BF" w:rsidP="008506BF">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7E968469" w14:textId="77777777" w:rsidR="003672A1" w:rsidRPr="00BB69F9" w:rsidRDefault="003672A1" w:rsidP="003672A1">
            <w:pPr>
              <w:rPr>
                <w:rFonts w:cs="Times New Roman"/>
                <w:b/>
                <w:bCs/>
                <w:sz w:val="24"/>
                <w:szCs w:val="24"/>
              </w:rPr>
            </w:pPr>
            <w:r w:rsidRPr="00BB69F9">
              <w:rPr>
                <w:rFonts w:cs="Times New Roman"/>
                <w:b/>
                <w:bCs/>
                <w:sz w:val="24"/>
                <w:szCs w:val="24"/>
              </w:rPr>
              <w:t>Begin Novel Unit with Independent Study Assignments</w:t>
            </w:r>
          </w:p>
          <w:p w14:paraId="6F62A27C" w14:textId="77777777" w:rsidR="003672A1" w:rsidRPr="0089006E" w:rsidRDefault="003672A1" w:rsidP="003672A1">
            <w:pPr>
              <w:rPr>
                <w:rFonts w:cs="Times New Roman"/>
                <w:sz w:val="24"/>
                <w:szCs w:val="24"/>
              </w:rPr>
            </w:pPr>
          </w:p>
          <w:p w14:paraId="38FA04F9" w14:textId="450CF1CC" w:rsidR="008506BF" w:rsidRPr="00BB69F9" w:rsidRDefault="003672A1" w:rsidP="008506BF">
            <w:pPr>
              <w:rPr>
                <w:rFonts w:cs="Times New Roman"/>
                <w:b/>
                <w:sz w:val="24"/>
                <w:szCs w:val="24"/>
              </w:rPr>
            </w:pPr>
            <w:r>
              <w:rPr>
                <w:rFonts w:cs="Times New Roman"/>
                <w:b/>
                <w:sz w:val="24"/>
                <w:szCs w:val="24"/>
                <w:highlight w:val="yellow"/>
              </w:rPr>
              <w:t xml:space="preserve">Extended </w:t>
            </w:r>
            <w:r w:rsidRPr="00BB69F9">
              <w:rPr>
                <w:rFonts w:cs="Times New Roman"/>
                <w:b/>
                <w:sz w:val="24"/>
                <w:szCs w:val="24"/>
                <w:highlight w:val="yellow"/>
              </w:rPr>
              <w:t xml:space="preserve">Literary </w:t>
            </w:r>
            <w:r>
              <w:rPr>
                <w:rFonts w:cs="Times New Roman"/>
                <w:b/>
                <w:sz w:val="24"/>
                <w:szCs w:val="24"/>
                <w:highlight w:val="yellow"/>
              </w:rPr>
              <w:t>Analysis</w:t>
            </w:r>
            <w:r w:rsidRPr="00BB69F9">
              <w:rPr>
                <w:rFonts w:cs="Times New Roman"/>
                <w:b/>
                <w:sz w:val="24"/>
                <w:szCs w:val="24"/>
                <w:highlight w:val="yellow"/>
              </w:rPr>
              <w:t xml:space="preserve"> Pa</w:t>
            </w:r>
            <w:r>
              <w:rPr>
                <w:rFonts w:cs="Times New Roman"/>
                <w:b/>
                <w:sz w:val="24"/>
                <w:szCs w:val="24"/>
                <w:highlight w:val="yellow"/>
              </w:rPr>
              <w:t>p</w:t>
            </w:r>
            <w:r w:rsidRPr="00BB69F9">
              <w:rPr>
                <w:rFonts w:cs="Times New Roman"/>
                <w:b/>
                <w:sz w:val="24"/>
                <w:szCs w:val="24"/>
                <w:highlight w:val="yellow"/>
              </w:rPr>
              <w:t>er DUE</w:t>
            </w:r>
          </w:p>
        </w:tc>
      </w:tr>
      <w:tr w:rsidR="008506BF" w:rsidRPr="0089006E" w14:paraId="348581F5"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3CDCCF20" w14:textId="77777777" w:rsidR="008506BF" w:rsidRPr="0089006E" w:rsidRDefault="008506BF" w:rsidP="008506BF">
            <w:pPr>
              <w:rPr>
                <w:rFonts w:cs="Times New Roman"/>
                <w:b/>
                <w:sz w:val="24"/>
                <w:szCs w:val="24"/>
              </w:rPr>
            </w:pPr>
            <w:r w:rsidRPr="0089006E">
              <w:rPr>
                <w:rFonts w:cs="Times New Roman"/>
                <w:b/>
                <w:sz w:val="24"/>
                <w:szCs w:val="24"/>
              </w:rPr>
              <w:t>Week 12</w:t>
            </w:r>
          </w:p>
          <w:p w14:paraId="7E02D444" w14:textId="77777777" w:rsidR="008506BF" w:rsidRPr="0089006E" w:rsidRDefault="008506BF" w:rsidP="008506BF">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7FEA3BD7" w14:textId="5AC81340" w:rsidR="008506BF" w:rsidRDefault="003672A1" w:rsidP="008506BF">
            <w:pPr>
              <w:rPr>
                <w:rFonts w:cs="Times New Roman"/>
                <w:b/>
                <w:bCs/>
                <w:sz w:val="24"/>
                <w:szCs w:val="24"/>
              </w:rPr>
            </w:pPr>
            <w:r w:rsidRPr="003672A1">
              <w:rPr>
                <w:rFonts w:cs="Times New Roman"/>
                <w:b/>
                <w:bCs/>
                <w:sz w:val="24"/>
                <w:szCs w:val="24"/>
              </w:rPr>
              <w:t>Assign Literary Research Paper</w:t>
            </w:r>
          </w:p>
          <w:p w14:paraId="48976055" w14:textId="72576DCC" w:rsidR="00CA7BB5" w:rsidRDefault="00CA7BB5" w:rsidP="008506BF">
            <w:pPr>
              <w:rPr>
                <w:rFonts w:cs="Times New Roman"/>
                <w:b/>
                <w:bCs/>
                <w:sz w:val="24"/>
                <w:szCs w:val="24"/>
              </w:rPr>
            </w:pPr>
          </w:p>
          <w:p w14:paraId="1F1C31E8" w14:textId="0466A535" w:rsidR="00CA7BB5" w:rsidRPr="00CA7BB5" w:rsidRDefault="00CA7BB5" w:rsidP="008506BF">
            <w:pPr>
              <w:rPr>
                <w:rFonts w:cs="Times New Roman"/>
                <w:sz w:val="24"/>
                <w:szCs w:val="24"/>
              </w:rPr>
            </w:pPr>
            <w:r>
              <w:rPr>
                <w:rFonts w:cs="Times New Roman"/>
                <w:sz w:val="24"/>
                <w:szCs w:val="24"/>
              </w:rPr>
              <w:t xml:space="preserve">Workday: Literary Research Paper/Novel Assignments </w:t>
            </w:r>
          </w:p>
          <w:p w14:paraId="2511BCD2" w14:textId="51F35AAB" w:rsidR="003672A1" w:rsidRPr="003672A1" w:rsidRDefault="003672A1" w:rsidP="008506BF">
            <w:pPr>
              <w:rPr>
                <w:rFonts w:cs="Times New Roman"/>
                <w:b/>
                <w:bCs/>
                <w:sz w:val="24"/>
                <w:szCs w:val="24"/>
              </w:rPr>
            </w:pPr>
          </w:p>
        </w:tc>
      </w:tr>
      <w:tr w:rsidR="00CA7BB5" w:rsidRPr="0089006E" w14:paraId="065FA8DD"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D765CB" w14:textId="77777777" w:rsidR="00CA7BB5" w:rsidRPr="0089006E" w:rsidRDefault="00CA7BB5" w:rsidP="00CA7BB5">
            <w:pPr>
              <w:rPr>
                <w:rFonts w:cs="Times New Roman"/>
                <w:b/>
                <w:sz w:val="24"/>
                <w:szCs w:val="24"/>
              </w:rPr>
            </w:pPr>
            <w:r w:rsidRPr="0089006E">
              <w:rPr>
                <w:rFonts w:cs="Times New Roman"/>
                <w:b/>
                <w:sz w:val="24"/>
                <w:szCs w:val="24"/>
              </w:rPr>
              <w:t>Week 13</w:t>
            </w:r>
          </w:p>
          <w:p w14:paraId="6268C70B" w14:textId="77777777" w:rsidR="00CA7BB5" w:rsidRPr="0089006E" w:rsidRDefault="00CA7BB5" w:rsidP="00CA7BB5">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BD2509" w14:textId="77777777" w:rsidR="00CA7BB5" w:rsidRDefault="00CA7BB5" w:rsidP="00CA7BB5">
            <w:pPr>
              <w:rPr>
                <w:rFonts w:cs="Times New Roman"/>
                <w:sz w:val="24"/>
                <w:szCs w:val="24"/>
              </w:rPr>
            </w:pPr>
            <w:r>
              <w:rPr>
                <w:rFonts w:cs="Times New Roman"/>
                <w:sz w:val="24"/>
                <w:szCs w:val="24"/>
              </w:rPr>
              <w:t xml:space="preserve">Workday: Literary Research Paper/Novel Assignments </w:t>
            </w:r>
          </w:p>
          <w:p w14:paraId="1C429101" w14:textId="77777777" w:rsidR="00CA7BB5" w:rsidRDefault="00CA7BB5" w:rsidP="00CA7BB5">
            <w:pPr>
              <w:rPr>
                <w:rFonts w:cs="Times New Roman"/>
                <w:sz w:val="24"/>
                <w:szCs w:val="24"/>
              </w:rPr>
            </w:pPr>
          </w:p>
          <w:p w14:paraId="40C198D2" w14:textId="0C8C6799" w:rsidR="00CA7BB5" w:rsidRPr="0089006E" w:rsidRDefault="00CA7BB5" w:rsidP="00CA7BB5">
            <w:pPr>
              <w:rPr>
                <w:rFonts w:cs="Times New Roman"/>
                <w:sz w:val="24"/>
                <w:szCs w:val="24"/>
              </w:rPr>
            </w:pPr>
            <w:r>
              <w:rPr>
                <w:rFonts w:cs="Times New Roman"/>
                <w:sz w:val="24"/>
                <w:szCs w:val="24"/>
              </w:rPr>
              <w:t xml:space="preserve">Workday: Literary Research Paper/Novel Assignments </w:t>
            </w:r>
          </w:p>
          <w:p w14:paraId="128EABC0" w14:textId="68353A4B" w:rsidR="00CA7BB5" w:rsidRPr="0089006E" w:rsidRDefault="00CA7BB5" w:rsidP="00CA7BB5">
            <w:pPr>
              <w:rPr>
                <w:rFonts w:cs="Times New Roman"/>
                <w:b/>
                <w:sz w:val="24"/>
                <w:szCs w:val="24"/>
              </w:rPr>
            </w:pPr>
          </w:p>
        </w:tc>
      </w:tr>
      <w:tr w:rsidR="00CA7BB5" w:rsidRPr="0089006E" w14:paraId="00F8A834"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1EDDDE09" w14:textId="77777777" w:rsidR="00CA7BB5" w:rsidRPr="0089006E" w:rsidRDefault="00CA7BB5" w:rsidP="00CA7BB5">
            <w:pPr>
              <w:rPr>
                <w:rFonts w:cs="Times New Roman"/>
                <w:b/>
                <w:sz w:val="24"/>
                <w:szCs w:val="24"/>
              </w:rPr>
            </w:pPr>
            <w:r w:rsidRPr="0089006E">
              <w:rPr>
                <w:rFonts w:cs="Times New Roman"/>
                <w:b/>
                <w:sz w:val="24"/>
                <w:szCs w:val="24"/>
              </w:rPr>
              <w:t>Week 14</w:t>
            </w:r>
          </w:p>
          <w:p w14:paraId="409BB824" w14:textId="77777777" w:rsidR="00CA7BB5" w:rsidRPr="0089006E" w:rsidRDefault="00CA7BB5" w:rsidP="00CA7BB5">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79502ED5" w14:textId="14218E41" w:rsidR="00CA7BB5" w:rsidRDefault="00CA7BB5" w:rsidP="00CA7BB5">
            <w:pPr>
              <w:rPr>
                <w:rFonts w:cs="Times New Roman"/>
                <w:sz w:val="24"/>
                <w:szCs w:val="24"/>
              </w:rPr>
            </w:pPr>
            <w:r>
              <w:rPr>
                <w:rFonts w:cs="Times New Roman"/>
                <w:sz w:val="24"/>
                <w:szCs w:val="24"/>
              </w:rPr>
              <w:t xml:space="preserve">Workday: Literary Research Paper/Novel Assignments </w:t>
            </w:r>
          </w:p>
          <w:p w14:paraId="4855B924" w14:textId="77777777" w:rsidR="00CA7BB5" w:rsidRDefault="00CA7BB5" w:rsidP="00CA7BB5">
            <w:pPr>
              <w:rPr>
                <w:rFonts w:cs="Times New Roman"/>
                <w:b/>
                <w:sz w:val="24"/>
                <w:szCs w:val="24"/>
              </w:rPr>
            </w:pPr>
          </w:p>
          <w:p w14:paraId="5DAF460D" w14:textId="0CE500A0" w:rsidR="00CA7BB5" w:rsidRDefault="00CA7BB5" w:rsidP="00CA7BB5">
            <w:pPr>
              <w:rPr>
                <w:rFonts w:cs="Times New Roman"/>
                <w:b/>
                <w:sz w:val="24"/>
                <w:szCs w:val="24"/>
              </w:rPr>
            </w:pPr>
            <w:r w:rsidRPr="0089006E">
              <w:rPr>
                <w:rFonts w:cs="Times New Roman"/>
                <w:b/>
                <w:sz w:val="24"/>
                <w:szCs w:val="24"/>
              </w:rPr>
              <w:t xml:space="preserve">Literary </w:t>
            </w:r>
            <w:r>
              <w:rPr>
                <w:rFonts w:cs="Times New Roman"/>
                <w:b/>
                <w:sz w:val="24"/>
                <w:szCs w:val="24"/>
              </w:rPr>
              <w:t>Research Paper</w:t>
            </w:r>
            <w:r w:rsidRPr="0089006E">
              <w:rPr>
                <w:rFonts w:cs="Times New Roman"/>
                <w:b/>
                <w:sz w:val="24"/>
                <w:szCs w:val="24"/>
              </w:rPr>
              <w:t xml:space="preserve"> Rough Draft DUE</w:t>
            </w:r>
            <w:r>
              <w:rPr>
                <w:rFonts w:cs="Times New Roman"/>
                <w:b/>
                <w:sz w:val="24"/>
                <w:szCs w:val="24"/>
              </w:rPr>
              <w:t xml:space="preserve"> with peer edit and student/teacher conference</w:t>
            </w:r>
          </w:p>
          <w:p w14:paraId="71C07FED" w14:textId="430D16EC" w:rsidR="00CA7BB5" w:rsidRPr="0089006E" w:rsidRDefault="00CA7BB5" w:rsidP="00CA7BB5">
            <w:pPr>
              <w:rPr>
                <w:rFonts w:cs="Times New Roman"/>
                <w:sz w:val="24"/>
                <w:szCs w:val="24"/>
              </w:rPr>
            </w:pPr>
          </w:p>
        </w:tc>
      </w:tr>
      <w:tr w:rsidR="00CA7BB5" w:rsidRPr="0089006E" w14:paraId="1906228D"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hideMark/>
          </w:tcPr>
          <w:p w14:paraId="5E59852A" w14:textId="77777777" w:rsidR="00CA7BB5" w:rsidRPr="0089006E" w:rsidRDefault="00CA7BB5" w:rsidP="00CA7BB5">
            <w:pPr>
              <w:rPr>
                <w:rFonts w:cs="Times New Roman"/>
                <w:b/>
                <w:sz w:val="24"/>
                <w:szCs w:val="24"/>
              </w:rPr>
            </w:pPr>
            <w:r w:rsidRPr="0089006E">
              <w:rPr>
                <w:rFonts w:cs="Times New Roman"/>
                <w:b/>
                <w:sz w:val="24"/>
                <w:szCs w:val="24"/>
              </w:rPr>
              <w:t>Week 15</w:t>
            </w:r>
          </w:p>
          <w:p w14:paraId="2B5697E4" w14:textId="77777777" w:rsidR="00CA7BB5" w:rsidRPr="0089006E" w:rsidRDefault="00CA7BB5" w:rsidP="00CA7BB5">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1B9EBF17" w14:textId="77777777" w:rsidR="00CA7BB5" w:rsidRPr="00CA7BB5" w:rsidRDefault="00CA7BB5" w:rsidP="00CA7BB5">
            <w:pPr>
              <w:rPr>
                <w:rFonts w:cs="Times New Roman"/>
                <w:b/>
                <w:sz w:val="24"/>
                <w:szCs w:val="24"/>
              </w:rPr>
            </w:pPr>
            <w:r w:rsidRPr="00CA7BB5">
              <w:rPr>
                <w:rFonts w:cs="Times New Roman"/>
                <w:b/>
                <w:sz w:val="24"/>
                <w:szCs w:val="24"/>
                <w:highlight w:val="yellow"/>
              </w:rPr>
              <w:t>DUE: Literary Research Paper</w:t>
            </w:r>
            <w:r w:rsidRPr="00CA7BB5">
              <w:rPr>
                <w:rFonts w:cs="Times New Roman"/>
                <w:b/>
                <w:sz w:val="24"/>
                <w:szCs w:val="24"/>
              </w:rPr>
              <w:t xml:space="preserve"> </w:t>
            </w:r>
          </w:p>
          <w:p w14:paraId="5E529F78" w14:textId="016F0851" w:rsidR="00CA7BB5" w:rsidRPr="00CA7BB5" w:rsidRDefault="00CA7BB5" w:rsidP="00CA7BB5">
            <w:pPr>
              <w:rPr>
                <w:rFonts w:cs="Times New Roman"/>
                <w:b/>
                <w:sz w:val="24"/>
                <w:szCs w:val="24"/>
              </w:rPr>
            </w:pPr>
            <w:r w:rsidRPr="00CA7BB5">
              <w:rPr>
                <w:rFonts w:cs="Times New Roman"/>
                <w:b/>
                <w:sz w:val="24"/>
                <w:szCs w:val="24"/>
              </w:rPr>
              <w:t>Independent Novel Study Presentations</w:t>
            </w:r>
          </w:p>
          <w:p w14:paraId="7542A6CE" w14:textId="77777777" w:rsidR="00CA7BB5" w:rsidRPr="00CA7BB5" w:rsidRDefault="00CA7BB5" w:rsidP="00CA7BB5">
            <w:pPr>
              <w:rPr>
                <w:rFonts w:cs="Times New Roman"/>
                <w:b/>
                <w:sz w:val="24"/>
                <w:szCs w:val="24"/>
              </w:rPr>
            </w:pPr>
          </w:p>
        </w:tc>
      </w:tr>
      <w:tr w:rsidR="00CA7BB5" w:rsidRPr="0089006E" w14:paraId="5CDA2425" w14:textId="77777777" w:rsidTr="008506BF">
        <w:trPr>
          <w:trHeight w:val="146"/>
        </w:trPr>
        <w:tc>
          <w:tcPr>
            <w:tcW w:w="2096" w:type="dxa"/>
            <w:tcBorders>
              <w:top w:val="single" w:sz="4" w:space="0" w:color="auto"/>
              <w:left w:val="single" w:sz="4" w:space="0" w:color="auto"/>
              <w:bottom w:val="single" w:sz="4" w:space="0" w:color="auto"/>
              <w:right w:val="single" w:sz="4" w:space="0" w:color="auto"/>
            </w:tcBorders>
          </w:tcPr>
          <w:p w14:paraId="1B683C7D" w14:textId="77777777" w:rsidR="00CA7BB5" w:rsidRPr="0089006E" w:rsidRDefault="00CA7BB5" w:rsidP="00CA7BB5">
            <w:pPr>
              <w:rPr>
                <w:b/>
                <w:sz w:val="24"/>
                <w:szCs w:val="24"/>
              </w:rPr>
            </w:pPr>
            <w:r w:rsidRPr="0089006E">
              <w:rPr>
                <w:b/>
                <w:sz w:val="24"/>
                <w:szCs w:val="24"/>
              </w:rPr>
              <w:t>Week 16</w:t>
            </w:r>
          </w:p>
          <w:p w14:paraId="08E542E8" w14:textId="77777777" w:rsidR="00CA7BB5" w:rsidRPr="0089006E" w:rsidRDefault="00CA7BB5" w:rsidP="00CA7BB5">
            <w:pPr>
              <w:rPr>
                <w:rFonts w:cs="Times New Roman"/>
                <w:sz w:val="24"/>
                <w:szCs w:val="24"/>
              </w:rPr>
            </w:pPr>
          </w:p>
        </w:tc>
        <w:tc>
          <w:tcPr>
            <w:tcW w:w="7254" w:type="dxa"/>
            <w:tcBorders>
              <w:top w:val="single" w:sz="4" w:space="0" w:color="auto"/>
              <w:left w:val="single" w:sz="4" w:space="0" w:color="auto"/>
              <w:bottom w:val="single" w:sz="4" w:space="0" w:color="auto"/>
              <w:right w:val="single" w:sz="4" w:space="0" w:color="auto"/>
            </w:tcBorders>
            <w:hideMark/>
          </w:tcPr>
          <w:p w14:paraId="5E447A4C" w14:textId="33E7B2EE" w:rsidR="00CA7BB5" w:rsidRPr="0089006E" w:rsidRDefault="00CA7BB5" w:rsidP="00CA7BB5">
            <w:pPr>
              <w:rPr>
                <w:rFonts w:cs="Times New Roman"/>
                <w:b/>
                <w:sz w:val="24"/>
                <w:szCs w:val="24"/>
              </w:rPr>
            </w:pPr>
          </w:p>
          <w:p w14:paraId="0414A269" w14:textId="02A20C48" w:rsidR="00CA7BB5" w:rsidRPr="0089006E" w:rsidRDefault="00CA7BB5" w:rsidP="00CA7BB5">
            <w:pPr>
              <w:jc w:val="center"/>
              <w:rPr>
                <w:rFonts w:eastAsiaTheme="minorEastAsia" w:cs="Times New Roman"/>
                <w:b/>
                <w:sz w:val="24"/>
                <w:szCs w:val="24"/>
              </w:rPr>
            </w:pPr>
            <w:r w:rsidRPr="008B0F5F">
              <w:rPr>
                <w:rFonts w:eastAsiaTheme="minorEastAsia" w:cs="Times New Roman"/>
                <w:b/>
                <w:sz w:val="24"/>
                <w:szCs w:val="24"/>
                <w:highlight w:val="yellow"/>
              </w:rPr>
              <w:t>FINAL EXAM</w:t>
            </w:r>
            <w:r w:rsidRPr="00CA7BB5">
              <w:rPr>
                <w:rFonts w:eastAsiaTheme="minorEastAsia" w:cs="Times New Roman"/>
                <w:b/>
                <w:sz w:val="24"/>
                <w:szCs w:val="24"/>
                <w:highlight w:val="yellow"/>
              </w:rPr>
              <w:t>: Literary Terms</w:t>
            </w:r>
          </w:p>
          <w:p w14:paraId="26A73FBB" w14:textId="55301067" w:rsidR="00CA7BB5" w:rsidRPr="0089006E" w:rsidRDefault="00CA7BB5" w:rsidP="00CA7BB5">
            <w:pPr>
              <w:rPr>
                <w:rFonts w:eastAsiaTheme="minorEastAsia" w:cs="Times New Roman"/>
                <w:b/>
                <w:sz w:val="24"/>
                <w:szCs w:val="24"/>
              </w:rPr>
            </w:pPr>
          </w:p>
          <w:p w14:paraId="7944BB80" w14:textId="77777777" w:rsidR="00CA7BB5" w:rsidRPr="0089006E" w:rsidRDefault="00CA7BB5" w:rsidP="00CA7BB5">
            <w:pPr>
              <w:jc w:val="center"/>
              <w:rPr>
                <w:rFonts w:eastAsiaTheme="minorEastAsia" w:cs="Times New Roman"/>
                <w:sz w:val="24"/>
                <w:szCs w:val="24"/>
              </w:rPr>
            </w:pPr>
          </w:p>
        </w:tc>
      </w:tr>
    </w:tbl>
    <w:p w14:paraId="6FB1FC97" w14:textId="77777777" w:rsidR="001A0F61" w:rsidRPr="00327ECE" w:rsidRDefault="001A0F61" w:rsidP="001A0F61">
      <w:pPr>
        <w:rPr>
          <w:rFonts w:cs="Times New Roman"/>
          <w:iCs/>
          <w:sz w:val="22"/>
          <w:szCs w:val="22"/>
        </w:rPr>
      </w:pPr>
    </w:p>
    <w:sectPr w:rsidR="001A0F61" w:rsidRPr="00327ECE" w:rsidSect="00A325DF">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771EE" w14:textId="77777777" w:rsidR="00D75475" w:rsidRDefault="00D75475" w:rsidP="00C90E6F">
      <w:r>
        <w:separator/>
      </w:r>
    </w:p>
  </w:endnote>
  <w:endnote w:type="continuationSeparator" w:id="0">
    <w:p w14:paraId="12B363C0" w14:textId="77777777" w:rsidR="00D75475" w:rsidRDefault="00D75475"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Helvetica 45 Light">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2264E" w14:textId="77777777" w:rsidR="00A8074D" w:rsidRDefault="00A8074D" w:rsidP="00E43D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677EA4" w14:textId="77777777" w:rsidR="00A8074D" w:rsidRDefault="00A8074D" w:rsidP="00E43D9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2"/>
        <w:szCs w:val="22"/>
      </w:rPr>
      <w:id w:val="-135730028"/>
      <w:docPartObj>
        <w:docPartGallery w:val="Page Numbers (Bottom of Page)"/>
        <w:docPartUnique/>
      </w:docPartObj>
    </w:sdtPr>
    <w:sdtEndPr>
      <w:rPr>
        <w:rFonts w:asciiTheme="minorHAnsi" w:hAnsiTheme="minorHAnsi" w:cstheme="minorBidi"/>
        <w:color w:val="7F7F7F" w:themeColor="background1" w:themeShade="7F"/>
        <w:spacing w:val="60"/>
        <w:sz w:val="24"/>
        <w:szCs w:val="24"/>
      </w:rPr>
    </w:sdtEndPr>
    <w:sdtContent>
      <w:p w14:paraId="060766DC" w14:textId="3823DF4D" w:rsidR="003E2EED" w:rsidRDefault="003E2EED">
        <w:pPr>
          <w:pStyle w:val="Footer"/>
          <w:pBdr>
            <w:top w:val="single" w:sz="4" w:space="1" w:color="D9D9D9" w:themeColor="background1" w:themeShade="D9"/>
          </w:pBdr>
          <w:rPr>
            <w:b/>
            <w:bCs/>
          </w:rPr>
        </w:pPr>
        <w:r w:rsidRPr="00A325DF">
          <w:rPr>
            <w:rFonts w:ascii="Times New Roman" w:hAnsi="Times New Roman" w:cs="Times New Roman"/>
            <w:sz w:val="22"/>
            <w:szCs w:val="22"/>
          </w:rPr>
          <w:fldChar w:fldCharType="begin"/>
        </w:r>
        <w:r w:rsidRPr="00A325DF">
          <w:rPr>
            <w:rFonts w:ascii="Times New Roman" w:hAnsi="Times New Roman" w:cs="Times New Roman"/>
            <w:sz w:val="22"/>
            <w:szCs w:val="22"/>
          </w:rPr>
          <w:instrText xml:space="preserve"> PAGE   \* MERGEFORMAT </w:instrText>
        </w:r>
        <w:r w:rsidRPr="00A325DF">
          <w:rPr>
            <w:rFonts w:ascii="Times New Roman" w:hAnsi="Times New Roman" w:cs="Times New Roman"/>
            <w:sz w:val="22"/>
            <w:szCs w:val="22"/>
          </w:rPr>
          <w:fldChar w:fldCharType="separate"/>
        </w:r>
        <w:r w:rsidR="0046041A" w:rsidRPr="0046041A">
          <w:rPr>
            <w:rFonts w:ascii="Times New Roman" w:hAnsi="Times New Roman" w:cs="Times New Roman"/>
            <w:b/>
            <w:bCs/>
            <w:noProof/>
            <w:sz w:val="22"/>
            <w:szCs w:val="22"/>
          </w:rPr>
          <w:t>8</w:t>
        </w:r>
        <w:r w:rsidRPr="00A325DF">
          <w:rPr>
            <w:rFonts w:ascii="Times New Roman" w:hAnsi="Times New Roman" w:cs="Times New Roman"/>
            <w:b/>
            <w:bCs/>
            <w:noProof/>
            <w:sz w:val="22"/>
            <w:szCs w:val="22"/>
          </w:rPr>
          <w:fldChar w:fldCharType="end"/>
        </w:r>
        <w:r w:rsidRPr="00A325DF">
          <w:rPr>
            <w:rFonts w:ascii="Times New Roman" w:hAnsi="Times New Roman" w:cs="Times New Roman"/>
            <w:b/>
            <w:bCs/>
            <w:sz w:val="22"/>
            <w:szCs w:val="22"/>
          </w:rPr>
          <w:t xml:space="preserve"> | </w:t>
        </w:r>
        <w:r w:rsidRPr="00A325DF">
          <w:rPr>
            <w:rFonts w:ascii="Times New Roman" w:hAnsi="Times New Roman" w:cs="Times New Roman"/>
            <w:color w:val="7F7F7F" w:themeColor="background1" w:themeShade="7F"/>
            <w:spacing w:val="60"/>
            <w:sz w:val="22"/>
            <w:szCs w:val="22"/>
          </w:rPr>
          <w:t>Page</w:t>
        </w:r>
        <w:r w:rsidRPr="00A325DF">
          <w:rPr>
            <w:rFonts w:ascii="Times New Roman" w:hAnsi="Times New Roman" w:cs="Times New Roman"/>
            <w:color w:val="7F7F7F" w:themeColor="background1" w:themeShade="7F"/>
            <w:spacing w:val="60"/>
            <w:sz w:val="22"/>
            <w:szCs w:val="22"/>
          </w:rPr>
          <w:tab/>
          <w:t xml:space="preserve">     ENGL 1302 Course Syllabus</w:t>
        </w:r>
        <w:r w:rsidR="00E45E76">
          <w:rPr>
            <w:color w:val="7F7F7F" w:themeColor="background1" w:themeShade="7F"/>
            <w:spacing w:val="60"/>
            <w:sz w:val="16"/>
            <w:szCs w:val="16"/>
          </w:rPr>
          <w:t xml:space="preserve"> </w:t>
        </w:r>
      </w:p>
    </w:sdtContent>
  </w:sdt>
  <w:p w14:paraId="25A161CE" w14:textId="7AAAD056" w:rsidR="00A8074D" w:rsidRPr="00E43D9D" w:rsidRDefault="00A8074D" w:rsidP="00E43D9D">
    <w:pPr>
      <w:pStyle w:val="Footer"/>
      <w:ind w:right="360"/>
      <w:rPr>
        <w:rFonts w:asciiTheme="majorHAnsi" w:hAnsiTheme="majorHAnsi"/>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3142" w14:textId="4F2C12C1" w:rsidR="008E67AB" w:rsidRDefault="00A325DF">
    <w:pPr>
      <w:pStyle w:val="Footer"/>
    </w:pPr>
    <w:r>
      <w:rPr>
        <w:noProof/>
      </w:rPr>
      <mc:AlternateContent>
        <mc:Choice Requires="wps">
          <w:drawing>
            <wp:anchor distT="0" distB="0" distL="114300" distR="114300" simplePos="0" relativeHeight="251659264" behindDoc="0" locked="0" layoutInCell="1" allowOverlap="1" wp14:anchorId="68D84F33" wp14:editId="17B9F211">
              <wp:simplePos x="0" y="0"/>
              <wp:positionH relativeFrom="column">
                <wp:posOffset>-828675</wp:posOffset>
              </wp:positionH>
              <wp:positionV relativeFrom="paragraph">
                <wp:posOffset>45085</wp:posOffset>
              </wp:positionV>
              <wp:extent cx="7562850" cy="274320"/>
              <wp:effectExtent l="0" t="0" r="0" b="0"/>
              <wp:wrapNone/>
              <wp:docPr id="156" name="Rectangle 156"/>
              <wp:cNvGraphicFramePr/>
              <a:graphic xmlns:a="http://schemas.openxmlformats.org/drawingml/2006/main">
                <a:graphicData uri="http://schemas.microsoft.com/office/word/2010/wordprocessingShape">
                  <wps:wsp>
                    <wps:cNvSpPr/>
                    <wps:spPr>
                      <a:xfrm>
                        <a:off x="0" y="0"/>
                        <a:ext cx="756285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367B5B9" id="Rectangle 156" o:spid="_x0000_s1026" style="position:absolute;margin-left:-65.25pt;margin-top:3.55pt;width:595.5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" fillcolor="white [3212]" stroked="f" strokeweight="2pt">
              <v:fill opacity="0"/>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88546" w14:textId="77777777" w:rsidR="00D75475" w:rsidRDefault="00D75475" w:rsidP="00C90E6F">
      <w:r>
        <w:separator/>
      </w:r>
    </w:p>
  </w:footnote>
  <w:footnote w:type="continuationSeparator" w:id="0">
    <w:p w14:paraId="6B485933" w14:textId="77777777" w:rsidR="00D75475" w:rsidRDefault="00D75475" w:rsidP="00C90E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306A4" w14:textId="77777777" w:rsidR="00A8074D" w:rsidRDefault="00A8074D">
    <w:pPr>
      <w:pStyle w:val="Header"/>
    </w:pPr>
    <w:r>
      <w:rPr>
        <w:noProof/>
      </w:rPr>
      <w:drawing>
        <wp:inline distT="0" distB="0" distL="0" distR="0" wp14:anchorId="7E9CF5E9" wp14:editId="6692EA59">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6EAC"/>
    <w:multiLevelType w:val="hybridMultilevel"/>
    <w:tmpl w:val="367A330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40988"/>
    <w:multiLevelType w:val="hybridMultilevel"/>
    <w:tmpl w:val="B2C6EB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1726A"/>
    <w:multiLevelType w:val="hybridMultilevel"/>
    <w:tmpl w:val="DFE604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A7CEB"/>
    <w:multiLevelType w:val="hybridMultilevel"/>
    <w:tmpl w:val="2BB052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E32ED"/>
    <w:multiLevelType w:val="hybridMultilevel"/>
    <w:tmpl w:val="CCB031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3C49E7"/>
    <w:multiLevelType w:val="hybridMultilevel"/>
    <w:tmpl w:val="B31A8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26A42"/>
    <w:multiLevelType w:val="hybridMultilevel"/>
    <w:tmpl w:val="369441FC"/>
    <w:lvl w:ilvl="0" w:tplc="E57ED29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DC2332"/>
    <w:multiLevelType w:val="hybridMultilevel"/>
    <w:tmpl w:val="C0FE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0795D"/>
    <w:multiLevelType w:val="hybridMultilevel"/>
    <w:tmpl w:val="79BA648C"/>
    <w:lvl w:ilvl="0" w:tplc="E57ED2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EF1381"/>
    <w:multiLevelType w:val="hybridMultilevel"/>
    <w:tmpl w:val="D83295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E3810"/>
    <w:multiLevelType w:val="hybridMultilevel"/>
    <w:tmpl w:val="0A3609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B">
      <w:start w:val="1"/>
      <w:numFmt w:val="bullet"/>
      <w:lvlText w:val=""/>
      <w:lvlJc w:val="left"/>
      <w:pPr>
        <w:ind w:left="3240" w:hanging="360"/>
      </w:pPr>
      <w:rPr>
        <w:rFonts w:ascii="Wingdings" w:hAnsi="Wingdings"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6A170E"/>
    <w:multiLevelType w:val="hybridMultilevel"/>
    <w:tmpl w:val="5C4669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C665FF"/>
    <w:multiLevelType w:val="hybridMultilevel"/>
    <w:tmpl w:val="830866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1ED124B"/>
    <w:multiLevelType w:val="hybridMultilevel"/>
    <w:tmpl w:val="D4881ADA"/>
    <w:lvl w:ilvl="0" w:tplc="E57ED29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DF457A"/>
    <w:multiLevelType w:val="hybridMultilevel"/>
    <w:tmpl w:val="5A6C79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A15077"/>
    <w:multiLevelType w:val="hybridMultilevel"/>
    <w:tmpl w:val="5EA8D8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A316B8"/>
    <w:multiLevelType w:val="hybridMultilevel"/>
    <w:tmpl w:val="82569C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395E0B"/>
    <w:multiLevelType w:val="hybridMultilevel"/>
    <w:tmpl w:val="225230D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6FF6D1D"/>
    <w:multiLevelType w:val="hybridMultilevel"/>
    <w:tmpl w:val="8EEA0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073F"/>
    <w:multiLevelType w:val="hybridMultilevel"/>
    <w:tmpl w:val="49B289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A87145"/>
    <w:multiLevelType w:val="hybridMultilevel"/>
    <w:tmpl w:val="07F6A1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6E4465"/>
    <w:multiLevelType w:val="hybridMultilevel"/>
    <w:tmpl w:val="520295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D610A5"/>
    <w:multiLevelType w:val="hybridMultilevel"/>
    <w:tmpl w:val="550AE2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552A47"/>
    <w:multiLevelType w:val="hybridMultilevel"/>
    <w:tmpl w:val="116A85A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2703D2C"/>
    <w:multiLevelType w:val="hybridMultilevel"/>
    <w:tmpl w:val="E9CCB4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B67F50"/>
    <w:multiLevelType w:val="hybridMultilevel"/>
    <w:tmpl w:val="CB3A22F6"/>
    <w:lvl w:ilvl="0" w:tplc="E57ED2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49565D"/>
    <w:multiLevelType w:val="hybridMultilevel"/>
    <w:tmpl w:val="31808A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696BF1"/>
    <w:multiLevelType w:val="hybridMultilevel"/>
    <w:tmpl w:val="81BED2A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C816B3"/>
    <w:multiLevelType w:val="hybridMultilevel"/>
    <w:tmpl w:val="2A92A7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D861C2"/>
    <w:multiLevelType w:val="hybridMultilevel"/>
    <w:tmpl w:val="285EEF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F56D8B"/>
    <w:multiLevelType w:val="hybridMultilevel"/>
    <w:tmpl w:val="5AEEC8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2079F3"/>
    <w:multiLevelType w:val="hybridMultilevel"/>
    <w:tmpl w:val="86F854C8"/>
    <w:lvl w:ilvl="0" w:tplc="0409000D">
      <w:start w:val="1"/>
      <w:numFmt w:val="bullet"/>
      <w:lvlText w:val=""/>
      <w:lvlJc w:val="left"/>
      <w:pPr>
        <w:ind w:left="4320" w:hanging="360"/>
      </w:pPr>
      <w:rPr>
        <w:rFonts w:ascii="Wingdings" w:hAnsi="Wingdings" w:hint="default"/>
      </w:rPr>
    </w:lvl>
    <w:lvl w:ilvl="1" w:tplc="04090003" w:tentative="1">
      <w:start w:val="1"/>
      <w:numFmt w:val="bullet"/>
      <w:lvlText w:val="o"/>
      <w:lvlJc w:val="left"/>
      <w:pPr>
        <w:ind w:left="5040" w:hanging="360"/>
      </w:pPr>
      <w:rPr>
        <w:rFonts w:ascii="Courier New" w:hAnsi="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2" w15:restartNumberingAfterBreak="0">
    <w:nsid w:val="71F759E0"/>
    <w:multiLevelType w:val="hybridMultilevel"/>
    <w:tmpl w:val="68C4AF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43123"/>
    <w:multiLevelType w:val="hybridMultilevel"/>
    <w:tmpl w:val="9EE8B4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28673F"/>
    <w:multiLevelType w:val="hybridMultilevel"/>
    <w:tmpl w:val="6A9A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2D2D5A"/>
    <w:multiLevelType w:val="hybridMultilevel"/>
    <w:tmpl w:val="1AB029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E964CA"/>
    <w:multiLevelType w:val="hybridMultilevel"/>
    <w:tmpl w:val="F62CBB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901BF9"/>
    <w:multiLevelType w:val="hybridMultilevel"/>
    <w:tmpl w:val="B742CC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E4495C"/>
    <w:multiLevelType w:val="hybridMultilevel"/>
    <w:tmpl w:val="332A3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9"/>
  </w:num>
  <w:num w:numId="4">
    <w:abstractNumId w:val="5"/>
  </w:num>
  <w:num w:numId="5">
    <w:abstractNumId w:val="38"/>
  </w:num>
  <w:num w:numId="6">
    <w:abstractNumId w:val="19"/>
  </w:num>
  <w:num w:numId="7">
    <w:abstractNumId w:val="16"/>
  </w:num>
  <w:num w:numId="8">
    <w:abstractNumId w:val="2"/>
  </w:num>
  <w:num w:numId="9">
    <w:abstractNumId w:val="11"/>
  </w:num>
  <w:num w:numId="10">
    <w:abstractNumId w:val="18"/>
  </w:num>
  <w:num w:numId="11">
    <w:abstractNumId w:val="22"/>
  </w:num>
  <w:num w:numId="12">
    <w:abstractNumId w:val="3"/>
  </w:num>
  <w:num w:numId="13">
    <w:abstractNumId w:val="24"/>
  </w:num>
  <w:num w:numId="14">
    <w:abstractNumId w:val="32"/>
  </w:num>
  <w:num w:numId="15">
    <w:abstractNumId w:val="29"/>
  </w:num>
  <w:num w:numId="16">
    <w:abstractNumId w:val="28"/>
  </w:num>
  <w:num w:numId="17">
    <w:abstractNumId w:val="17"/>
  </w:num>
  <w:num w:numId="18">
    <w:abstractNumId w:val="31"/>
  </w:num>
  <w:num w:numId="19">
    <w:abstractNumId w:val="35"/>
  </w:num>
  <w:num w:numId="20">
    <w:abstractNumId w:val="1"/>
  </w:num>
  <w:num w:numId="21">
    <w:abstractNumId w:val="15"/>
  </w:num>
  <w:num w:numId="22">
    <w:abstractNumId w:val="37"/>
  </w:num>
  <w:num w:numId="23">
    <w:abstractNumId w:val="33"/>
  </w:num>
  <w:num w:numId="24">
    <w:abstractNumId w:val="30"/>
  </w:num>
  <w:num w:numId="25">
    <w:abstractNumId w:val="26"/>
  </w:num>
  <w:num w:numId="26">
    <w:abstractNumId w:val="27"/>
  </w:num>
  <w:num w:numId="27">
    <w:abstractNumId w:val="0"/>
  </w:num>
  <w:num w:numId="28">
    <w:abstractNumId w:val="36"/>
  </w:num>
  <w:num w:numId="29">
    <w:abstractNumId w:val="34"/>
  </w:num>
  <w:num w:numId="30">
    <w:abstractNumId w:val="10"/>
  </w:num>
  <w:num w:numId="31">
    <w:abstractNumId w:val="23"/>
  </w:num>
  <w:num w:numId="32">
    <w:abstractNumId w:val="7"/>
  </w:num>
  <w:num w:numId="33">
    <w:abstractNumId w:val="4"/>
  </w:num>
  <w:num w:numId="34">
    <w:abstractNumId w:val="12"/>
  </w:num>
  <w:num w:numId="35">
    <w:abstractNumId w:val="14"/>
  </w:num>
  <w:num w:numId="36">
    <w:abstractNumId w:val="13"/>
  </w:num>
  <w:num w:numId="37">
    <w:abstractNumId w:val="8"/>
  </w:num>
  <w:num w:numId="38">
    <w:abstractNumId w:val="25"/>
  </w:num>
  <w:num w:numId="39">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E6F"/>
    <w:rsid w:val="00012F3D"/>
    <w:rsid w:val="00020437"/>
    <w:rsid w:val="00020EA8"/>
    <w:rsid w:val="000250C0"/>
    <w:rsid w:val="000421AE"/>
    <w:rsid w:val="000641AB"/>
    <w:rsid w:val="00067EA7"/>
    <w:rsid w:val="000A084C"/>
    <w:rsid w:val="000A15A9"/>
    <w:rsid w:val="000A6470"/>
    <w:rsid w:val="000E2267"/>
    <w:rsid w:val="000F3066"/>
    <w:rsid w:val="001012F9"/>
    <w:rsid w:val="001531A6"/>
    <w:rsid w:val="001831D8"/>
    <w:rsid w:val="00183491"/>
    <w:rsid w:val="00190D16"/>
    <w:rsid w:val="0019173A"/>
    <w:rsid w:val="00191876"/>
    <w:rsid w:val="001A0F61"/>
    <w:rsid w:val="001D356B"/>
    <w:rsid w:val="001D5368"/>
    <w:rsid w:val="00202C27"/>
    <w:rsid w:val="00203470"/>
    <w:rsid w:val="002144C7"/>
    <w:rsid w:val="0021700F"/>
    <w:rsid w:val="00242FBE"/>
    <w:rsid w:val="00251619"/>
    <w:rsid w:val="00265B99"/>
    <w:rsid w:val="00267403"/>
    <w:rsid w:val="002759B9"/>
    <w:rsid w:val="00276D45"/>
    <w:rsid w:val="00280671"/>
    <w:rsid w:val="002A7B10"/>
    <w:rsid w:val="002C06A7"/>
    <w:rsid w:val="002C4C3D"/>
    <w:rsid w:val="002D426C"/>
    <w:rsid w:val="002F3307"/>
    <w:rsid w:val="00303D91"/>
    <w:rsid w:val="00327ECE"/>
    <w:rsid w:val="00333F28"/>
    <w:rsid w:val="0033558D"/>
    <w:rsid w:val="00337172"/>
    <w:rsid w:val="00353362"/>
    <w:rsid w:val="00363CEF"/>
    <w:rsid w:val="00366DA8"/>
    <w:rsid w:val="003672A1"/>
    <w:rsid w:val="0037068F"/>
    <w:rsid w:val="0037688C"/>
    <w:rsid w:val="0038079C"/>
    <w:rsid w:val="00386407"/>
    <w:rsid w:val="003C5DB9"/>
    <w:rsid w:val="003C60CC"/>
    <w:rsid w:val="003E2EED"/>
    <w:rsid w:val="003F6EA9"/>
    <w:rsid w:val="00404897"/>
    <w:rsid w:val="00427465"/>
    <w:rsid w:val="0044609A"/>
    <w:rsid w:val="0046041A"/>
    <w:rsid w:val="00462D11"/>
    <w:rsid w:val="00494040"/>
    <w:rsid w:val="0049414C"/>
    <w:rsid w:val="004941BB"/>
    <w:rsid w:val="004B2CFB"/>
    <w:rsid w:val="004B3CF0"/>
    <w:rsid w:val="004B602B"/>
    <w:rsid w:val="004C79A5"/>
    <w:rsid w:val="004D2265"/>
    <w:rsid w:val="004D7118"/>
    <w:rsid w:val="004D7809"/>
    <w:rsid w:val="004E11BE"/>
    <w:rsid w:val="004F431A"/>
    <w:rsid w:val="005015D3"/>
    <w:rsid w:val="00512F82"/>
    <w:rsid w:val="00513B25"/>
    <w:rsid w:val="005218DE"/>
    <w:rsid w:val="005508A6"/>
    <w:rsid w:val="005B5ACE"/>
    <w:rsid w:val="005C04BA"/>
    <w:rsid w:val="005C0F21"/>
    <w:rsid w:val="005E4487"/>
    <w:rsid w:val="005F0CC0"/>
    <w:rsid w:val="00600C3B"/>
    <w:rsid w:val="00612BFC"/>
    <w:rsid w:val="00635A71"/>
    <w:rsid w:val="006423AB"/>
    <w:rsid w:val="00655ED7"/>
    <w:rsid w:val="00657F16"/>
    <w:rsid w:val="00661EB7"/>
    <w:rsid w:val="006975EB"/>
    <w:rsid w:val="006A793D"/>
    <w:rsid w:val="006B5FA6"/>
    <w:rsid w:val="006C72E8"/>
    <w:rsid w:val="006E17E9"/>
    <w:rsid w:val="006F640E"/>
    <w:rsid w:val="00710C34"/>
    <w:rsid w:val="00710CBC"/>
    <w:rsid w:val="00756D0E"/>
    <w:rsid w:val="00764BB3"/>
    <w:rsid w:val="007817D5"/>
    <w:rsid w:val="007820C2"/>
    <w:rsid w:val="00782915"/>
    <w:rsid w:val="007B3471"/>
    <w:rsid w:val="007E1A51"/>
    <w:rsid w:val="007E4C61"/>
    <w:rsid w:val="007E662E"/>
    <w:rsid w:val="00802AF6"/>
    <w:rsid w:val="008105DC"/>
    <w:rsid w:val="00817AB7"/>
    <w:rsid w:val="00821269"/>
    <w:rsid w:val="00840D90"/>
    <w:rsid w:val="00847D2C"/>
    <w:rsid w:val="008506BF"/>
    <w:rsid w:val="00850FD4"/>
    <w:rsid w:val="0087109D"/>
    <w:rsid w:val="0087699A"/>
    <w:rsid w:val="00887463"/>
    <w:rsid w:val="008907DD"/>
    <w:rsid w:val="008A14B1"/>
    <w:rsid w:val="008E5E14"/>
    <w:rsid w:val="008E67AB"/>
    <w:rsid w:val="008E7E0E"/>
    <w:rsid w:val="008F55D4"/>
    <w:rsid w:val="00915627"/>
    <w:rsid w:val="009319C9"/>
    <w:rsid w:val="0093472A"/>
    <w:rsid w:val="00955E17"/>
    <w:rsid w:val="00963723"/>
    <w:rsid w:val="00963D0E"/>
    <w:rsid w:val="00965C15"/>
    <w:rsid w:val="00981638"/>
    <w:rsid w:val="00985AE0"/>
    <w:rsid w:val="009A403F"/>
    <w:rsid w:val="009B08CB"/>
    <w:rsid w:val="009B5093"/>
    <w:rsid w:val="009F066D"/>
    <w:rsid w:val="009F559B"/>
    <w:rsid w:val="009F5626"/>
    <w:rsid w:val="00A10991"/>
    <w:rsid w:val="00A26C0F"/>
    <w:rsid w:val="00A325DF"/>
    <w:rsid w:val="00A73FEA"/>
    <w:rsid w:val="00A8074D"/>
    <w:rsid w:val="00A8656C"/>
    <w:rsid w:val="00AB3EDD"/>
    <w:rsid w:val="00AC0952"/>
    <w:rsid w:val="00AC22F2"/>
    <w:rsid w:val="00AD383C"/>
    <w:rsid w:val="00AE0159"/>
    <w:rsid w:val="00AE1044"/>
    <w:rsid w:val="00B250D8"/>
    <w:rsid w:val="00B264BD"/>
    <w:rsid w:val="00B31B28"/>
    <w:rsid w:val="00B34BE8"/>
    <w:rsid w:val="00B43FAF"/>
    <w:rsid w:val="00B54FEA"/>
    <w:rsid w:val="00B558A6"/>
    <w:rsid w:val="00B80275"/>
    <w:rsid w:val="00B901D8"/>
    <w:rsid w:val="00B93CD1"/>
    <w:rsid w:val="00BA0A24"/>
    <w:rsid w:val="00BA1B66"/>
    <w:rsid w:val="00BB4AFA"/>
    <w:rsid w:val="00BB69F9"/>
    <w:rsid w:val="00BD32B7"/>
    <w:rsid w:val="00BD7116"/>
    <w:rsid w:val="00BF1FD9"/>
    <w:rsid w:val="00C0245B"/>
    <w:rsid w:val="00C06698"/>
    <w:rsid w:val="00C070C2"/>
    <w:rsid w:val="00C17341"/>
    <w:rsid w:val="00C21182"/>
    <w:rsid w:val="00C3231D"/>
    <w:rsid w:val="00C4207D"/>
    <w:rsid w:val="00C62109"/>
    <w:rsid w:val="00C647E4"/>
    <w:rsid w:val="00C90E6F"/>
    <w:rsid w:val="00CA7BB5"/>
    <w:rsid w:val="00CE08B3"/>
    <w:rsid w:val="00CE4DC2"/>
    <w:rsid w:val="00CE7C60"/>
    <w:rsid w:val="00CF7E96"/>
    <w:rsid w:val="00D02EE9"/>
    <w:rsid w:val="00D17DF3"/>
    <w:rsid w:val="00D25FC5"/>
    <w:rsid w:val="00D431B9"/>
    <w:rsid w:val="00D6614A"/>
    <w:rsid w:val="00D75475"/>
    <w:rsid w:val="00D91693"/>
    <w:rsid w:val="00DA5AA5"/>
    <w:rsid w:val="00DE57A2"/>
    <w:rsid w:val="00DF08E7"/>
    <w:rsid w:val="00DF484B"/>
    <w:rsid w:val="00E06ADF"/>
    <w:rsid w:val="00E1383A"/>
    <w:rsid w:val="00E32988"/>
    <w:rsid w:val="00E43D9D"/>
    <w:rsid w:val="00E44F5B"/>
    <w:rsid w:val="00E45E76"/>
    <w:rsid w:val="00E671C3"/>
    <w:rsid w:val="00E96D97"/>
    <w:rsid w:val="00EB3D5A"/>
    <w:rsid w:val="00EC0EE1"/>
    <w:rsid w:val="00ED264E"/>
    <w:rsid w:val="00EF69D4"/>
    <w:rsid w:val="00F119FB"/>
    <w:rsid w:val="00F26241"/>
    <w:rsid w:val="00F61B58"/>
    <w:rsid w:val="00F6670B"/>
    <w:rsid w:val="00F7076C"/>
    <w:rsid w:val="00FA0DD0"/>
    <w:rsid w:val="00FF1A05"/>
    <w:rsid w:val="00FF4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B8894F"/>
  <w14:defaultImageDpi w14:val="300"/>
  <w15:docId w15:val="{C816A4E0-FEE0-4386-A918-33B596AF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styleId="BodyTextIndent">
    <w:name w:val="Body Text Indent"/>
    <w:basedOn w:val="Normal"/>
    <w:link w:val="BodyTextIndentChar"/>
    <w:rsid w:val="004E11BE"/>
    <w:pPr>
      <w:ind w:left="1080" w:hanging="710"/>
    </w:pPr>
    <w:rPr>
      <w:rFonts w:ascii="Times" w:eastAsia="Times" w:hAnsi="Times" w:cs="Times New Roman"/>
      <w:sz w:val="28"/>
      <w:szCs w:val="20"/>
    </w:rPr>
  </w:style>
  <w:style w:type="character" w:customStyle="1" w:styleId="BodyTextIndentChar">
    <w:name w:val="Body Text Indent Char"/>
    <w:basedOn w:val="DefaultParagraphFont"/>
    <w:link w:val="BodyTextIndent"/>
    <w:rsid w:val="004E11BE"/>
    <w:rPr>
      <w:rFonts w:ascii="Times" w:eastAsia="Times" w:hAnsi="Times" w:cs="Times New Roman"/>
      <w:sz w:val="28"/>
      <w:szCs w:val="20"/>
    </w:rPr>
  </w:style>
  <w:style w:type="paragraph" w:styleId="ListParagraph">
    <w:name w:val="List Paragraph"/>
    <w:basedOn w:val="Normal"/>
    <w:uiPriority w:val="34"/>
    <w:qFormat/>
    <w:rsid w:val="005C04BA"/>
    <w:pPr>
      <w:ind w:left="720"/>
      <w:contextualSpacing/>
    </w:pPr>
  </w:style>
  <w:style w:type="character" w:styleId="PageNumber">
    <w:name w:val="page number"/>
    <w:basedOn w:val="DefaultParagraphFont"/>
    <w:uiPriority w:val="99"/>
    <w:semiHidden/>
    <w:unhideWhenUsed/>
    <w:rsid w:val="00E43D9D"/>
  </w:style>
  <w:style w:type="paragraph" w:customStyle="1" w:styleId="Default">
    <w:name w:val="Default"/>
    <w:rsid w:val="00F26241"/>
    <w:pPr>
      <w:autoSpaceDE w:val="0"/>
      <w:autoSpaceDN w:val="0"/>
      <w:adjustRightInd w:val="0"/>
    </w:pPr>
    <w:rPr>
      <w:rFonts w:ascii="Cambria" w:hAnsi="Cambria" w:cs="Cambria"/>
      <w:color w:val="000000"/>
    </w:rPr>
  </w:style>
  <w:style w:type="character" w:customStyle="1" w:styleId="contextualextensionhighlight">
    <w:name w:val="contextualextensionhighlight"/>
    <w:basedOn w:val="DefaultParagraphFont"/>
    <w:rsid w:val="00A10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239271">
      <w:bodyDiv w:val="1"/>
      <w:marLeft w:val="0"/>
      <w:marRight w:val="0"/>
      <w:marTop w:val="0"/>
      <w:marBottom w:val="0"/>
      <w:divBdr>
        <w:top w:val="none" w:sz="0" w:space="0" w:color="auto"/>
        <w:left w:val="none" w:sz="0" w:space="0" w:color="auto"/>
        <w:bottom w:val="none" w:sz="0" w:space="0" w:color="auto"/>
        <w:right w:val="none" w:sz="0" w:space="0" w:color="auto"/>
      </w:divBdr>
    </w:div>
    <w:div w:id="738208486">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926381375">
      <w:bodyDiv w:val="1"/>
      <w:marLeft w:val="0"/>
      <w:marRight w:val="0"/>
      <w:marTop w:val="0"/>
      <w:marBottom w:val="0"/>
      <w:divBdr>
        <w:top w:val="none" w:sz="0" w:space="0" w:color="auto"/>
        <w:left w:val="none" w:sz="0" w:space="0" w:color="auto"/>
        <w:bottom w:val="none" w:sz="0" w:space="0" w:color="auto"/>
        <w:right w:val="none" w:sz="0" w:space="0" w:color="auto"/>
      </w:divBdr>
    </w:div>
    <w:div w:id="1157771187">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451322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uman.resources@texarkanacollege.ed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exarkanacollege.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xarkanacollege.edu"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LFields@nbschools.ne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Lynette.Fields@texarkanacollege.edu"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7CE86-35E1-4A13-8EE0-B6ED696EA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3226</Words>
  <Characters>18391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21574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Texarkana College, Engl</dc:creator>
  <cp:lastModifiedBy>Lynette Fields</cp:lastModifiedBy>
  <cp:revision>2</cp:revision>
  <cp:lastPrinted>2016-08-22T20:57:00Z</cp:lastPrinted>
  <dcterms:created xsi:type="dcterms:W3CDTF">2021-04-22T16:04:00Z</dcterms:created>
  <dcterms:modified xsi:type="dcterms:W3CDTF">2021-04-22T16:04:00Z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2070000238</vt:i4>
  </property>
  <property fmtid="{D5CDD505-2E9C-101B-9397-08002B2CF9AE}" pid="3" name="_NewReviewCycle">
    <vt:lpwstr/>
  </property>
  <property fmtid="{D5CDD505-2E9C-101B-9397-08002B2CF9AE}" pid="4" name="_EmailSubject">
    <vt:lpwstr>ENGL 1302 Master Syllabus and Course Documents Spring 2018</vt:lpwstr>
  </property>
  <property fmtid="{D5CDD505-2E9C-101B-9397-08002B2CF9AE}" pid="5" name="_AuthorEmail">
    <vt:lpwstr>Pamela.Owney@texarkanacollege.edu</vt:lpwstr>
  </property>
  <property fmtid="{D5CDD505-2E9C-101B-9397-08002B2CF9AE}" pid="6" name="_AuthorEmailDisplayName">
    <vt:lpwstr>Owney, Pamela B.</vt:lpwstr>
  </property>
  <property fmtid="{D5CDD505-2E9C-101B-9397-08002B2CF9AE}" pid="7" name="_PreviousAdHocReviewCycleID">
    <vt:i4>1664700005</vt:i4>
  </property>
  <property fmtid="{D5CDD505-2E9C-101B-9397-08002B2CF9AE}" pid="8" name="_ReviewingToolsShownOnce">
    <vt:lpwstr/>
  </property>
</Properties>
</file>