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285F" w14:textId="29BE3398" w:rsidR="00FC6364" w:rsidRDefault="00325136" w:rsidP="00CD49E0">
      <w:pPr>
        <w:spacing w:before="39"/>
        <w:ind w:left="100" w:right="60"/>
        <w:rPr>
          <w:b/>
          <w:sz w:val="32"/>
        </w:rPr>
      </w:pPr>
      <w:r>
        <w:rPr>
          <w:b/>
          <w:sz w:val="32"/>
        </w:rPr>
        <w:t>Carver, Lisa</w:t>
      </w:r>
    </w:p>
    <w:p w14:paraId="50C48EFD" w14:textId="411E8135" w:rsidR="00FC6364" w:rsidRDefault="00325136">
      <w:pPr>
        <w:spacing w:before="283" w:line="451" w:lineRule="auto"/>
        <w:ind w:left="100" w:right="3874"/>
        <w:rPr>
          <w:rFonts w:ascii="Arial"/>
          <w:b/>
          <w:sz w:val="21"/>
        </w:rPr>
      </w:pPr>
      <w:r>
        <w:rPr>
          <w:rFonts w:ascii="Arial"/>
          <w:b/>
          <w:color w:val="333333"/>
          <w:sz w:val="21"/>
        </w:rPr>
        <w:t>Assistant Professor of Nursing</w:t>
      </w:r>
    </w:p>
    <w:p w14:paraId="1FAE6EE2" w14:textId="77777777" w:rsidR="00FC6364" w:rsidRDefault="00FC6364">
      <w:pPr>
        <w:pStyle w:val="BodyText"/>
        <w:spacing w:before="2"/>
        <w:rPr>
          <w:rFonts w:ascii="Arial"/>
          <w:b/>
          <w:sz w:val="21"/>
        </w:rPr>
      </w:pPr>
    </w:p>
    <w:p w14:paraId="01E087F5" w14:textId="77777777" w:rsidR="00FC6364" w:rsidRDefault="0075692A">
      <w:pPr>
        <w:spacing w:before="1"/>
        <w:ind w:left="100" w:right="3874"/>
        <w:rPr>
          <w:rFonts w:ascii="Arial"/>
          <w:b/>
          <w:sz w:val="26"/>
        </w:rPr>
      </w:pPr>
      <w:r>
        <w:rPr>
          <w:rFonts w:ascii="Arial"/>
          <w:b/>
          <w:color w:val="0000FF"/>
          <w:sz w:val="26"/>
        </w:rPr>
        <w:t>Degrees and Certificates</w:t>
      </w:r>
    </w:p>
    <w:p w14:paraId="1DCC69CB" w14:textId="77777777" w:rsidR="00FC6364" w:rsidRDefault="00FC6364">
      <w:pPr>
        <w:pStyle w:val="BodyText"/>
        <w:rPr>
          <w:rFonts w:ascii="Arial"/>
          <w:b/>
          <w:sz w:val="26"/>
        </w:rPr>
      </w:pPr>
    </w:p>
    <w:p w14:paraId="7F0DEDC1" w14:textId="6A250BE6" w:rsidR="003011FF" w:rsidRPr="001037AA" w:rsidRDefault="003011FF">
      <w:pPr>
        <w:pStyle w:val="Heading1"/>
        <w:spacing w:before="154" w:line="306" w:lineRule="exact"/>
        <w:ind w:left="460"/>
        <w:rPr>
          <w:color w:val="333333"/>
          <w:sz w:val="28"/>
          <w:szCs w:val="28"/>
        </w:rPr>
      </w:pPr>
      <w:r w:rsidRPr="001037AA">
        <w:rPr>
          <w:color w:val="333333"/>
          <w:sz w:val="28"/>
          <w:szCs w:val="28"/>
        </w:rPr>
        <w:t>Texarkana College – Texarkana – (08/2000 to 05/2002)</w:t>
      </w:r>
    </w:p>
    <w:p w14:paraId="2A466108" w14:textId="7EC44315" w:rsidR="003011FF" w:rsidRPr="001037AA" w:rsidRDefault="003011FF">
      <w:pPr>
        <w:pStyle w:val="Heading1"/>
        <w:spacing w:before="154" w:line="306" w:lineRule="exact"/>
        <w:ind w:left="460"/>
        <w:rPr>
          <w:b w:val="0"/>
          <w:bCs w:val="0"/>
          <w:color w:val="333333"/>
          <w:sz w:val="28"/>
          <w:szCs w:val="28"/>
        </w:rPr>
      </w:pPr>
      <w:r w:rsidRPr="001037AA">
        <w:rPr>
          <w:color w:val="333333"/>
        </w:rPr>
        <w:tab/>
      </w:r>
      <w:r w:rsidRPr="001037AA">
        <w:rPr>
          <w:b w:val="0"/>
          <w:bCs w:val="0"/>
          <w:color w:val="333333"/>
          <w:sz w:val="28"/>
          <w:szCs w:val="28"/>
        </w:rPr>
        <w:t>Associate of Arts, General Studies, 2002</w:t>
      </w:r>
    </w:p>
    <w:p w14:paraId="57B304BC" w14:textId="6FAE06E8" w:rsidR="003011FF" w:rsidRPr="001037AA" w:rsidRDefault="003011FF">
      <w:pPr>
        <w:pStyle w:val="Heading1"/>
        <w:spacing w:before="154" w:line="306" w:lineRule="exact"/>
        <w:ind w:left="460"/>
        <w:rPr>
          <w:color w:val="333333"/>
          <w:sz w:val="28"/>
          <w:szCs w:val="28"/>
        </w:rPr>
      </w:pPr>
      <w:r w:rsidRPr="001037AA">
        <w:rPr>
          <w:color w:val="333333"/>
          <w:sz w:val="28"/>
          <w:szCs w:val="28"/>
        </w:rPr>
        <w:t xml:space="preserve">Texas A &amp; M University – Texarkana – (08/2002 to 05/2005) </w:t>
      </w:r>
    </w:p>
    <w:p w14:paraId="024BD62A" w14:textId="35119A30" w:rsidR="003011FF" w:rsidRPr="001037AA" w:rsidRDefault="003011FF">
      <w:pPr>
        <w:pStyle w:val="Heading1"/>
        <w:spacing w:before="154" w:line="306" w:lineRule="exact"/>
        <w:ind w:left="460"/>
        <w:rPr>
          <w:b w:val="0"/>
          <w:bCs w:val="0"/>
          <w:color w:val="333333"/>
          <w:sz w:val="28"/>
          <w:szCs w:val="28"/>
        </w:rPr>
      </w:pPr>
      <w:r w:rsidRPr="001037AA">
        <w:rPr>
          <w:color w:val="333333"/>
        </w:rPr>
        <w:tab/>
      </w:r>
      <w:r w:rsidRPr="001037AA">
        <w:rPr>
          <w:b w:val="0"/>
          <w:bCs w:val="0"/>
          <w:color w:val="333333"/>
          <w:sz w:val="28"/>
          <w:szCs w:val="28"/>
        </w:rPr>
        <w:t>Bachelor of Science in Interdisciplinary Studies, 2005</w:t>
      </w:r>
    </w:p>
    <w:p w14:paraId="2C65B099" w14:textId="06719345" w:rsidR="003011FF" w:rsidRPr="001037AA" w:rsidRDefault="003011FF">
      <w:pPr>
        <w:pStyle w:val="Heading1"/>
        <w:spacing w:before="154" w:line="306" w:lineRule="exact"/>
        <w:ind w:left="460"/>
        <w:rPr>
          <w:color w:val="333333"/>
          <w:sz w:val="28"/>
          <w:szCs w:val="28"/>
        </w:rPr>
      </w:pPr>
      <w:r w:rsidRPr="001037AA">
        <w:rPr>
          <w:color w:val="333333"/>
          <w:sz w:val="28"/>
          <w:szCs w:val="28"/>
        </w:rPr>
        <w:t xml:space="preserve">Texarkana College – Texarkana – (08/2011 to 12/2014) </w:t>
      </w:r>
    </w:p>
    <w:p w14:paraId="0270DE50" w14:textId="3C0E50F4" w:rsidR="003011FF" w:rsidRPr="001037AA" w:rsidRDefault="003011FF">
      <w:pPr>
        <w:pStyle w:val="Heading1"/>
        <w:spacing w:before="154" w:line="306" w:lineRule="exact"/>
        <w:ind w:left="460"/>
        <w:rPr>
          <w:b w:val="0"/>
          <w:bCs w:val="0"/>
          <w:color w:val="333333"/>
          <w:sz w:val="28"/>
          <w:szCs w:val="28"/>
        </w:rPr>
      </w:pPr>
      <w:r w:rsidRPr="001037AA">
        <w:rPr>
          <w:color w:val="333333"/>
        </w:rPr>
        <w:tab/>
      </w:r>
      <w:r w:rsidRPr="001037AA">
        <w:rPr>
          <w:b w:val="0"/>
          <w:bCs w:val="0"/>
          <w:color w:val="333333"/>
          <w:sz w:val="28"/>
          <w:szCs w:val="28"/>
        </w:rPr>
        <w:t>Associates Degree in Nursing, 201</w:t>
      </w:r>
      <w:r w:rsidR="00F1749D">
        <w:rPr>
          <w:b w:val="0"/>
          <w:bCs w:val="0"/>
          <w:color w:val="333333"/>
          <w:sz w:val="28"/>
          <w:szCs w:val="28"/>
        </w:rPr>
        <w:t>4</w:t>
      </w:r>
    </w:p>
    <w:p w14:paraId="65E65D12" w14:textId="306C2009" w:rsidR="003011FF" w:rsidRPr="001037AA" w:rsidRDefault="003011FF">
      <w:pPr>
        <w:pStyle w:val="Heading1"/>
        <w:spacing w:before="154" w:line="306" w:lineRule="exact"/>
        <w:ind w:left="460"/>
        <w:rPr>
          <w:b w:val="0"/>
          <w:bCs w:val="0"/>
          <w:color w:val="333333"/>
          <w:sz w:val="28"/>
          <w:szCs w:val="28"/>
        </w:rPr>
      </w:pPr>
      <w:r w:rsidRPr="001037AA">
        <w:rPr>
          <w:b w:val="0"/>
          <w:bCs w:val="0"/>
          <w:color w:val="333333"/>
          <w:sz w:val="28"/>
          <w:szCs w:val="28"/>
        </w:rPr>
        <w:tab/>
        <w:t>Certificate in Vocational Nursing, 201</w:t>
      </w:r>
      <w:r w:rsidR="00F1749D">
        <w:rPr>
          <w:b w:val="0"/>
          <w:bCs w:val="0"/>
          <w:color w:val="333333"/>
          <w:sz w:val="28"/>
          <w:szCs w:val="28"/>
        </w:rPr>
        <w:t>2</w:t>
      </w:r>
    </w:p>
    <w:p w14:paraId="761B7FBE" w14:textId="02357432" w:rsidR="002A3BD8" w:rsidRDefault="00325136" w:rsidP="002A3BD8">
      <w:pPr>
        <w:pStyle w:val="Heading1"/>
        <w:spacing w:before="154" w:line="306" w:lineRule="exact"/>
        <w:ind w:left="460"/>
        <w:rPr>
          <w:color w:val="333333"/>
        </w:rPr>
      </w:pPr>
      <w:r w:rsidRPr="001037AA">
        <w:rPr>
          <w:color w:val="333333"/>
          <w:sz w:val="28"/>
          <w:szCs w:val="28"/>
        </w:rPr>
        <w:t>Walden U</w:t>
      </w:r>
      <w:r w:rsidR="0075692A" w:rsidRPr="001037AA">
        <w:rPr>
          <w:color w:val="333333"/>
          <w:sz w:val="28"/>
          <w:szCs w:val="28"/>
        </w:rPr>
        <w:t>niversity-</w:t>
      </w:r>
      <w:r w:rsidRPr="001037AA">
        <w:rPr>
          <w:color w:val="333333"/>
          <w:sz w:val="28"/>
          <w:szCs w:val="28"/>
        </w:rPr>
        <w:t xml:space="preserve"> </w:t>
      </w:r>
      <w:r w:rsidR="0075692A" w:rsidRPr="001037AA">
        <w:rPr>
          <w:color w:val="333333"/>
          <w:sz w:val="28"/>
          <w:szCs w:val="28"/>
        </w:rPr>
        <w:t>(01/</w:t>
      </w:r>
      <w:r w:rsidRPr="001037AA">
        <w:rPr>
          <w:color w:val="333333"/>
          <w:sz w:val="28"/>
          <w:szCs w:val="28"/>
        </w:rPr>
        <w:t>2017</w:t>
      </w:r>
      <w:r w:rsidR="0075692A" w:rsidRPr="001037AA">
        <w:rPr>
          <w:color w:val="333333"/>
          <w:sz w:val="28"/>
          <w:szCs w:val="28"/>
        </w:rPr>
        <w:t xml:space="preserve"> to 0</w:t>
      </w:r>
      <w:r w:rsidRPr="001037AA">
        <w:rPr>
          <w:color w:val="333333"/>
          <w:sz w:val="28"/>
          <w:szCs w:val="28"/>
        </w:rPr>
        <w:t>4</w:t>
      </w:r>
      <w:r w:rsidR="0075692A" w:rsidRPr="001037AA">
        <w:rPr>
          <w:color w:val="333333"/>
          <w:sz w:val="28"/>
          <w:szCs w:val="28"/>
        </w:rPr>
        <w:t>/</w:t>
      </w:r>
      <w:r w:rsidRPr="001037AA">
        <w:rPr>
          <w:color w:val="333333"/>
          <w:sz w:val="28"/>
          <w:szCs w:val="28"/>
        </w:rPr>
        <w:t>2019</w:t>
      </w:r>
      <w:r w:rsidR="0075692A" w:rsidRPr="001037AA">
        <w:rPr>
          <w:color w:val="333333"/>
          <w:sz w:val="28"/>
          <w:szCs w:val="28"/>
        </w:rPr>
        <w:t>)</w:t>
      </w:r>
    </w:p>
    <w:p w14:paraId="13A98110" w14:textId="30EDA0D2" w:rsidR="002A3BD8" w:rsidRDefault="002A3BD8" w:rsidP="002A3BD8">
      <w:pPr>
        <w:pStyle w:val="Heading1"/>
        <w:spacing w:before="154" w:line="306" w:lineRule="exact"/>
        <w:ind w:left="460" w:firstLine="260"/>
        <w:rPr>
          <w:b w:val="0"/>
          <w:bCs w:val="0"/>
          <w:color w:val="333333"/>
          <w:sz w:val="28"/>
          <w:szCs w:val="28"/>
        </w:rPr>
      </w:pPr>
      <w:r>
        <w:rPr>
          <w:b w:val="0"/>
          <w:bCs w:val="0"/>
          <w:color w:val="333333"/>
          <w:sz w:val="28"/>
          <w:szCs w:val="28"/>
        </w:rPr>
        <w:t>Master of Science in Education, 2019</w:t>
      </w:r>
    </w:p>
    <w:p w14:paraId="404637AB" w14:textId="66FF28F1" w:rsidR="00FC6364" w:rsidRPr="001037AA" w:rsidRDefault="002A3BD8" w:rsidP="002A3BD8">
      <w:pPr>
        <w:pStyle w:val="Heading1"/>
        <w:spacing w:before="154" w:line="306" w:lineRule="exact"/>
        <w:ind w:left="460" w:firstLine="260"/>
      </w:pPr>
      <w:r>
        <w:rPr>
          <w:b w:val="0"/>
          <w:bCs w:val="0"/>
          <w:color w:val="333333"/>
          <w:sz w:val="28"/>
          <w:szCs w:val="28"/>
        </w:rPr>
        <w:t>Curriculum, Instruction, and Assessment</w:t>
      </w:r>
    </w:p>
    <w:p w14:paraId="56197EF6" w14:textId="3676377F" w:rsidR="00FC6364" w:rsidRDefault="00325136" w:rsidP="003011FF">
      <w:pPr>
        <w:pStyle w:val="Heading1"/>
        <w:spacing w:before="152"/>
        <w:rPr>
          <w:sz w:val="26"/>
        </w:rPr>
      </w:pPr>
      <w:r w:rsidRPr="003011FF">
        <w:rPr>
          <w:b w:val="0"/>
          <w:bCs w:val="0"/>
          <w:color w:val="333333"/>
        </w:rPr>
        <w:t xml:space="preserve">     </w:t>
      </w:r>
    </w:p>
    <w:p w14:paraId="2B289243" w14:textId="77777777" w:rsidR="00FC6364" w:rsidRDefault="0075692A">
      <w:pPr>
        <w:spacing w:before="154"/>
        <w:ind w:left="100" w:right="3874"/>
        <w:rPr>
          <w:rFonts w:ascii="Arial"/>
          <w:b/>
          <w:color w:val="0000FF"/>
          <w:sz w:val="26"/>
        </w:rPr>
      </w:pPr>
      <w:r>
        <w:rPr>
          <w:rFonts w:ascii="Arial"/>
          <w:b/>
          <w:color w:val="0000FF"/>
          <w:sz w:val="26"/>
        </w:rPr>
        <w:t>Education Related Employment</w:t>
      </w:r>
    </w:p>
    <w:p w14:paraId="1BE437C4" w14:textId="3935BBBA" w:rsidR="0075692A" w:rsidRPr="002A3BD8" w:rsidRDefault="003011FF" w:rsidP="0075692A">
      <w:pPr>
        <w:widowControl/>
        <w:spacing w:before="300"/>
        <w:ind w:left="600"/>
        <w:rPr>
          <w:sz w:val="36"/>
          <w:szCs w:val="24"/>
        </w:rPr>
      </w:pPr>
      <w:r w:rsidRPr="002A3BD8">
        <w:rPr>
          <w:b/>
          <w:bCs/>
          <w:sz w:val="28"/>
          <w:szCs w:val="20"/>
        </w:rPr>
        <w:t xml:space="preserve">New Boston ISD </w:t>
      </w:r>
      <w:r w:rsidR="0075692A" w:rsidRPr="002A3BD8">
        <w:rPr>
          <w:b/>
          <w:bCs/>
          <w:sz w:val="28"/>
          <w:szCs w:val="20"/>
        </w:rPr>
        <w:t>(0</w:t>
      </w:r>
      <w:r w:rsidRPr="002A3BD8">
        <w:rPr>
          <w:b/>
          <w:bCs/>
          <w:sz w:val="28"/>
          <w:szCs w:val="20"/>
        </w:rPr>
        <w:t>8</w:t>
      </w:r>
      <w:r w:rsidR="0075692A" w:rsidRPr="002A3BD8">
        <w:rPr>
          <w:b/>
          <w:bCs/>
          <w:sz w:val="28"/>
          <w:szCs w:val="20"/>
        </w:rPr>
        <w:t>/</w:t>
      </w:r>
      <w:r w:rsidRPr="002A3BD8">
        <w:rPr>
          <w:b/>
          <w:bCs/>
          <w:sz w:val="28"/>
          <w:szCs w:val="20"/>
        </w:rPr>
        <w:t>2005</w:t>
      </w:r>
      <w:r w:rsidR="0075692A" w:rsidRPr="002A3BD8">
        <w:rPr>
          <w:b/>
          <w:bCs/>
          <w:sz w:val="28"/>
          <w:szCs w:val="20"/>
        </w:rPr>
        <w:t xml:space="preserve"> to 0</w:t>
      </w:r>
      <w:r w:rsidRPr="002A3BD8">
        <w:rPr>
          <w:b/>
          <w:bCs/>
          <w:sz w:val="28"/>
          <w:szCs w:val="20"/>
        </w:rPr>
        <w:t>6</w:t>
      </w:r>
      <w:r w:rsidR="0075692A" w:rsidRPr="002A3BD8">
        <w:rPr>
          <w:b/>
          <w:bCs/>
          <w:sz w:val="28"/>
          <w:szCs w:val="20"/>
        </w:rPr>
        <w:t>/</w:t>
      </w:r>
      <w:r w:rsidRPr="002A3BD8">
        <w:rPr>
          <w:b/>
          <w:bCs/>
          <w:sz w:val="28"/>
          <w:szCs w:val="20"/>
        </w:rPr>
        <w:t>2009</w:t>
      </w:r>
      <w:r w:rsidR="0075692A" w:rsidRPr="002A3BD8">
        <w:rPr>
          <w:b/>
          <w:bCs/>
          <w:sz w:val="28"/>
          <w:szCs w:val="20"/>
        </w:rPr>
        <w:t xml:space="preserve">) </w:t>
      </w:r>
    </w:p>
    <w:p w14:paraId="266F40A8" w14:textId="27FF0C0E" w:rsidR="0075692A" w:rsidRPr="002A3BD8" w:rsidRDefault="003011FF" w:rsidP="003011FF">
      <w:pPr>
        <w:widowControl/>
        <w:ind w:left="600" w:firstLine="300"/>
        <w:rPr>
          <w:sz w:val="36"/>
          <w:szCs w:val="24"/>
        </w:rPr>
      </w:pPr>
      <w:r w:rsidRPr="002A3BD8">
        <w:rPr>
          <w:sz w:val="28"/>
          <w:szCs w:val="20"/>
        </w:rPr>
        <w:t>Language Arts</w:t>
      </w:r>
      <w:r w:rsidR="0075692A" w:rsidRPr="002A3BD8">
        <w:rPr>
          <w:sz w:val="28"/>
          <w:szCs w:val="20"/>
        </w:rPr>
        <w:t xml:space="preserve"> </w:t>
      </w:r>
    </w:p>
    <w:p w14:paraId="434A2A91" w14:textId="77777777" w:rsidR="003011FF" w:rsidRPr="002A3BD8" w:rsidRDefault="003011FF" w:rsidP="0075692A">
      <w:pPr>
        <w:widowControl/>
        <w:ind w:left="600" w:firstLine="300"/>
        <w:rPr>
          <w:sz w:val="28"/>
          <w:szCs w:val="20"/>
        </w:rPr>
      </w:pPr>
      <w:r w:rsidRPr="002A3BD8">
        <w:rPr>
          <w:sz w:val="28"/>
          <w:szCs w:val="20"/>
        </w:rPr>
        <w:t>Biology</w:t>
      </w:r>
    </w:p>
    <w:p w14:paraId="15103BC9" w14:textId="368F9CC7" w:rsidR="0075692A" w:rsidRPr="002A3BD8" w:rsidRDefault="003011FF" w:rsidP="0075692A">
      <w:pPr>
        <w:widowControl/>
        <w:ind w:left="600" w:firstLine="300"/>
        <w:rPr>
          <w:sz w:val="36"/>
          <w:szCs w:val="24"/>
        </w:rPr>
      </w:pPr>
      <w:r w:rsidRPr="002A3BD8">
        <w:rPr>
          <w:sz w:val="28"/>
          <w:szCs w:val="20"/>
        </w:rPr>
        <w:t>Chemistry/Physics</w:t>
      </w:r>
      <w:r w:rsidR="0075692A" w:rsidRPr="002A3BD8">
        <w:rPr>
          <w:sz w:val="28"/>
          <w:szCs w:val="20"/>
        </w:rPr>
        <w:t xml:space="preserve"> </w:t>
      </w:r>
    </w:p>
    <w:p w14:paraId="2AD23DD3" w14:textId="4852A8B4" w:rsidR="0075692A" w:rsidRPr="002A3BD8" w:rsidRDefault="003011FF" w:rsidP="0075692A">
      <w:pPr>
        <w:widowControl/>
        <w:spacing w:before="300"/>
        <w:ind w:left="600"/>
        <w:rPr>
          <w:sz w:val="36"/>
          <w:szCs w:val="24"/>
        </w:rPr>
      </w:pPr>
      <w:r w:rsidRPr="002A3BD8">
        <w:rPr>
          <w:b/>
          <w:bCs/>
          <w:sz w:val="28"/>
          <w:szCs w:val="20"/>
        </w:rPr>
        <w:t>Ashdown</w:t>
      </w:r>
      <w:r w:rsidR="0075692A" w:rsidRPr="002A3BD8">
        <w:rPr>
          <w:b/>
          <w:bCs/>
          <w:sz w:val="28"/>
          <w:szCs w:val="20"/>
        </w:rPr>
        <w:t xml:space="preserve"> ISD (0</w:t>
      </w:r>
      <w:r w:rsidRPr="002A3BD8">
        <w:rPr>
          <w:b/>
          <w:bCs/>
          <w:sz w:val="28"/>
          <w:szCs w:val="20"/>
        </w:rPr>
        <w:t>8</w:t>
      </w:r>
      <w:r w:rsidR="0075692A" w:rsidRPr="002A3BD8">
        <w:rPr>
          <w:b/>
          <w:bCs/>
          <w:sz w:val="28"/>
          <w:szCs w:val="20"/>
        </w:rPr>
        <w:t>/</w:t>
      </w:r>
      <w:r w:rsidRPr="002A3BD8">
        <w:rPr>
          <w:b/>
          <w:bCs/>
          <w:sz w:val="28"/>
          <w:szCs w:val="20"/>
        </w:rPr>
        <w:t>2009</w:t>
      </w:r>
      <w:r w:rsidR="0075692A" w:rsidRPr="002A3BD8">
        <w:rPr>
          <w:b/>
          <w:bCs/>
          <w:sz w:val="28"/>
          <w:szCs w:val="20"/>
        </w:rPr>
        <w:t xml:space="preserve"> to 05/</w:t>
      </w:r>
      <w:r w:rsidRPr="002A3BD8">
        <w:rPr>
          <w:b/>
          <w:bCs/>
          <w:sz w:val="28"/>
          <w:szCs w:val="20"/>
        </w:rPr>
        <w:t>2011</w:t>
      </w:r>
      <w:r w:rsidR="0075692A" w:rsidRPr="002A3BD8">
        <w:rPr>
          <w:b/>
          <w:bCs/>
          <w:sz w:val="28"/>
          <w:szCs w:val="20"/>
        </w:rPr>
        <w:t xml:space="preserve">) </w:t>
      </w:r>
    </w:p>
    <w:p w14:paraId="4F66765F" w14:textId="77777777" w:rsidR="003011FF" w:rsidRPr="002A3BD8" w:rsidRDefault="003011FF" w:rsidP="0075692A">
      <w:pPr>
        <w:widowControl/>
        <w:ind w:left="600" w:firstLine="300"/>
        <w:rPr>
          <w:sz w:val="28"/>
          <w:szCs w:val="20"/>
        </w:rPr>
      </w:pPr>
      <w:r w:rsidRPr="002A3BD8">
        <w:rPr>
          <w:sz w:val="28"/>
          <w:szCs w:val="20"/>
        </w:rPr>
        <w:t>Language Arts</w:t>
      </w:r>
    </w:p>
    <w:p w14:paraId="5E9A9D25" w14:textId="6A0BDBFD" w:rsidR="0075692A" w:rsidRPr="002A3BD8" w:rsidRDefault="003011FF" w:rsidP="0075692A">
      <w:pPr>
        <w:widowControl/>
        <w:ind w:left="600" w:firstLine="300"/>
        <w:rPr>
          <w:sz w:val="36"/>
          <w:szCs w:val="24"/>
        </w:rPr>
      </w:pPr>
      <w:r w:rsidRPr="002A3BD8">
        <w:rPr>
          <w:sz w:val="28"/>
          <w:szCs w:val="20"/>
        </w:rPr>
        <w:t>Journalism</w:t>
      </w:r>
      <w:r w:rsidR="0075692A" w:rsidRPr="002A3BD8">
        <w:rPr>
          <w:sz w:val="28"/>
          <w:szCs w:val="20"/>
        </w:rPr>
        <w:t xml:space="preserve"> </w:t>
      </w:r>
    </w:p>
    <w:p w14:paraId="6C8B77F2" w14:textId="6CC52B20" w:rsidR="0075692A" w:rsidRPr="002A3BD8" w:rsidRDefault="003011FF" w:rsidP="0075692A">
      <w:pPr>
        <w:widowControl/>
        <w:spacing w:before="300"/>
        <w:ind w:left="600"/>
        <w:rPr>
          <w:sz w:val="36"/>
          <w:szCs w:val="24"/>
        </w:rPr>
      </w:pPr>
      <w:r w:rsidRPr="002A3BD8">
        <w:rPr>
          <w:b/>
          <w:bCs/>
          <w:sz w:val="28"/>
          <w:szCs w:val="20"/>
        </w:rPr>
        <w:t xml:space="preserve">Christus St. Michael Health System </w:t>
      </w:r>
      <w:r w:rsidR="0075692A" w:rsidRPr="002A3BD8">
        <w:rPr>
          <w:b/>
          <w:bCs/>
          <w:sz w:val="28"/>
          <w:szCs w:val="20"/>
        </w:rPr>
        <w:t>(0</w:t>
      </w:r>
      <w:r w:rsidRPr="002A3BD8">
        <w:rPr>
          <w:b/>
          <w:bCs/>
          <w:sz w:val="28"/>
          <w:szCs w:val="20"/>
        </w:rPr>
        <w:t>1</w:t>
      </w:r>
      <w:r w:rsidR="0075692A" w:rsidRPr="002A3BD8">
        <w:rPr>
          <w:b/>
          <w:bCs/>
          <w:sz w:val="28"/>
          <w:szCs w:val="20"/>
        </w:rPr>
        <w:t>/</w:t>
      </w:r>
      <w:r w:rsidRPr="002A3BD8">
        <w:rPr>
          <w:b/>
          <w:bCs/>
          <w:sz w:val="28"/>
          <w:szCs w:val="20"/>
        </w:rPr>
        <w:t>2013</w:t>
      </w:r>
      <w:r w:rsidR="0075692A" w:rsidRPr="002A3BD8">
        <w:rPr>
          <w:b/>
          <w:bCs/>
          <w:sz w:val="28"/>
          <w:szCs w:val="20"/>
        </w:rPr>
        <w:t xml:space="preserve"> to </w:t>
      </w:r>
      <w:r w:rsidRPr="002A3BD8">
        <w:rPr>
          <w:b/>
          <w:bCs/>
          <w:sz w:val="28"/>
          <w:szCs w:val="20"/>
        </w:rPr>
        <w:t>07</w:t>
      </w:r>
      <w:r w:rsidR="001037AA" w:rsidRPr="002A3BD8">
        <w:rPr>
          <w:b/>
          <w:bCs/>
          <w:sz w:val="28"/>
          <w:szCs w:val="20"/>
        </w:rPr>
        <w:t>/2013</w:t>
      </w:r>
      <w:r w:rsidR="0075692A" w:rsidRPr="002A3BD8">
        <w:rPr>
          <w:b/>
          <w:bCs/>
          <w:sz w:val="28"/>
          <w:szCs w:val="20"/>
        </w:rPr>
        <w:t xml:space="preserve">) </w:t>
      </w:r>
    </w:p>
    <w:p w14:paraId="3D856125" w14:textId="509282BB" w:rsidR="0075692A" w:rsidRPr="002A3BD8" w:rsidRDefault="001037AA" w:rsidP="0075692A">
      <w:pPr>
        <w:widowControl/>
        <w:ind w:left="600" w:firstLine="300"/>
        <w:rPr>
          <w:sz w:val="36"/>
          <w:szCs w:val="24"/>
        </w:rPr>
      </w:pPr>
      <w:r w:rsidRPr="002A3BD8">
        <w:rPr>
          <w:sz w:val="28"/>
          <w:szCs w:val="20"/>
        </w:rPr>
        <w:t>Vocational Nurse</w:t>
      </w:r>
    </w:p>
    <w:p w14:paraId="40ECA760" w14:textId="1F74848C" w:rsidR="0075692A" w:rsidRDefault="001037AA" w:rsidP="001037AA">
      <w:pPr>
        <w:widowControl/>
        <w:rPr>
          <w:sz w:val="28"/>
          <w:szCs w:val="20"/>
        </w:rPr>
      </w:pPr>
      <w:r>
        <w:rPr>
          <w:sz w:val="28"/>
          <w:szCs w:val="20"/>
        </w:rPr>
        <w:t xml:space="preserve">         </w:t>
      </w:r>
    </w:p>
    <w:p w14:paraId="540DB7FD" w14:textId="32368F72" w:rsidR="001037AA" w:rsidRPr="001037AA" w:rsidRDefault="001037AA" w:rsidP="001037AA">
      <w:pPr>
        <w:widowControl/>
        <w:rPr>
          <w:b/>
          <w:bCs/>
          <w:sz w:val="28"/>
          <w:szCs w:val="20"/>
        </w:rPr>
      </w:pPr>
      <w:r>
        <w:rPr>
          <w:sz w:val="28"/>
          <w:szCs w:val="20"/>
        </w:rPr>
        <w:t xml:space="preserve">         </w:t>
      </w:r>
      <w:r w:rsidRPr="001037AA">
        <w:rPr>
          <w:b/>
          <w:bCs/>
          <w:sz w:val="28"/>
          <w:szCs w:val="20"/>
        </w:rPr>
        <w:t>Cornerstone Methodist Retirement Community (07/2013</w:t>
      </w:r>
      <w:r>
        <w:rPr>
          <w:b/>
          <w:bCs/>
          <w:sz w:val="28"/>
          <w:szCs w:val="20"/>
        </w:rPr>
        <w:t xml:space="preserve"> to</w:t>
      </w:r>
      <w:r w:rsidRPr="001037AA">
        <w:rPr>
          <w:b/>
          <w:bCs/>
          <w:sz w:val="28"/>
          <w:szCs w:val="20"/>
        </w:rPr>
        <w:t xml:space="preserve"> 05/2014)</w:t>
      </w:r>
    </w:p>
    <w:p w14:paraId="32F26DB6" w14:textId="127081B9" w:rsidR="001037AA" w:rsidRDefault="001037AA" w:rsidP="001037AA">
      <w:pPr>
        <w:widowControl/>
        <w:rPr>
          <w:sz w:val="28"/>
          <w:szCs w:val="20"/>
        </w:rPr>
      </w:pPr>
      <w:r>
        <w:rPr>
          <w:sz w:val="28"/>
          <w:szCs w:val="20"/>
        </w:rPr>
        <w:tab/>
        <w:t xml:space="preserve">   Vocational Nurse</w:t>
      </w:r>
    </w:p>
    <w:p w14:paraId="012D4F4E" w14:textId="4248268C" w:rsidR="001037AA" w:rsidRDefault="001037AA" w:rsidP="001037AA">
      <w:pPr>
        <w:widowControl/>
        <w:rPr>
          <w:sz w:val="28"/>
          <w:szCs w:val="20"/>
        </w:rPr>
      </w:pPr>
    </w:p>
    <w:p w14:paraId="64FBA013" w14:textId="503676FB" w:rsidR="001037AA" w:rsidRPr="001037AA" w:rsidRDefault="001037AA" w:rsidP="001037AA">
      <w:pPr>
        <w:widowControl/>
        <w:rPr>
          <w:b/>
          <w:bCs/>
          <w:sz w:val="28"/>
          <w:szCs w:val="20"/>
        </w:rPr>
      </w:pPr>
      <w:r w:rsidRPr="001037AA">
        <w:rPr>
          <w:b/>
          <w:bCs/>
          <w:sz w:val="28"/>
          <w:szCs w:val="20"/>
        </w:rPr>
        <w:t xml:space="preserve">     </w:t>
      </w:r>
      <w:r w:rsidR="002A3BD8">
        <w:rPr>
          <w:b/>
          <w:bCs/>
          <w:sz w:val="28"/>
          <w:szCs w:val="20"/>
        </w:rPr>
        <w:t xml:space="preserve">    </w:t>
      </w:r>
      <w:r w:rsidRPr="001037AA">
        <w:rPr>
          <w:b/>
          <w:bCs/>
          <w:sz w:val="28"/>
          <w:szCs w:val="20"/>
        </w:rPr>
        <w:t>Little River Memorial Health System (05/2014 – 03/2016)</w:t>
      </w:r>
    </w:p>
    <w:p w14:paraId="0437C05B" w14:textId="14B4695C" w:rsidR="001037AA" w:rsidRDefault="001037AA" w:rsidP="001037AA">
      <w:pPr>
        <w:widowControl/>
        <w:rPr>
          <w:sz w:val="28"/>
          <w:szCs w:val="20"/>
        </w:rPr>
      </w:pPr>
      <w:r>
        <w:rPr>
          <w:sz w:val="28"/>
          <w:szCs w:val="20"/>
        </w:rPr>
        <w:tab/>
        <w:t>Registered Nurse, Home Health and Hospice</w:t>
      </w:r>
    </w:p>
    <w:p w14:paraId="683AA3D8" w14:textId="2CAC82DE" w:rsidR="001037AA" w:rsidRDefault="001037AA" w:rsidP="001037AA">
      <w:pPr>
        <w:widowControl/>
        <w:rPr>
          <w:sz w:val="28"/>
          <w:szCs w:val="20"/>
        </w:rPr>
      </w:pPr>
    </w:p>
    <w:p w14:paraId="6C69DB94" w14:textId="77777777" w:rsidR="002A3BD8" w:rsidRDefault="001037AA" w:rsidP="001037AA">
      <w:pPr>
        <w:widowControl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2A3BD8">
        <w:rPr>
          <w:sz w:val="28"/>
          <w:szCs w:val="20"/>
        </w:rPr>
        <w:t xml:space="preserve">    </w:t>
      </w:r>
    </w:p>
    <w:p w14:paraId="7125399D" w14:textId="149CD883" w:rsidR="001037AA" w:rsidRPr="001037AA" w:rsidRDefault="002A3BD8" w:rsidP="001037AA">
      <w:pPr>
        <w:widowControl/>
        <w:rPr>
          <w:b/>
          <w:bCs/>
          <w:sz w:val="28"/>
          <w:szCs w:val="20"/>
        </w:rPr>
      </w:pPr>
      <w:r>
        <w:rPr>
          <w:sz w:val="28"/>
          <w:szCs w:val="20"/>
        </w:rPr>
        <w:lastRenderedPageBreak/>
        <w:t xml:space="preserve">     </w:t>
      </w:r>
      <w:r w:rsidR="001037AA" w:rsidRPr="001037AA">
        <w:rPr>
          <w:b/>
          <w:bCs/>
          <w:sz w:val="28"/>
          <w:szCs w:val="20"/>
        </w:rPr>
        <w:t xml:space="preserve">Hospice of Texarkana (03/2016 to 06/2017) </w:t>
      </w:r>
    </w:p>
    <w:p w14:paraId="588557C7" w14:textId="4B099BA3" w:rsidR="001037AA" w:rsidRDefault="001037AA" w:rsidP="001037AA">
      <w:pPr>
        <w:widowControl/>
        <w:rPr>
          <w:sz w:val="28"/>
          <w:szCs w:val="20"/>
        </w:rPr>
      </w:pPr>
      <w:r>
        <w:rPr>
          <w:sz w:val="28"/>
          <w:szCs w:val="20"/>
        </w:rPr>
        <w:tab/>
        <w:t>Registered Nurse, Case Manager/Admissions</w:t>
      </w:r>
    </w:p>
    <w:p w14:paraId="4AA49C1F" w14:textId="28063E49" w:rsidR="001037AA" w:rsidRDefault="001037AA" w:rsidP="001037AA">
      <w:pPr>
        <w:widowControl/>
        <w:rPr>
          <w:sz w:val="28"/>
          <w:szCs w:val="20"/>
        </w:rPr>
      </w:pPr>
    </w:p>
    <w:p w14:paraId="12903503" w14:textId="329F704D" w:rsidR="001037AA" w:rsidRPr="001037AA" w:rsidRDefault="001037AA" w:rsidP="001037AA">
      <w:pPr>
        <w:widowControl/>
        <w:rPr>
          <w:b/>
          <w:bCs/>
          <w:sz w:val="28"/>
          <w:szCs w:val="20"/>
        </w:rPr>
      </w:pPr>
      <w:r>
        <w:rPr>
          <w:sz w:val="28"/>
          <w:szCs w:val="20"/>
        </w:rPr>
        <w:t xml:space="preserve">     </w:t>
      </w:r>
      <w:r w:rsidRPr="001037AA">
        <w:rPr>
          <w:b/>
          <w:bCs/>
          <w:sz w:val="28"/>
          <w:szCs w:val="20"/>
        </w:rPr>
        <w:t xml:space="preserve">Texarkana Arkansas ISD (08/2017 to 12/2017) </w:t>
      </w:r>
    </w:p>
    <w:p w14:paraId="29A3FAB6" w14:textId="52106DAA" w:rsidR="001037AA" w:rsidRDefault="001037AA" w:rsidP="001037AA">
      <w:pPr>
        <w:widowControl/>
        <w:rPr>
          <w:sz w:val="28"/>
          <w:szCs w:val="20"/>
        </w:rPr>
      </w:pPr>
      <w:r>
        <w:rPr>
          <w:sz w:val="28"/>
          <w:szCs w:val="20"/>
        </w:rPr>
        <w:tab/>
        <w:t>Oral Communications</w:t>
      </w:r>
    </w:p>
    <w:p w14:paraId="5B4BFE5A" w14:textId="3E9D66BC" w:rsidR="001037AA" w:rsidRDefault="001037AA" w:rsidP="001037AA">
      <w:pPr>
        <w:widowControl/>
        <w:rPr>
          <w:sz w:val="28"/>
          <w:szCs w:val="20"/>
        </w:rPr>
      </w:pPr>
      <w:r>
        <w:rPr>
          <w:sz w:val="28"/>
          <w:szCs w:val="20"/>
        </w:rPr>
        <w:tab/>
        <w:t>Debate</w:t>
      </w:r>
    </w:p>
    <w:p w14:paraId="377B000E" w14:textId="4CB65E51" w:rsidR="001037AA" w:rsidRDefault="001037AA" w:rsidP="001037AA">
      <w:pPr>
        <w:widowControl/>
        <w:rPr>
          <w:sz w:val="28"/>
          <w:szCs w:val="20"/>
        </w:rPr>
      </w:pPr>
      <w:r>
        <w:rPr>
          <w:sz w:val="28"/>
          <w:szCs w:val="20"/>
        </w:rPr>
        <w:tab/>
        <w:t xml:space="preserve">Creative Writing </w:t>
      </w:r>
    </w:p>
    <w:p w14:paraId="0B4D22AB" w14:textId="2937BA69" w:rsidR="001037AA" w:rsidRDefault="001037AA" w:rsidP="001037AA">
      <w:pPr>
        <w:widowControl/>
        <w:rPr>
          <w:sz w:val="28"/>
          <w:szCs w:val="20"/>
        </w:rPr>
      </w:pPr>
    </w:p>
    <w:p w14:paraId="59F72223" w14:textId="2C82D345" w:rsidR="001037AA" w:rsidRPr="001037AA" w:rsidRDefault="001037AA" w:rsidP="001037AA">
      <w:pPr>
        <w:widowControl/>
        <w:rPr>
          <w:b/>
          <w:bCs/>
          <w:sz w:val="28"/>
          <w:szCs w:val="20"/>
        </w:rPr>
      </w:pPr>
      <w:r w:rsidRPr="001037AA">
        <w:rPr>
          <w:b/>
          <w:bCs/>
          <w:sz w:val="28"/>
          <w:szCs w:val="20"/>
        </w:rPr>
        <w:t xml:space="preserve">      LHC Group (Elite Home Health) (1/2018-7/2018)</w:t>
      </w:r>
    </w:p>
    <w:p w14:paraId="31EFD86E" w14:textId="1CB263EC" w:rsidR="001037AA" w:rsidRPr="0075692A" w:rsidRDefault="001037AA" w:rsidP="001037AA">
      <w:pPr>
        <w:widowControl/>
        <w:rPr>
          <w:sz w:val="40"/>
          <w:szCs w:val="24"/>
        </w:rPr>
      </w:pPr>
      <w:r>
        <w:rPr>
          <w:sz w:val="28"/>
          <w:szCs w:val="20"/>
        </w:rPr>
        <w:tab/>
        <w:t>RN, Team Leader</w:t>
      </w:r>
    </w:p>
    <w:p w14:paraId="51DDED08" w14:textId="77777777" w:rsidR="0075692A" w:rsidRDefault="0075692A" w:rsidP="0075692A">
      <w:pPr>
        <w:spacing w:before="154"/>
        <w:ind w:left="100" w:right="150" w:firstLine="336"/>
        <w:rPr>
          <w:rFonts w:ascii="Arial"/>
          <w:b/>
          <w:sz w:val="26"/>
        </w:rPr>
      </w:pPr>
    </w:p>
    <w:p w14:paraId="49DB3FF8" w14:textId="264D45C6" w:rsidR="00FC6364" w:rsidRPr="001037AA" w:rsidRDefault="001037AA">
      <w:pPr>
        <w:pStyle w:val="BodyText"/>
        <w:rPr>
          <w:b/>
          <w:bCs/>
          <w:sz w:val="28"/>
          <w:szCs w:val="28"/>
        </w:rPr>
      </w:pPr>
      <w:r w:rsidRPr="001037AA">
        <w:rPr>
          <w:b/>
          <w:bCs/>
          <w:sz w:val="26"/>
        </w:rPr>
        <w:t xml:space="preserve">       </w:t>
      </w:r>
      <w:r w:rsidRPr="001037AA">
        <w:rPr>
          <w:b/>
          <w:bCs/>
          <w:sz w:val="28"/>
          <w:szCs w:val="28"/>
        </w:rPr>
        <w:t>Foreman Public Schools (7/2018-12/20</w:t>
      </w:r>
      <w:r w:rsidR="00F1749D">
        <w:rPr>
          <w:b/>
          <w:bCs/>
          <w:sz w:val="28"/>
          <w:szCs w:val="28"/>
        </w:rPr>
        <w:t>19</w:t>
      </w:r>
      <w:r w:rsidRPr="001037AA">
        <w:rPr>
          <w:b/>
          <w:bCs/>
          <w:sz w:val="28"/>
          <w:szCs w:val="28"/>
        </w:rPr>
        <w:t>)</w:t>
      </w:r>
    </w:p>
    <w:p w14:paraId="6E73DD7F" w14:textId="1553B813" w:rsidR="001037AA" w:rsidRPr="001037AA" w:rsidRDefault="001037AA">
      <w:pPr>
        <w:pStyle w:val="BodyText"/>
        <w:rPr>
          <w:sz w:val="28"/>
          <w:szCs w:val="28"/>
        </w:rPr>
      </w:pPr>
      <w:r>
        <w:rPr>
          <w:sz w:val="26"/>
        </w:rPr>
        <w:tab/>
      </w:r>
      <w:r w:rsidRPr="001037AA">
        <w:rPr>
          <w:sz w:val="28"/>
          <w:szCs w:val="28"/>
        </w:rPr>
        <w:t>Language Arts</w:t>
      </w:r>
    </w:p>
    <w:p w14:paraId="47C977B6" w14:textId="17D5413A" w:rsidR="001037AA" w:rsidRPr="001037AA" w:rsidRDefault="001037AA">
      <w:pPr>
        <w:pStyle w:val="BodyText"/>
        <w:rPr>
          <w:sz w:val="28"/>
          <w:szCs w:val="28"/>
        </w:rPr>
      </w:pPr>
      <w:r w:rsidRPr="001037AA">
        <w:rPr>
          <w:sz w:val="28"/>
          <w:szCs w:val="28"/>
        </w:rPr>
        <w:tab/>
        <w:t>Oral Communications</w:t>
      </w:r>
    </w:p>
    <w:p w14:paraId="6B341A45" w14:textId="3DFE4440" w:rsidR="001037AA" w:rsidRPr="001037AA" w:rsidRDefault="001037AA">
      <w:pPr>
        <w:pStyle w:val="BodyText"/>
        <w:rPr>
          <w:sz w:val="28"/>
          <w:szCs w:val="28"/>
        </w:rPr>
      </w:pPr>
      <w:r w:rsidRPr="001037AA">
        <w:rPr>
          <w:sz w:val="28"/>
          <w:szCs w:val="28"/>
        </w:rPr>
        <w:tab/>
        <w:t>Introduction to Health Professions</w:t>
      </w:r>
    </w:p>
    <w:p w14:paraId="5E8D11D5" w14:textId="3B81AB4B" w:rsidR="001037AA" w:rsidRPr="001037AA" w:rsidRDefault="001037AA">
      <w:pPr>
        <w:pStyle w:val="BodyText"/>
        <w:rPr>
          <w:sz w:val="28"/>
          <w:szCs w:val="28"/>
        </w:rPr>
      </w:pPr>
      <w:r w:rsidRPr="001037AA">
        <w:rPr>
          <w:sz w:val="28"/>
          <w:szCs w:val="28"/>
        </w:rPr>
        <w:tab/>
        <w:t>Human Behaviors and Disorders</w:t>
      </w:r>
    </w:p>
    <w:p w14:paraId="78952872" w14:textId="074E2258" w:rsidR="001037AA" w:rsidRPr="001037AA" w:rsidRDefault="001037AA">
      <w:pPr>
        <w:pStyle w:val="BodyText"/>
        <w:rPr>
          <w:sz w:val="28"/>
          <w:szCs w:val="28"/>
        </w:rPr>
      </w:pPr>
      <w:r w:rsidRPr="001037AA">
        <w:rPr>
          <w:sz w:val="28"/>
          <w:szCs w:val="28"/>
        </w:rPr>
        <w:tab/>
        <w:t>Pharmacology</w:t>
      </w:r>
    </w:p>
    <w:p w14:paraId="5B884323" w14:textId="5891830D" w:rsidR="001037AA" w:rsidRDefault="001037AA">
      <w:pPr>
        <w:pStyle w:val="BodyText"/>
        <w:rPr>
          <w:sz w:val="28"/>
          <w:szCs w:val="28"/>
        </w:rPr>
      </w:pPr>
      <w:r w:rsidRPr="001037AA">
        <w:rPr>
          <w:sz w:val="28"/>
          <w:szCs w:val="28"/>
        </w:rPr>
        <w:tab/>
        <w:t>Medical Terminology</w:t>
      </w:r>
    </w:p>
    <w:p w14:paraId="615D76F7" w14:textId="7D7A890E" w:rsidR="001037AA" w:rsidRDefault="001037AA">
      <w:pPr>
        <w:pStyle w:val="BodyText"/>
        <w:rPr>
          <w:sz w:val="28"/>
          <w:szCs w:val="28"/>
        </w:rPr>
      </w:pPr>
      <w:r>
        <w:rPr>
          <w:sz w:val="28"/>
          <w:szCs w:val="28"/>
        </w:rPr>
        <w:tab/>
        <w:t>CPR Instructor</w:t>
      </w:r>
    </w:p>
    <w:p w14:paraId="60E8CCE7" w14:textId="5E09ACA2" w:rsidR="00F1749D" w:rsidRDefault="00F1749D">
      <w:pPr>
        <w:pStyle w:val="BodyText"/>
        <w:rPr>
          <w:sz w:val="28"/>
          <w:szCs w:val="28"/>
        </w:rPr>
      </w:pPr>
    </w:p>
    <w:p w14:paraId="3430A037" w14:textId="20B0DB1F" w:rsidR="00F1749D" w:rsidRPr="00F1749D" w:rsidRDefault="00F1749D">
      <w:pPr>
        <w:pStyle w:val="BodyText"/>
        <w:rPr>
          <w:b/>
          <w:bCs/>
          <w:sz w:val="28"/>
          <w:szCs w:val="28"/>
        </w:rPr>
      </w:pPr>
      <w:r w:rsidRPr="00F1749D">
        <w:rPr>
          <w:b/>
          <w:bCs/>
          <w:sz w:val="28"/>
          <w:szCs w:val="28"/>
        </w:rPr>
        <w:t xml:space="preserve">      Texarkana College (1/2020-present)</w:t>
      </w:r>
    </w:p>
    <w:p w14:paraId="3BD2EDE2" w14:textId="45686F78" w:rsidR="00F1749D" w:rsidRPr="001037AA" w:rsidRDefault="00F1749D"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          Assistant Professor of Nursing</w:t>
      </w:r>
    </w:p>
    <w:p w14:paraId="3DDE0DF9" w14:textId="6547473D" w:rsidR="0075692A" w:rsidRPr="0075692A" w:rsidRDefault="0075692A">
      <w:pPr>
        <w:pStyle w:val="BodyText"/>
        <w:spacing w:line="472" w:lineRule="auto"/>
        <w:ind w:left="436" w:right="377"/>
        <w:rPr>
          <w:color w:val="C00000"/>
        </w:rPr>
      </w:pPr>
    </w:p>
    <w:sectPr w:rsidR="0075692A" w:rsidRPr="0075692A">
      <w:pgSz w:w="12240" w:h="15840"/>
      <w:pgMar w:top="15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64"/>
    <w:rsid w:val="001037AA"/>
    <w:rsid w:val="002A3BD8"/>
    <w:rsid w:val="003011FF"/>
    <w:rsid w:val="00325136"/>
    <w:rsid w:val="005F5D20"/>
    <w:rsid w:val="0075692A"/>
    <w:rsid w:val="00CD49E0"/>
    <w:rsid w:val="00F1749D"/>
    <w:rsid w:val="00FC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7988"/>
  <w15:docId w15:val="{2978424F-4147-40FB-B5AA-B934D1C3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36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Wilder, Charles V.</dc:creator>
  <cp:lastModifiedBy>Carver, Lisa J.</cp:lastModifiedBy>
  <cp:revision>2</cp:revision>
  <dcterms:created xsi:type="dcterms:W3CDTF">2021-12-06T19:54:00Z</dcterms:created>
  <dcterms:modified xsi:type="dcterms:W3CDTF">2021-12-06T19:54:00Z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2016-08-22T00:00:00Z</vt:filetime>
  </property>
</Properties>
</file>