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CF54D" w14:textId="77777777" w:rsidR="004B2CFB" w:rsidRDefault="004B2CFB" w:rsidP="004B2CFB">
      <w:pPr>
        <w:rPr>
          <w:b/>
        </w:rPr>
      </w:pPr>
    </w:p>
    <w:p w14:paraId="6B6B7C0A" w14:textId="77777777" w:rsidR="004B2CFB" w:rsidRDefault="004B2CFB" w:rsidP="004B2CFB">
      <w:pPr>
        <w:rPr>
          <w:b/>
        </w:rPr>
      </w:pPr>
    </w:p>
    <w:p w14:paraId="15826925" w14:textId="706F67B8" w:rsidR="004B2CFB" w:rsidRDefault="004B2CFB" w:rsidP="004B2CFB">
      <w:r w:rsidRPr="00A86C21">
        <w:rPr>
          <w:b/>
        </w:rPr>
        <w:t>Syllabus:</w:t>
      </w:r>
      <w:r>
        <w:t xml:space="preserve"> </w:t>
      </w:r>
      <w:r w:rsidR="00C81785">
        <w:t>Calculus</w:t>
      </w:r>
      <w:r w:rsidR="00BB0434">
        <w:t xml:space="preserve"> for Business and Social Sciences</w:t>
      </w:r>
      <w:r>
        <w:br/>
      </w:r>
      <w:r w:rsidRPr="00A86C21">
        <w:rPr>
          <w:b/>
        </w:rPr>
        <w:t>Course Number:</w:t>
      </w:r>
      <w:r>
        <w:t xml:space="preserve">  </w:t>
      </w:r>
      <w:r w:rsidR="00FB3FD6">
        <w:t>Math 132</w:t>
      </w:r>
      <w:r w:rsidR="00C81785">
        <w:t>5</w:t>
      </w:r>
      <w:r>
        <w:br/>
      </w:r>
      <w:r w:rsidRPr="00A86C21">
        <w:rPr>
          <w:b/>
        </w:rPr>
        <w:t>Semester &amp; Year:</w:t>
      </w:r>
      <w:r>
        <w:t xml:space="preserve">  </w:t>
      </w:r>
      <w:r w:rsidR="00780007">
        <w:t>Spring 2020</w:t>
      </w:r>
    </w:p>
    <w:p w14:paraId="47087E4B" w14:textId="77777777" w:rsidR="004B2CFB" w:rsidRPr="001773B7" w:rsidRDefault="004B2CFB" w:rsidP="004B2CFB">
      <w:pPr>
        <w:rPr>
          <w:color w:val="FF0000"/>
        </w:rPr>
      </w:pPr>
      <w:r w:rsidRPr="00A86C21">
        <w:rPr>
          <w:b/>
        </w:rPr>
        <w:t>Instructor Information</w:t>
      </w:r>
      <w:r>
        <w:rPr>
          <w:b/>
        </w:rPr>
        <w:t xml:space="preserve"> </w:t>
      </w:r>
    </w:p>
    <w:p w14:paraId="2BE1D286" w14:textId="0F6D6F31" w:rsidR="00893E0B" w:rsidRDefault="004B2CFB" w:rsidP="004B2CFB">
      <w:r>
        <w:tab/>
        <w:t>Name:</w:t>
      </w:r>
      <w:r w:rsidR="00893E0B">
        <w:t xml:space="preserve"> Jennifer Klar</w:t>
      </w:r>
      <w:r w:rsidR="00780007">
        <w:t xml:space="preserve"> Sells</w:t>
      </w:r>
      <w:r>
        <w:br/>
      </w:r>
      <w:r>
        <w:tab/>
        <w:t>Telephone:</w:t>
      </w:r>
      <w:r w:rsidR="00893E0B">
        <w:t xml:space="preserve"> 903-824-5450</w:t>
      </w:r>
      <w:r>
        <w:br/>
      </w:r>
      <w:r>
        <w:tab/>
        <w:t>E-mail:</w:t>
      </w:r>
      <w:r w:rsidR="00893E0B">
        <w:t xml:space="preserve"> </w:t>
      </w:r>
      <w:hyperlink r:id="rId8" w:history="1">
        <w:r w:rsidR="00780007" w:rsidRPr="004213E7">
          <w:rPr>
            <w:rStyle w:val="Hyperlink"/>
          </w:rPr>
          <w:t>Jennifer.sells@txkisd.net</w:t>
        </w:r>
      </w:hyperlink>
      <w:r w:rsidR="00893E0B">
        <w:t xml:space="preserve">; </w:t>
      </w:r>
      <w:hyperlink r:id="rId9" w:history="1">
        <w:r w:rsidR="00893E0B" w:rsidRPr="00820251">
          <w:rPr>
            <w:rStyle w:val="Hyperlink"/>
          </w:rPr>
          <w:t>Jennifer.klar@texarkanacollege.edu</w:t>
        </w:r>
      </w:hyperlink>
    </w:p>
    <w:p w14:paraId="115618E7" w14:textId="77777777" w:rsidR="004B2CFB" w:rsidRDefault="00893E0B" w:rsidP="004B2CFB">
      <w:r>
        <w:t xml:space="preserve">              </w:t>
      </w:r>
      <w:r w:rsidR="004B2CFB">
        <w:br/>
      </w:r>
    </w:p>
    <w:p w14:paraId="2F060E91" w14:textId="77777777" w:rsidR="004B2CFB" w:rsidRPr="001773B7" w:rsidRDefault="004B2CFB" w:rsidP="004B2CFB">
      <w:pPr>
        <w:rPr>
          <w:color w:val="FF0000"/>
        </w:rPr>
      </w:pPr>
      <w:r w:rsidRPr="00A86C21">
        <w:rPr>
          <w:b/>
        </w:rPr>
        <w:t>Textbook Information</w:t>
      </w:r>
    </w:p>
    <w:p w14:paraId="16699071" w14:textId="77777777" w:rsidR="00203B27" w:rsidRDefault="00203B27" w:rsidP="004B2CFB">
      <w:r>
        <w:t xml:space="preserve">“College Mathematics for Business, Economics, Life </w:t>
      </w:r>
      <w:r w:rsidR="00893E0B">
        <w:t>Science, and Social Science”, 13</w:t>
      </w:r>
      <w:r w:rsidRPr="00203B27">
        <w:rPr>
          <w:vertAlign w:val="superscript"/>
        </w:rPr>
        <w:t>th</w:t>
      </w:r>
      <w:r>
        <w:t xml:space="preserve"> Edition, by Barnett, Ziegler, </w:t>
      </w:r>
      <w:proofErr w:type="spellStart"/>
      <w:r>
        <w:t>Byleen</w:t>
      </w:r>
      <w:proofErr w:type="spellEnd"/>
    </w:p>
    <w:p w14:paraId="6AD708A1" w14:textId="77777777" w:rsidR="00FF67E1" w:rsidRDefault="00813757" w:rsidP="004B2CFB">
      <w:r>
        <w:t>“</w:t>
      </w:r>
      <w:proofErr w:type="spellStart"/>
      <w:r>
        <w:t>MyMathLab</w:t>
      </w:r>
      <w:proofErr w:type="spellEnd"/>
      <w:r>
        <w:t>” online resources</w:t>
      </w:r>
      <w:r w:rsidR="00893E0B">
        <w:t xml:space="preserve"> </w:t>
      </w:r>
    </w:p>
    <w:p w14:paraId="5672F090" w14:textId="77777777" w:rsidR="00813757" w:rsidRDefault="00813757" w:rsidP="004B2CFB">
      <w:r w:rsidRPr="00813757">
        <w:t>http://www.mypearsonstore.com/bookstore/product.asp?isbn=0321614003&amp;xid=PSED</w:t>
      </w:r>
    </w:p>
    <w:p w14:paraId="1283A9B2" w14:textId="77777777" w:rsidR="00893E0B" w:rsidRDefault="00893E0B" w:rsidP="004B2CFB">
      <w:r>
        <w:t xml:space="preserve">(I will provide study materials for you. If you would like to purchase the book and </w:t>
      </w:r>
      <w:proofErr w:type="spellStart"/>
      <w:r>
        <w:t>MyMathLab</w:t>
      </w:r>
      <w:proofErr w:type="spellEnd"/>
      <w:r>
        <w:t xml:space="preserve"> for extra assistance, I will provide you a code but you do not have to purchase it for my class.)</w:t>
      </w:r>
    </w:p>
    <w:p w14:paraId="6011BBEC" w14:textId="77777777" w:rsidR="004B2CFB" w:rsidRDefault="00893E0B" w:rsidP="004B2CFB">
      <w:r>
        <w:t xml:space="preserve"> </w:t>
      </w:r>
    </w:p>
    <w:p w14:paraId="236337A9" w14:textId="77777777" w:rsidR="00BB0434" w:rsidRDefault="00BB0434" w:rsidP="00BB0434">
      <w:pPr>
        <w:rPr>
          <w:b/>
        </w:rPr>
      </w:pPr>
      <w:r>
        <w:rPr>
          <w:b/>
        </w:rPr>
        <w:t>Student Learning Outcomes for the Course</w:t>
      </w:r>
    </w:p>
    <w:p w14:paraId="305B0997" w14:textId="77777777"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Apply Calculus to solve business, economics, and social science problems.</w:t>
      </w:r>
    </w:p>
    <w:p w14:paraId="2F8BAC5D" w14:textId="77777777"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 xml:space="preserve">Apply appropriate differentiation techniques to obtain derivatives of various functions, including logarithmic and exponential functions. </w:t>
      </w:r>
    </w:p>
    <w:p w14:paraId="1C6042B4" w14:textId="77777777"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Solve application problems involving implicit differentiation and related rates.</w:t>
      </w:r>
    </w:p>
    <w:p w14:paraId="33EBC1D7" w14:textId="77777777"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Solve optimization problems with emphasis on business and social science applications.</w:t>
      </w:r>
    </w:p>
    <w:p w14:paraId="767835C3" w14:textId="77777777"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Determine appropriate technique(s) of integration.</w:t>
      </w:r>
    </w:p>
    <w:p w14:paraId="7CB35FD0" w14:textId="77777777"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Integrate functions using the method of integration by parts or substitution, as appropriate.</w:t>
      </w:r>
    </w:p>
    <w:p w14:paraId="086FB703" w14:textId="77777777"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Solve business, economics, and social science applications problems using integration techniques.</w:t>
      </w:r>
    </w:p>
    <w:p w14:paraId="40CC98B9" w14:textId="77777777" w:rsidR="00BB0434" w:rsidRDefault="00BB0434" w:rsidP="00BB0434">
      <w:pPr>
        <w:pStyle w:val="ListParagraph"/>
        <w:rPr>
          <w:rFonts w:ascii="Times New Roman" w:eastAsia="Calibri" w:hAnsi="Times New Roman" w:cs="Times New Roman"/>
        </w:rPr>
      </w:pPr>
    </w:p>
    <w:p w14:paraId="040BD89D" w14:textId="77777777" w:rsidR="004B2CFB" w:rsidRDefault="004B2CFB" w:rsidP="004B2CFB">
      <w:pPr>
        <w:rPr>
          <w:b/>
        </w:rPr>
      </w:pPr>
      <w:r>
        <w:br/>
      </w:r>
      <w:r w:rsidRPr="00A86C21">
        <w:rPr>
          <w:b/>
        </w:rPr>
        <w:t>Student Assessment</w:t>
      </w:r>
      <w:r>
        <w:rPr>
          <w:b/>
        </w:rPr>
        <w:t xml:space="preserve"> </w:t>
      </w:r>
    </w:p>
    <w:p w14:paraId="5581A59F" w14:textId="77777777" w:rsidR="00893E0B" w:rsidRDefault="00893E0B" w:rsidP="00893E0B"/>
    <w:p w14:paraId="60E24789" w14:textId="7B1A68E8" w:rsidR="00813757" w:rsidRDefault="00780007" w:rsidP="00780007">
      <w:r>
        <w:t>5</w:t>
      </w:r>
      <w:r w:rsidR="00994CAD">
        <w:t xml:space="preserve"> </w:t>
      </w:r>
      <w:r w:rsidR="0050573A">
        <w:t xml:space="preserve">  </w:t>
      </w:r>
      <w:r w:rsidR="00813757">
        <w:t xml:space="preserve">Chapter Tests </w:t>
      </w:r>
      <w:r>
        <w:t xml:space="preserve">                      </w:t>
      </w:r>
      <w:r w:rsidR="00813757">
        <w:t xml:space="preserve">– </w:t>
      </w:r>
      <w:r>
        <w:t>75</w:t>
      </w:r>
      <w:r w:rsidR="00994CAD">
        <w:t>%</w:t>
      </w:r>
    </w:p>
    <w:p w14:paraId="548408F4" w14:textId="739F530B" w:rsidR="00780007" w:rsidRDefault="00780007" w:rsidP="00780007">
      <w:r>
        <w:t xml:space="preserve">   </w:t>
      </w:r>
      <w:bookmarkStart w:id="0" w:name="_GoBack"/>
      <w:bookmarkEnd w:id="0"/>
      <w:r>
        <w:t xml:space="preserve">  Classwork &amp; Attendance   -  25%</w:t>
      </w:r>
    </w:p>
    <w:p w14:paraId="266AE191" w14:textId="404A45C7" w:rsidR="00780007" w:rsidRPr="00813757" w:rsidRDefault="00780007" w:rsidP="00780007"/>
    <w:p w14:paraId="63DF2D48" w14:textId="77777777" w:rsidR="00BD7116" w:rsidRDefault="00BD7116" w:rsidP="004B2CFB">
      <w:pPr>
        <w:rPr>
          <w:b/>
        </w:rPr>
      </w:pPr>
    </w:p>
    <w:p w14:paraId="03D90D2F" w14:textId="77777777" w:rsidR="004B2CFB" w:rsidRPr="00BD7116" w:rsidRDefault="004B2CFB" w:rsidP="004B2CFB">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F44343" w:rsidRPr="005734D9" w14:paraId="770EFDBC" w14:textId="77777777" w:rsidTr="00F44343">
        <w:tc>
          <w:tcPr>
            <w:tcW w:w="484" w:type="dxa"/>
            <w:tcBorders>
              <w:right w:val="nil"/>
            </w:tcBorders>
            <w:vAlign w:val="center"/>
          </w:tcPr>
          <w:p w14:paraId="38DB7860"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1064" w:type="dxa"/>
            <w:tcBorders>
              <w:left w:val="nil"/>
            </w:tcBorders>
            <w:vAlign w:val="center"/>
          </w:tcPr>
          <w:p w14:paraId="56A5CC79"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c>
          <w:tcPr>
            <w:tcW w:w="453" w:type="dxa"/>
            <w:tcBorders>
              <w:right w:val="nil"/>
            </w:tcBorders>
            <w:vAlign w:val="center"/>
          </w:tcPr>
          <w:p w14:paraId="31A21061"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1167" w:type="dxa"/>
            <w:tcBorders>
              <w:left w:val="nil"/>
            </w:tcBorders>
            <w:vAlign w:val="center"/>
          </w:tcPr>
          <w:p w14:paraId="315B2B96"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c>
          <w:tcPr>
            <w:tcW w:w="360" w:type="dxa"/>
            <w:tcBorders>
              <w:right w:val="nil"/>
            </w:tcBorders>
            <w:vAlign w:val="center"/>
          </w:tcPr>
          <w:p w14:paraId="11A3E4E0"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1170" w:type="dxa"/>
            <w:tcBorders>
              <w:left w:val="nil"/>
            </w:tcBorders>
            <w:vAlign w:val="center"/>
          </w:tcPr>
          <w:p w14:paraId="57900E82"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c>
          <w:tcPr>
            <w:tcW w:w="360" w:type="dxa"/>
            <w:tcBorders>
              <w:right w:val="nil"/>
            </w:tcBorders>
            <w:vAlign w:val="center"/>
          </w:tcPr>
          <w:p w14:paraId="4C8986B7"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1080" w:type="dxa"/>
            <w:tcBorders>
              <w:left w:val="nil"/>
            </w:tcBorders>
            <w:vAlign w:val="center"/>
          </w:tcPr>
          <w:p w14:paraId="5301ED20"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c>
          <w:tcPr>
            <w:tcW w:w="360" w:type="dxa"/>
            <w:tcBorders>
              <w:right w:val="nil"/>
            </w:tcBorders>
            <w:vAlign w:val="center"/>
          </w:tcPr>
          <w:p w14:paraId="0BF2CBE1"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1260" w:type="dxa"/>
            <w:tcBorders>
              <w:left w:val="nil"/>
            </w:tcBorders>
            <w:vAlign w:val="center"/>
          </w:tcPr>
          <w:p w14:paraId="7C8435C0" w14:textId="77777777"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14:paraId="15290039" w14:textId="77777777" w:rsidR="00BD7116" w:rsidRDefault="00BD7116" w:rsidP="004B2CFB">
      <w:pPr>
        <w:rPr>
          <w:b/>
        </w:rPr>
      </w:pPr>
    </w:p>
    <w:p w14:paraId="60FA45F9" w14:textId="77777777" w:rsidR="004B2CFB" w:rsidRDefault="004B2CFB" w:rsidP="004B2CFB">
      <w:pPr>
        <w:rPr>
          <w:b/>
        </w:rPr>
      </w:pPr>
      <w:r>
        <w:rPr>
          <w:b/>
        </w:rPr>
        <w:t xml:space="preserve">Class Schedule </w:t>
      </w:r>
    </w:p>
    <w:p w14:paraId="7C5B554B" w14:textId="77777777" w:rsidR="00BD7116" w:rsidRPr="00390DC0" w:rsidRDefault="00390DC0" w:rsidP="00390DC0">
      <w:pPr>
        <w:ind w:firstLine="720"/>
      </w:pPr>
      <w:r w:rsidRPr="00390DC0">
        <w:t xml:space="preserve">See </w:t>
      </w:r>
      <w:r w:rsidR="00F44343">
        <w:t xml:space="preserve">separate </w:t>
      </w:r>
      <w:r w:rsidRPr="00390DC0">
        <w:t>Schedule</w:t>
      </w:r>
      <w:r w:rsidR="00F44343">
        <w:t>.</w:t>
      </w:r>
    </w:p>
    <w:p w14:paraId="56E41767" w14:textId="77777777" w:rsidR="004B2CFB" w:rsidRDefault="004B2CFB" w:rsidP="00BD7116">
      <w:pPr>
        <w:rPr>
          <w:b/>
          <w:color w:val="FF0000"/>
        </w:rPr>
      </w:pPr>
      <w:r>
        <w:rPr>
          <w:b/>
        </w:rPr>
        <w:lastRenderedPageBreak/>
        <w:br/>
        <w:t>A</w:t>
      </w:r>
      <w:r w:rsidR="007868E9">
        <w:rPr>
          <w:b/>
        </w:rPr>
        <w:t>bsentee</w:t>
      </w:r>
      <w:r>
        <w:rPr>
          <w:b/>
        </w:rPr>
        <w:t xml:space="preserve"> Policy </w:t>
      </w:r>
    </w:p>
    <w:p w14:paraId="0762BFAF" w14:textId="77777777" w:rsidR="00BD7116" w:rsidRPr="00F61B58" w:rsidRDefault="00390DC0" w:rsidP="00BD32B7">
      <w:pPr>
        <w:ind w:left="720"/>
      </w:pPr>
      <w:r>
        <w:t>Every student is allowed 4 absences</w:t>
      </w:r>
      <w:r w:rsidR="00F61B58">
        <w:t>.</w:t>
      </w:r>
      <w:r>
        <w:t xml:space="preserve"> T</w:t>
      </w:r>
      <w:r w:rsidR="00D0132D">
        <w:t>hree</w:t>
      </w:r>
      <w:r>
        <w:t xml:space="preserve"> </w:t>
      </w:r>
      <w:proofErr w:type="spellStart"/>
      <w:r>
        <w:t>tardies</w:t>
      </w:r>
      <w:proofErr w:type="spellEnd"/>
      <w:r>
        <w:t xml:space="preserve"> will count as one absence.</w:t>
      </w:r>
      <w:r w:rsidR="00D0132D">
        <w:t xml:space="preserve"> Students may be dropped for excessive absences.</w:t>
      </w:r>
      <w:r w:rsidR="00F61B58">
        <w:rPr>
          <w:b/>
          <w:color w:val="FF0000"/>
        </w:rPr>
        <w:br/>
      </w:r>
    </w:p>
    <w:p w14:paraId="72605A50" w14:textId="77777777" w:rsidR="004B2CFB" w:rsidRPr="001773B7" w:rsidRDefault="004B2CFB" w:rsidP="004B2CFB">
      <w:pPr>
        <w:rPr>
          <w:b/>
          <w:color w:val="FF0000"/>
        </w:rPr>
      </w:pPr>
      <w:r w:rsidRPr="005734D9">
        <w:rPr>
          <w:b/>
        </w:rPr>
        <w:t>Make-up Policy</w:t>
      </w:r>
      <w:r>
        <w:rPr>
          <w:b/>
        </w:rPr>
        <w:t xml:space="preserve"> </w:t>
      </w:r>
    </w:p>
    <w:p w14:paraId="7575A2AD" w14:textId="77777777" w:rsidR="004B2CFB" w:rsidRPr="0033558D" w:rsidRDefault="00390DC0" w:rsidP="00BD32B7">
      <w:pPr>
        <w:ind w:left="720"/>
      </w:pPr>
      <w:r>
        <w:t>For homework, there is a 10 day window after the due date in which to complete the assignment</w:t>
      </w:r>
      <w:r w:rsidR="00C81785">
        <w:t xml:space="preserve"> (except for the last assignment</w:t>
      </w:r>
      <w:r w:rsidR="0050573A">
        <w:t>s</w:t>
      </w:r>
      <w:r w:rsidR="00C81785">
        <w:t>)</w:t>
      </w:r>
      <w:r>
        <w:t xml:space="preserve">. </w:t>
      </w:r>
      <w:r w:rsidR="00F44343">
        <w:t>Scores are automatically reduced 10% per day beyond the due date.</w:t>
      </w:r>
    </w:p>
    <w:p w14:paraId="3CEEAB2D" w14:textId="77777777" w:rsidR="00BD32B7" w:rsidRPr="001773B7" w:rsidRDefault="00BD32B7" w:rsidP="00BD32B7">
      <w:pPr>
        <w:rPr>
          <w:color w:val="FF0000"/>
        </w:rPr>
      </w:pPr>
    </w:p>
    <w:p w14:paraId="2B29BF95" w14:textId="77777777" w:rsidR="004B2CFB" w:rsidRPr="005734D9" w:rsidRDefault="004B2CFB" w:rsidP="004B2CFB">
      <w:pPr>
        <w:rPr>
          <w:b/>
        </w:rPr>
      </w:pPr>
      <w:r w:rsidRPr="005734D9">
        <w:rPr>
          <w:b/>
        </w:rPr>
        <w:t>Academic Integrity Statement</w:t>
      </w:r>
    </w:p>
    <w:p w14:paraId="7BA76F9F"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61722550"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0" w:history="1">
        <w:r w:rsidRPr="00BD32B7">
          <w:rPr>
            <w:rStyle w:val="Hyperlink"/>
            <w:rFonts w:cstheme="minorHAnsi"/>
          </w:rPr>
          <w:t>https://texarkanacollege.edu</w:t>
        </w:r>
      </w:hyperlink>
      <w:r w:rsidRPr="00BD32B7">
        <w:rPr>
          <w:rStyle w:val="A5"/>
          <w:rFonts w:cstheme="minorHAnsi"/>
          <w:sz w:val="24"/>
          <w:szCs w:val="24"/>
        </w:rPr>
        <w:t>.</w:t>
      </w:r>
    </w:p>
    <w:p w14:paraId="730E6652" w14:textId="77777777" w:rsidR="004B2CFB" w:rsidRDefault="004B2CFB" w:rsidP="004B2CFB">
      <w:pPr>
        <w:autoSpaceDE w:val="0"/>
        <w:autoSpaceDN w:val="0"/>
        <w:adjustRightInd w:val="0"/>
        <w:rPr>
          <w:rFonts w:eastAsia="Times New Roman" w:cstheme="minorHAnsi"/>
          <w:b/>
          <w:bCs/>
          <w:color w:val="000000"/>
        </w:rPr>
      </w:pPr>
    </w:p>
    <w:p w14:paraId="0A784616"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3257BDB"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100D4D70"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69608319" w14:textId="77777777" w:rsidR="004B2CFB" w:rsidRDefault="004B2CFB" w:rsidP="004B2CFB">
      <w:pPr>
        <w:autoSpaceDE w:val="0"/>
        <w:autoSpaceDN w:val="0"/>
        <w:adjustRightInd w:val="0"/>
        <w:rPr>
          <w:rFonts w:eastAsia="Times New Roman" w:cstheme="minorHAnsi"/>
          <w:b/>
          <w:color w:val="000000"/>
        </w:rPr>
      </w:pPr>
    </w:p>
    <w:p w14:paraId="369245E0"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248F7C84" w14:textId="77777777" w:rsidR="006C72E8" w:rsidRPr="00390DC0" w:rsidRDefault="004B2CFB" w:rsidP="00390DC0">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sectPr w:rsidR="006C72E8" w:rsidRPr="00390DC0" w:rsidSect="009F5626">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1E42" w14:textId="77777777" w:rsidR="00651F0F" w:rsidRDefault="00651F0F" w:rsidP="00C90E6F">
      <w:r>
        <w:separator/>
      </w:r>
    </w:p>
  </w:endnote>
  <w:endnote w:type="continuationSeparator" w:id="0">
    <w:p w14:paraId="2A86209B" w14:textId="77777777" w:rsidR="00651F0F" w:rsidRDefault="00651F0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97995" w14:textId="77777777" w:rsidR="00651F0F" w:rsidRDefault="00651F0F" w:rsidP="00C90E6F">
      <w:r>
        <w:separator/>
      </w:r>
    </w:p>
  </w:footnote>
  <w:footnote w:type="continuationSeparator" w:id="0">
    <w:p w14:paraId="066CC7BF" w14:textId="77777777" w:rsidR="00651F0F" w:rsidRDefault="00651F0F" w:rsidP="00C90E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61E8" w14:textId="77777777" w:rsidR="00C90E6F" w:rsidRDefault="009F5626">
    <w:pPr>
      <w:pStyle w:val="Header"/>
    </w:pPr>
    <w:r>
      <w:rPr>
        <w:noProof/>
      </w:rPr>
      <w:drawing>
        <wp:inline distT="0" distB="0" distL="0" distR="0" wp14:anchorId="3FA4093C" wp14:editId="13032AF3">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4421F"/>
    <w:multiLevelType w:val="hybridMultilevel"/>
    <w:tmpl w:val="4BB0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1768B"/>
    <w:rsid w:val="00057893"/>
    <w:rsid w:val="00067EA7"/>
    <w:rsid w:val="0007001A"/>
    <w:rsid w:val="00155C6D"/>
    <w:rsid w:val="00203B27"/>
    <w:rsid w:val="0020452C"/>
    <w:rsid w:val="002E56A4"/>
    <w:rsid w:val="00321B40"/>
    <w:rsid w:val="0033558D"/>
    <w:rsid w:val="003679B7"/>
    <w:rsid w:val="00390DC0"/>
    <w:rsid w:val="004452DE"/>
    <w:rsid w:val="004B2CFB"/>
    <w:rsid w:val="004B3CF0"/>
    <w:rsid w:val="0050573A"/>
    <w:rsid w:val="00541F31"/>
    <w:rsid w:val="005C0F21"/>
    <w:rsid w:val="00651F0F"/>
    <w:rsid w:val="00684763"/>
    <w:rsid w:val="006C72E8"/>
    <w:rsid w:val="006F2452"/>
    <w:rsid w:val="00780007"/>
    <w:rsid w:val="007868E9"/>
    <w:rsid w:val="007B2BC3"/>
    <w:rsid w:val="00813757"/>
    <w:rsid w:val="00893E0B"/>
    <w:rsid w:val="008F4C39"/>
    <w:rsid w:val="009319C9"/>
    <w:rsid w:val="00994CAD"/>
    <w:rsid w:val="009F46E2"/>
    <w:rsid w:val="009F5626"/>
    <w:rsid w:val="00B43FAF"/>
    <w:rsid w:val="00BA0810"/>
    <w:rsid w:val="00BB0434"/>
    <w:rsid w:val="00BD32B7"/>
    <w:rsid w:val="00BD7116"/>
    <w:rsid w:val="00C80B7A"/>
    <w:rsid w:val="00C81785"/>
    <w:rsid w:val="00C90E6F"/>
    <w:rsid w:val="00CE6FB3"/>
    <w:rsid w:val="00D0132D"/>
    <w:rsid w:val="00E1383A"/>
    <w:rsid w:val="00F44343"/>
    <w:rsid w:val="00F61B58"/>
    <w:rsid w:val="00FB3FD6"/>
    <w:rsid w:val="00FF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060F8"/>
  <w14:defaultImageDpi w14:val="300"/>
  <w15:docId w15:val="{105698FF-2D2A-4AB4-B997-9395D593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813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7444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sells@txkisd.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exarkanacollege.edu" TargetMode="External"/><Relationship Id="rId4" Type="http://schemas.openxmlformats.org/officeDocument/2006/relationships/settings" Target="settings.xml"/><Relationship Id="rId9" Type="http://schemas.openxmlformats.org/officeDocument/2006/relationships/hyperlink" Target="mailto:Jennifer.klar@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05B9E-B57C-403D-B772-902D4C61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Jennifer Klar</cp:lastModifiedBy>
  <cp:revision>2</cp:revision>
  <cp:lastPrinted>2014-08-18T17:04:00Z</cp:lastPrinted>
  <dcterms:created xsi:type="dcterms:W3CDTF">2020-01-10T15:26:00Z</dcterms:created>
  <dcterms:modified xsi:type="dcterms:W3CDTF">2020-01-10T15:26:00Z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-1388101536</vt:i4>
  </property>
  <property fmtid="{D5CDD505-2E9C-101B-9397-08002B2CF9AE}" pid="3" name="_NewReviewCycle">
    <vt:lpwstr/>
  </property>
  <property fmtid="{D5CDD505-2E9C-101B-9397-08002B2CF9AE}" pid="4" name="_EmailSubject">
    <vt:lpwstr>Math 1325 - Business Calculus</vt:lpwstr>
  </property>
  <property fmtid="{D5CDD505-2E9C-101B-9397-08002B2CF9AE}" pid="5" name="_AuthorEmail">
    <vt:lpwstr>Tony.Hartman@texarkanacollege.edu</vt:lpwstr>
  </property>
  <property fmtid="{D5CDD505-2E9C-101B-9397-08002B2CF9AE}" pid="6" name="_AuthorEmailDisplayName">
    <vt:lpwstr>Hartman, Tony A.</vt:lpwstr>
  </property>
  <property fmtid="{D5CDD505-2E9C-101B-9397-08002B2CF9AE}" pid="7" name="_PreviousAdHocReviewCycleID">
    <vt:i4>1664700005</vt:i4>
  </property>
  <property fmtid="{D5CDD505-2E9C-101B-9397-08002B2CF9AE}" pid="8" name="_ReviewingToolsShownOnce">
    <vt:lpwstr/>
  </property>
</Properties>
</file>