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3625C" w14:textId="77777777" w:rsidR="004B2CFB" w:rsidRDefault="004B2CFB" w:rsidP="004B2CFB">
      <w:pPr>
        <w:rPr>
          <w:b/>
        </w:rPr>
      </w:pPr>
    </w:p>
    <w:p w14:paraId="41713CBD" w14:textId="77777777" w:rsidR="004B2CFB" w:rsidRDefault="004B2CFB" w:rsidP="004B2CFB">
      <w:pPr>
        <w:rPr>
          <w:b/>
        </w:rPr>
      </w:pPr>
    </w:p>
    <w:p w14:paraId="3033E5EB" w14:textId="21582004" w:rsidR="004B2CFB" w:rsidRPr="00B1025E"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w:t>
      </w:r>
      <w:proofErr w:type="gramStart"/>
      <w:r w:rsidR="008D314B" w:rsidRPr="00B1025E">
        <w:rPr>
          <w:rFonts w:asciiTheme="majorHAnsi" w:hAnsiTheme="majorHAnsi" w:cstheme="majorHAnsi"/>
        </w:rPr>
        <w:t>Biology  for</w:t>
      </w:r>
      <w:proofErr w:type="gramEnd"/>
      <w:r w:rsidR="008D314B" w:rsidRPr="00B1025E">
        <w:rPr>
          <w:rFonts w:asciiTheme="majorHAnsi" w:hAnsiTheme="majorHAnsi" w:cstheme="majorHAnsi"/>
        </w:rPr>
        <w:t xml:space="preserve">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Pr="00B1025E">
        <w:rPr>
          <w:rFonts w:asciiTheme="majorHAnsi" w:hAnsiTheme="majorHAnsi" w:cstheme="majorHAnsi"/>
        </w:rPr>
        <w:br/>
      </w:r>
      <w:r w:rsidRPr="00B1025E">
        <w:rPr>
          <w:rFonts w:asciiTheme="majorHAnsi" w:hAnsiTheme="majorHAnsi" w:cstheme="majorHAnsi"/>
          <w:b/>
        </w:rPr>
        <w:t>Semester &amp; Year:</w:t>
      </w:r>
      <w:r w:rsidR="001C322A" w:rsidRPr="00B1025E">
        <w:rPr>
          <w:rFonts w:asciiTheme="majorHAnsi" w:hAnsiTheme="majorHAnsi" w:cstheme="majorHAnsi"/>
        </w:rPr>
        <w:t xml:space="preserve">  </w:t>
      </w:r>
      <w:r w:rsidR="0076653D" w:rsidRPr="00B1025E">
        <w:rPr>
          <w:rFonts w:asciiTheme="majorHAnsi" w:hAnsiTheme="majorHAnsi" w:cstheme="majorHAnsi"/>
        </w:rPr>
        <w:t>SPRING</w:t>
      </w:r>
      <w:r w:rsidR="001C322A" w:rsidRPr="00B1025E">
        <w:rPr>
          <w:rFonts w:asciiTheme="majorHAnsi" w:hAnsiTheme="majorHAnsi" w:cstheme="majorHAnsi"/>
        </w:rPr>
        <w:t xml:space="preserve"> 20</w:t>
      </w:r>
      <w:r w:rsidR="0076653D" w:rsidRPr="00B1025E">
        <w:rPr>
          <w:rFonts w:asciiTheme="majorHAnsi" w:hAnsiTheme="majorHAnsi" w:cstheme="majorHAnsi"/>
        </w:rPr>
        <w:t>20</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77777777"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8D314B" w:rsidRPr="00B1025E">
        <w:rPr>
          <w:rFonts w:asciiTheme="majorHAnsi" w:hAnsiTheme="majorHAnsi" w:cstheme="majorHAnsi"/>
          <w:sz w:val="24"/>
          <w:szCs w:val="24"/>
        </w:rPr>
        <w:t xml:space="preserve"> Chemistry Building Rm. 202</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77777777"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 in my office.)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77777777"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r w:rsidR="008340D9" w:rsidRPr="00B1025E">
          <w:rPr>
            <w:rStyle w:val="Hyperlink"/>
            <w:rFonts w:asciiTheme="majorHAnsi" w:hAnsiTheme="majorHAnsi" w:cstheme="majorHAnsi"/>
          </w:rPr>
          <w:t xml:space="preserve">2013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77777777"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handout for instructions on how to sign up.</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77777777" w:rsidR="00D575DD" w:rsidRPr="00B1025E"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0828E641" w14:textId="7B22FAEB"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that meets on campus </w:t>
      </w:r>
      <w:r w:rsidR="00987CD8" w:rsidRPr="00B1025E">
        <w:rPr>
          <w:rFonts w:asciiTheme="majorHAnsi" w:hAnsiTheme="majorHAnsi" w:cstheme="majorHAnsi"/>
          <w:b/>
          <w:bCs/>
          <w:u w:val="single"/>
        </w:rPr>
        <w:t xml:space="preserve">on selected </w:t>
      </w:r>
      <w:r w:rsidR="00661A76" w:rsidRPr="00B1025E">
        <w:rPr>
          <w:rFonts w:asciiTheme="majorHAnsi" w:hAnsiTheme="majorHAnsi" w:cstheme="majorHAnsi"/>
          <w:b/>
          <w:bCs/>
          <w:u w:val="single"/>
        </w:rPr>
        <w:t xml:space="preserve">five (5) </w:t>
      </w:r>
      <w:r w:rsidRPr="00B1025E">
        <w:rPr>
          <w:rFonts w:asciiTheme="majorHAnsi" w:hAnsiTheme="majorHAnsi" w:cstheme="majorHAnsi"/>
          <w:b/>
          <w:bCs/>
          <w:u w:val="single"/>
        </w:rPr>
        <w:t>Friday mornings</w:t>
      </w:r>
      <w:r w:rsidR="00661A76" w:rsidRPr="00B1025E">
        <w:rPr>
          <w:rFonts w:asciiTheme="majorHAnsi" w:hAnsiTheme="majorHAnsi" w:cstheme="majorHAnsi"/>
          <w:b/>
          <w:bCs/>
          <w:u w:val="single"/>
        </w:rPr>
        <w:t xml:space="preserve">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92076E" w:rsidRPr="00B1025E">
        <w:rPr>
          <w:rFonts w:asciiTheme="majorHAnsi" w:hAnsiTheme="majorHAnsi" w:cstheme="majorHAnsi"/>
          <w:b/>
          <w:bCs/>
          <w:u w:val="single"/>
        </w:rPr>
        <w:t>.H</w:t>
      </w:r>
      <w:r w:rsidR="00D3196C" w:rsidRPr="00B1025E">
        <w:rPr>
          <w:rFonts w:asciiTheme="majorHAnsi" w:hAnsiTheme="majorHAnsi" w:cstheme="majorHAnsi"/>
          <w:bCs/>
        </w:rPr>
        <w:t xml:space="preserve">.  </w:t>
      </w:r>
    </w:p>
    <w:p w14:paraId="09B9DE1A" w14:textId="49BA78AA"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lastRenderedPageBreak/>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the semester</w:t>
      </w:r>
      <w:proofErr w:type="gramStart"/>
      <w:r w:rsidR="00E74E04" w:rsidRPr="00B1025E">
        <w:rPr>
          <w:rFonts w:asciiTheme="majorHAnsi" w:hAnsiTheme="majorHAnsi" w:cstheme="majorHAnsi"/>
          <w:bCs/>
        </w:rPr>
        <w:t xml:space="preserve">.  </w:t>
      </w:r>
      <w:proofErr w:type="gramEnd"/>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are taken online</w:t>
      </w:r>
      <w:r w:rsidR="0076653D" w:rsidRPr="00B1025E">
        <w:rPr>
          <w:rFonts w:asciiTheme="majorHAnsi" w:hAnsiTheme="majorHAnsi" w:cstheme="majorHAnsi"/>
          <w:bCs/>
        </w:rPr>
        <w:t xml:space="preserve"> from home</w:t>
      </w:r>
      <w:r w:rsidR="00C55810" w:rsidRPr="00B1025E">
        <w:rPr>
          <w:rFonts w:asciiTheme="majorHAnsi" w:hAnsiTheme="majorHAnsi" w:cstheme="majorHAnsi"/>
          <w:bCs/>
        </w:rPr>
        <w:t xml:space="preserve"> and the student is permitted to use the textbook and any notes needed</w:t>
      </w:r>
      <w:proofErr w:type="gramStart"/>
      <w:r w:rsidR="00C55810" w:rsidRPr="00B1025E">
        <w:rPr>
          <w:rFonts w:asciiTheme="majorHAnsi" w:hAnsiTheme="majorHAnsi" w:cstheme="majorHAnsi"/>
          <w:bCs/>
        </w:rPr>
        <w:t xml:space="preserve">.  </w:t>
      </w:r>
      <w:proofErr w:type="gramEnd"/>
      <w:r w:rsidR="00C55810" w:rsidRPr="00B1025E">
        <w:rPr>
          <w:rFonts w:asciiTheme="majorHAnsi" w:hAnsiTheme="majorHAnsi" w:cstheme="majorHAnsi"/>
          <w:bCs/>
        </w:rPr>
        <w:t>Each unit exam is made available for students to</w:t>
      </w:r>
      <w:r w:rsidR="00B41FBD" w:rsidRPr="00B1025E">
        <w:rPr>
          <w:rFonts w:asciiTheme="majorHAnsi" w:hAnsiTheme="majorHAnsi" w:cstheme="majorHAnsi"/>
          <w:bCs/>
        </w:rPr>
        <w:t xml:space="preserve"> take Monday through </w:t>
      </w:r>
      <w:r w:rsidR="0076653D" w:rsidRPr="00B1025E">
        <w:rPr>
          <w:rFonts w:asciiTheme="majorHAnsi" w:hAnsiTheme="majorHAnsi" w:cstheme="majorHAnsi"/>
          <w:bCs/>
        </w:rPr>
        <w:t>Sunday</w:t>
      </w:r>
      <w:r w:rsidR="00B41FBD" w:rsidRPr="00B1025E">
        <w:rPr>
          <w:rFonts w:asciiTheme="majorHAnsi" w:hAnsiTheme="majorHAnsi" w:cstheme="majorHAnsi"/>
          <w:bCs/>
        </w:rPr>
        <w:t xml:space="preserve"> (</w:t>
      </w:r>
      <w:r w:rsidR="0076653D" w:rsidRPr="00B1025E">
        <w:rPr>
          <w:rFonts w:asciiTheme="majorHAnsi" w:hAnsiTheme="majorHAnsi" w:cstheme="majorHAnsi"/>
          <w:bCs/>
        </w:rPr>
        <w:t>7</w:t>
      </w:r>
      <w:r w:rsidR="00C55810" w:rsidRPr="00B1025E">
        <w:rPr>
          <w:rFonts w:asciiTheme="majorHAnsi" w:hAnsiTheme="majorHAnsi" w:cstheme="majorHAnsi"/>
          <w:bCs/>
        </w:rPr>
        <w:t xml:space="preserve"> days). </w:t>
      </w:r>
      <w:r w:rsidR="0076653D" w:rsidRPr="00B1025E">
        <w:rPr>
          <w:rFonts w:asciiTheme="majorHAnsi" w:hAnsiTheme="majorHAnsi" w:cstheme="majorHAnsi"/>
          <w:bCs/>
        </w:rPr>
        <w:t>Two exams (Exam 3 and the Final Exam) during the semester must be taken in the TC Testing center</w:t>
      </w:r>
      <w:proofErr w:type="gramStart"/>
      <w:r w:rsidR="0076653D" w:rsidRPr="00B1025E">
        <w:rPr>
          <w:rFonts w:asciiTheme="majorHAnsi" w:hAnsiTheme="majorHAnsi" w:cstheme="majorHAnsi"/>
          <w:bCs/>
        </w:rPr>
        <w:t xml:space="preserve">. </w:t>
      </w:r>
      <w:r w:rsidR="00C55810" w:rsidRPr="00B1025E">
        <w:rPr>
          <w:rFonts w:asciiTheme="majorHAnsi" w:hAnsiTheme="majorHAnsi" w:cstheme="majorHAnsi"/>
          <w:bCs/>
        </w:rPr>
        <w:t xml:space="preserve"> </w:t>
      </w:r>
      <w:proofErr w:type="gramEnd"/>
    </w:p>
    <w:p w14:paraId="2415F6B3" w14:textId="2FCA94C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1"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1213CAA" w14:textId="62D9E3C4" w:rsidR="004C4F40" w:rsidRDefault="002B6091" w:rsidP="00DD2CA4">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w:t>
      </w:r>
      <w:proofErr w:type="gramStart"/>
      <w:r w:rsidR="00EF6D75" w:rsidRPr="00B1025E">
        <w:rPr>
          <w:rFonts w:asciiTheme="majorHAnsi" w:hAnsiTheme="majorHAnsi" w:cstheme="majorHAnsi"/>
          <w:b/>
          <w:bCs/>
          <w:i/>
          <w:sz w:val="22"/>
          <w:szCs w:val="27"/>
          <w:lang w:bidi="en-US"/>
        </w:rPr>
        <w:t xml:space="preserve">.  </w:t>
      </w:r>
      <w:proofErr w:type="gramEnd"/>
      <w:r w:rsidRPr="00B1025E">
        <w:rPr>
          <w:rFonts w:asciiTheme="majorHAnsi" w:hAnsiTheme="majorHAnsi" w:cstheme="majorHAnsi"/>
          <w:b/>
          <w:bCs/>
          <w:i/>
          <w:sz w:val="22"/>
          <w:szCs w:val="27"/>
          <w:lang w:bidi="en-US"/>
        </w:rPr>
        <w:t>(access to only a mobile device is NOT enough to succeed in this class)</w:t>
      </w:r>
      <w:proofErr w:type="gramStart"/>
      <w:r w:rsidR="00EF6D75" w:rsidRPr="00B1025E">
        <w:rPr>
          <w:rFonts w:asciiTheme="majorHAnsi" w:hAnsiTheme="majorHAnsi" w:cstheme="majorHAnsi"/>
          <w:b/>
          <w:bCs/>
          <w:i/>
          <w:sz w:val="22"/>
          <w:szCs w:val="27"/>
          <w:lang w:bidi="en-US"/>
        </w:rPr>
        <w:t xml:space="preserve">.  </w:t>
      </w:r>
      <w:proofErr w:type="gramEnd"/>
      <w:r w:rsidR="00EF6D75" w:rsidRPr="00B1025E">
        <w:rPr>
          <w:rFonts w:asciiTheme="majorHAnsi" w:hAnsiTheme="majorHAnsi" w:cstheme="majorHAnsi"/>
          <w:b/>
          <w:bCs/>
          <w:i/>
          <w:sz w:val="22"/>
          <w:szCs w:val="27"/>
          <w:lang w:bidi="en-US"/>
        </w:rPr>
        <w:t>The TC Library on campus has internet access for students that is more than adequate to complete all assignments in this course.</w:t>
      </w:r>
    </w:p>
    <w:p w14:paraId="5C03B8CF" w14:textId="15D5B88A" w:rsidR="009A2B3B" w:rsidRDefault="009A2B3B" w:rsidP="00DD2CA4">
      <w:pPr>
        <w:spacing w:after="240"/>
        <w:rPr>
          <w:rFonts w:asciiTheme="majorHAnsi" w:hAnsiTheme="majorHAnsi" w:cstheme="majorHAnsi"/>
          <w:b/>
          <w:bCs/>
          <w:i/>
          <w:sz w:val="22"/>
          <w:szCs w:val="27"/>
          <w:lang w:bidi="en-US"/>
        </w:rPr>
      </w:pPr>
    </w:p>
    <w:p w14:paraId="431549B8" w14:textId="22B9EB8A" w:rsidR="009A2B3B" w:rsidRDefault="009A2B3B" w:rsidP="00DD2CA4">
      <w:pPr>
        <w:spacing w:after="240"/>
        <w:rPr>
          <w:rFonts w:asciiTheme="majorHAnsi" w:hAnsiTheme="majorHAnsi" w:cstheme="majorHAnsi"/>
          <w:b/>
          <w:bCs/>
          <w:i/>
          <w:sz w:val="22"/>
          <w:szCs w:val="27"/>
          <w:lang w:bidi="en-US"/>
        </w:rPr>
      </w:pPr>
    </w:p>
    <w:p w14:paraId="518DE2DA" w14:textId="4B44973E" w:rsidR="009A2B3B" w:rsidRDefault="009A2B3B" w:rsidP="00DD2CA4">
      <w:pPr>
        <w:spacing w:after="240"/>
        <w:rPr>
          <w:rFonts w:asciiTheme="majorHAnsi" w:hAnsiTheme="majorHAnsi" w:cstheme="majorHAnsi"/>
          <w:b/>
          <w:bCs/>
          <w:i/>
          <w:sz w:val="22"/>
          <w:szCs w:val="27"/>
          <w:lang w:bidi="en-US"/>
        </w:rPr>
      </w:pPr>
    </w:p>
    <w:p w14:paraId="216AFB65" w14:textId="203B0B50" w:rsidR="009A2B3B" w:rsidRDefault="009A2B3B" w:rsidP="00DD2CA4">
      <w:pPr>
        <w:spacing w:after="240"/>
        <w:rPr>
          <w:rFonts w:asciiTheme="majorHAnsi" w:hAnsiTheme="majorHAnsi" w:cstheme="majorHAnsi"/>
          <w:b/>
          <w:bCs/>
          <w:i/>
          <w:sz w:val="22"/>
          <w:szCs w:val="27"/>
          <w:lang w:bidi="en-US"/>
        </w:rPr>
      </w:pPr>
    </w:p>
    <w:p w14:paraId="142DC9B1" w14:textId="3B9F45AC" w:rsidR="009A2B3B" w:rsidRDefault="009A2B3B" w:rsidP="00DD2CA4">
      <w:pPr>
        <w:spacing w:after="240"/>
        <w:rPr>
          <w:rFonts w:asciiTheme="majorHAnsi" w:hAnsiTheme="majorHAnsi" w:cstheme="majorHAnsi"/>
          <w:b/>
          <w:bCs/>
          <w:i/>
          <w:sz w:val="22"/>
          <w:szCs w:val="27"/>
          <w:lang w:bidi="en-US"/>
        </w:rPr>
      </w:pPr>
    </w:p>
    <w:p w14:paraId="68409E11" w14:textId="11FCD010" w:rsidR="009A2B3B" w:rsidRDefault="009A2B3B" w:rsidP="00DD2CA4">
      <w:pPr>
        <w:spacing w:after="240"/>
        <w:rPr>
          <w:rFonts w:asciiTheme="majorHAnsi" w:hAnsiTheme="majorHAnsi" w:cstheme="majorHAnsi"/>
          <w:b/>
          <w:bCs/>
          <w:i/>
          <w:sz w:val="22"/>
          <w:szCs w:val="27"/>
          <w:lang w:bidi="en-US"/>
        </w:rPr>
      </w:pPr>
    </w:p>
    <w:p w14:paraId="2AC6C025" w14:textId="25C6061D" w:rsidR="009A2B3B" w:rsidRDefault="009A2B3B" w:rsidP="00DD2CA4">
      <w:pPr>
        <w:spacing w:after="240"/>
        <w:rPr>
          <w:rFonts w:asciiTheme="majorHAnsi" w:hAnsiTheme="majorHAnsi" w:cstheme="majorHAnsi"/>
          <w:b/>
          <w:bCs/>
          <w:i/>
          <w:sz w:val="22"/>
          <w:szCs w:val="27"/>
          <w:lang w:bidi="en-US"/>
        </w:rPr>
      </w:pPr>
    </w:p>
    <w:p w14:paraId="38E542A1" w14:textId="4E39E7E3" w:rsidR="009A2B3B" w:rsidRDefault="009A2B3B" w:rsidP="00DD2CA4">
      <w:pPr>
        <w:spacing w:after="240"/>
        <w:rPr>
          <w:rFonts w:asciiTheme="majorHAnsi" w:hAnsiTheme="majorHAnsi" w:cstheme="majorHAnsi"/>
          <w:b/>
          <w:bCs/>
          <w:i/>
          <w:sz w:val="22"/>
          <w:szCs w:val="27"/>
          <w:lang w:bidi="en-US"/>
        </w:rPr>
      </w:pPr>
    </w:p>
    <w:p w14:paraId="1E81E1A8" w14:textId="77BABCF9" w:rsidR="009A2B3B" w:rsidRDefault="009A2B3B" w:rsidP="00DD2CA4">
      <w:pPr>
        <w:spacing w:after="240"/>
        <w:rPr>
          <w:rFonts w:asciiTheme="majorHAnsi" w:hAnsiTheme="majorHAnsi" w:cstheme="majorHAnsi"/>
          <w:b/>
          <w:bCs/>
          <w:i/>
          <w:sz w:val="22"/>
          <w:szCs w:val="27"/>
          <w:lang w:bidi="en-US"/>
        </w:rPr>
      </w:pPr>
    </w:p>
    <w:p w14:paraId="51F09F95" w14:textId="1726EC2D" w:rsidR="009A2B3B" w:rsidRDefault="009A2B3B" w:rsidP="00DD2CA4">
      <w:pPr>
        <w:spacing w:after="240"/>
        <w:rPr>
          <w:rFonts w:asciiTheme="majorHAnsi" w:hAnsiTheme="majorHAnsi" w:cstheme="majorHAnsi"/>
          <w:b/>
          <w:bCs/>
          <w:i/>
          <w:sz w:val="22"/>
          <w:szCs w:val="27"/>
          <w:lang w:bidi="en-US"/>
        </w:rPr>
      </w:pPr>
    </w:p>
    <w:p w14:paraId="4B3F340B" w14:textId="52BC5E97" w:rsidR="009A2B3B" w:rsidRDefault="009A2B3B" w:rsidP="00DD2CA4">
      <w:pPr>
        <w:spacing w:after="240"/>
        <w:rPr>
          <w:rFonts w:asciiTheme="majorHAnsi" w:hAnsiTheme="majorHAnsi" w:cstheme="majorHAnsi"/>
          <w:b/>
          <w:bCs/>
          <w:i/>
          <w:sz w:val="22"/>
          <w:szCs w:val="27"/>
          <w:lang w:bidi="en-US"/>
        </w:rPr>
      </w:pPr>
    </w:p>
    <w:p w14:paraId="1F85A378" w14:textId="77777777" w:rsidR="009A2B3B" w:rsidRPr="00B1025E" w:rsidRDefault="009A2B3B" w:rsidP="00DD2CA4">
      <w:pPr>
        <w:spacing w:after="240"/>
        <w:rPr>
          <w:rFonts w:asciiTheme="majorHAnsi" w:hAnsiTheme="majorHAnsi" w:cstheme="majorHAnsi"/>
          <w:b/>
          <w:bCs/>
          <w:i/>
          <w:sz w:val="22"/>
          <w:szCs w:val="27"/>
          <w:lang w:bidi="en-US"/>
        </w:rPr>
      </w:pPr>
    </w:p>
    <w:p w14:paraId="4320F5DD" w14:textId="65A04AAA" w:rsidR="00DD2CA4" w:rsidRPr="00B1025E"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lastRenderedPageBreak/>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4D0D9453" w14:textId="77D19998"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 xml:space="preserve">LECTURE BIOL 1308.W1 ROADMAP – </w:t>
      </w:r>
      <w:r w:rsidRPr="00B80533">
        <w:rPr>
          <w:rFonts w:asciiTheme="majorHAnsi" w:eastAsia="Times New Roman" w:hAnsiTheme="majorHAnsi" w:cstheme="majorHAnsi"/>
          <w:b/>
          <w:bCs/>
          <w:u w:val="single"/>
        </w:rPr>
        <w:t>SPR 2020</w:t>
      </w:r>
      <w:r w:rsidRPr="00B80533">
        <w:rPr>
          <w:rFonts w:asciiTheme="majorHAnsi" w:eastAsia="Times New Roman" w:hAnsiTheme="majorHAnsi" w:cstheme="majorHAnsi"/>
        </w:rPr>
        <w:t> </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630"/>
        <w:gridCol w:w="3780"/>
        <w:gridCol w:w="5670"/>
      </w:tblGrid>
      <w:tr w:rsidR="00B80533" w:rsidRPr="00B80533" w14:paraId="59B42851"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1D001111"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Date (Sun)</w:t>
            </w:r>
          </w:p>
        </w:tc>
        <w:tc>
          <w:tcPr>
            <w:tcW w:w="630" w:type="dxa"/>
            <w:tcBorders>
              <w:top w:val="outset" w:sz="6" w:space="0" w:color="auto"/>
              <w:left w:val="outset" w:sz="6" w:space="0" w:color="auto"/>
              <w:bottom w:val="outset" w:sz="6" w:space="0" w:color="auto"/>
              <w:right w:val="outset" w:sz="6" w:space="0" w:color="auto"/>
            </w:tcBorders>
            <w:hideMark/>
          </w:tcPr>
          <w:p w14:paraId="269B75A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proofErr w:type="spellStart"/>
            <w:r w:rsidRPr="00B80533">
              <w:rPr>
                <w:rFonts w:asciiTheme="majorHAnsi" w:eastAsia="Times New Roman" w:hAnsiTheme="majorHAnsi" w:cstheme="majorHAnsi"/>
                <w:b/>
                <w:bCs/>
              </w:rPr>
              <w:t>Wk</w:t>
            </w:r>
            <w:proofErr w:type="spellEnd"/>
            <w:r w:rsidRPr="00B80533">
              <w:rPr>
                <w:rFonts w:asciiTheme="majorHAnsi" w:eastAsia="Times New Roman" w:hAnsiTheme="majorHAnsi" w:cstheme="majorHAnsi"/>
                <w:b/>
                <w:bCs/>
              </w:rPr>
              <w:t xml:space="preserve"> #</w:t>
            </w:r>
          </w:p>
        </w:tc>
        <w:tc>
          <w:tcPr>
            <w:tcW w:w="3780" w:type="dxa"/>
            <w:tcBorders>
              <w:top w:val="outset" w:sz="6" w:space="0" w:color="auto"/>
              <w:left w:val="outset" w:sz="6" w:space="0" w:color="auto"/>
              <w:bottom w:val="outset" w:sz="6" w:space="0" w:color="auto"/>
              <w:right w:val="outset" w:sz="6" w:space="0" w:color="auto"/>
            </w:tcBorders>
            <w:hideMark/>
          </w:tcPr>
          <w:p w14:paraId="34FD04D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Fri Meeting Events</w:t>
            </w:r>
          </w:p>
        </w:tc>
        <w:tc>
          <w:tcPr>
            <w:tcW w:w="5670" w:type="dxa"/>
            <w:tcBorders>
              <w:top w:val="outset" w:sz="6" w:space="0" w:color="auto"/>
              <w:left w:val="outset" w:sz="6" w:space="0" w:color="auto"/>
              <w:bottom w:val="outset" w:sz="6" w:space="0" w:color="auto"/>
              <w:right w:val="outset" w:sz="6" w:space="0" w:color="auto"/>
            </w:tcBorders>
            <w:hideMark/>
          </w:tcPr>
          <w:p w14:paraId="71836B31" w14:textId="2DB8546C" w:rsidR="00B80533" w:rsidRPr="00B80533" w:rsidRDefault="00B80533" w:rsidP="009A2B3B">
            <w:pPr>
              <w:spacing w:before="100" w:beforeAutospacing="1" w:after="100" w:afterAutospacing="1"/>
              <w:jc w:val="center"/>
              <w:rPr>
                <w:rFonts w:asciiTheme="majorHAnsi" w:eastAsia="Times New Roman" w:hAnsiTheme="majorHAnsi" w:cstheme="majorHAnsi"/>
              </w:rPr>
            </w:pPr>
            <w:proofErr w:type="gramStart"/>
            <w:r w:rsidRPr="00B80533">
              <w:rPr>
                <w:rFonts w:asciiTheme="majorHAnsi" w:eastAsia="Times New Roman" w:hAnsiTheme="majorHAnsi" w:cstheme="majorHAnsi"/>
                <w:b/>
                <w:bCs/>
              </w:rPr>
              <w:t>Lecture  Weekly</w:t>
            </w:r>
            <w:proofErr w:type="gramEnd"/>
            <w:r w:rsidRPr="00B80533">
              <w:rPr>
                <w:rFonts w:asciiTheme="majorHAnsi" w:eastAsia="Times New Roman" w:hAnsiTheme="majorHAnsi" w:cstheme="majorHAnsi"/>
                <w:b/>
                <w:bCs/>
              </w:rPr>
              <w:t xml:space="preserve"> Activities</w:t>
            </w:r>
          </w:p>
        </w:tc>
      </w:tr>
      <w:tr w:rsidR="00B80533" w:rsidRPr="00B80533" w14:paraId="3C046646"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6F7B8C7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1/26</w:t>
            </w:r>
          </w:p>
        </w:tc>
        <w:tc>
          <w:tcPr>
            <w:tcW w:w="630" w:type="dxa"/>
            <w:tcBorders>
              <w:top w:val="outset" w:sz="6" w:space="0" w:color="auto"/>
              <w:left w:val="outset" w:sz="6" w:space="0" w:color="auto"/>
              <w:bottom w:val="outset" w:sz="6" w:space="0" w:color="auto"/>
              <w:right w:val="outset" w:sz="6" w:space="0" w:color="auto"/>
            </w:tcBorders>
            <w:hideMark/>
          </w:tcPr>
          <w:p w14:paraId="71C846F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p>
        </w:tc>
        <w:tc>
          <w:tcPr>
            <w:tcW w:w="3780" w:type="dxa"/>
            <w:tcBorders>
              <w:top w:val="outset" w:sz="6" w:space="0" w:color="auto"/>
              <w:left w:val="outset" w:sz="6" w:space="0" w:color="auto"/>
              <w:bottom w:val="outset" w:sz="6" w:space="0" w:color="auto"/>
              <w:right w:val="outset" w:sz="6" w:space="0" w:color="auto"/>
            </w:tcBorders>
            <w:hideMark/>
          </w:tcPr>
          <w:p w14:paraId="2B5718EB"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Required Meeting for Lecture FRI 1/24 / Course Pre-Test Lect.</w:t>
            </w:r>
          </w:p>
        </w:tc>
        <w:tc>
          <w:tcPr>
            <w:tcW w:w="5670" w:type="dxa"/>
            <w:tcBorders>
              <w:top w:val="outset" w:sz="6" w:space="0" w:color="auto"/>
              <w:left w:val="outset" w:sz="6" w:space="0" w:color="auto"/>
              <w:bottom w:val="outset" w:sz="6" w:space="0" w:color="auto"/>
              <w:right w:val="outset" w:sz="6" w:space="0" w:color="auto"/>
            </w:tcBorders>
            <w:hideMark/>
          </w:tcPr>
          <w:p w14:paraId="5A2AEE4A" w14:textId="2539D343"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Intro to Biology Lesson </w:t>
            </w:r>
          </w:p>
        </w:tc>
      </w:tr>
      <w:tr w:rsidR="00B80533" w:rsidRPr="00B80533" w14:paraId="5D21A40B"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0FD459A8"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2/2</w:t>
            </w:r>
          </w:p>
        </w:tc>
        <w:tc>
          <w:tcPr>
            <w:tcW w:w="630" w:type="dxa"/>
            <w:tcBorders>
              <w:top w:val="outset" w:sz="6" w:space="0" w:color="auto"/>
              <w:left w:val="outset" w:sz="6" w:space="0" w:color="auto"/>
              <w:bottom w:val="outset" w:sz="6" w:space="0" w:color="auto"/>
              <w:right w:val="outset" w:sz="6" w:space="0" w:color="auto"/>
            </w:tcBorders>
            <w:hideMark/>
          </w:tcPr>
          <w:p w14:paraId="60804DC8"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w:t>
            </w:r>
          </w:p>
        </w:tc>
        <w:tc>
          <w:tcPr>
            <w:tcW w:w="3780" w:type="dxa"/>
            <w:tcBorders>
              <w:top w:val="outset" w:sz="6" w:space="0" w:color="auto"/>
              <w:left w:val="outset" w:sz="6" w:space="0" w:color="auto"/>
              <w:bottom w:val="outset" w:sz="6" w:space="0" w:color="auto"/>
              <w:right w:val="outset" w:sz="6" w:space="0" w:color="auto"/>
            </w:tcBorders>
            <w:hideMark/>
          </w:tcPr>
          <w:p w14:paraId="491B8E85" w14:textId="65C1908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w:t>
            </w:r>
          </w:p>
        </w:tc>
        <w:tc>
          <w:tcPr>
            <w:tcW w:w="5670" w:type="dxa"/>
            <w:tcBorders>
              <w:top w:val="outset" w:sz="6" w:space="0" w:color="auto"/>
              <w:left w:val="outset" w:sz="6" w:space="0" w:color="auto"/>
              <w:bottom w:val="outset" w:sz="6" w:space="0" w:color="auto"/>
              <w:right w:val="outset" w:sz="6" w:space="0" w:color="auto"/>
            </w:tcBorders>
            <w:hideMark/>
          </w:tcPr>
          <w:p w14:paraId="0357DF64" w14:textId="449086E1"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Chemistry of Life Lesson </w:t>
            </w:r>
          </w:p>
        </w:tc>
      </w:tr>
      <w:tr w:rsidR="00B80533" w:rsidRPr="00B80533" w14:paraId="7B78BFAC"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6E9F13F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2/9</w:t>
            </w:r>
          </w:p>
        </w:tc>
        <w:tc>
          <w:tcPr>
            <w:tcW w:w="630" w:type="dxa"/>
            <w:tcBorders>
              <w:top w:val="outset" w:sz="6" w:space="0" w:color="auto"/>
              <w:left w:val="outset" w:sz="6" w:space="0" w:color="auto"/>
              <w:bottom w:val="outset" w:sz="6" w:space="0" w:color="auto"/>
              <w:right w:val="outset" w:sz="6" w:space="0" w:color="auto"/>
            </w:tcBorders>
            <w:hideMark/>
          </w:tcPr>
          <w:p w14:paraId="67CE8A2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7996F1AD"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430494B" w14:textId="2E4F81B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Biomolecules Lesson</w:t>
            </w:r>
          </w:p>
        </w:tc>
      </w:tr>
      <w:tr w:rsidR="00B80533" w:rsidRPr="00B80533" w14:paraId="48A562E6"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625E2C6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 2/16</w:t>
            </w:r>
          </w:p>
        </w:tc>
        <w:tc>
          <w:tcPr>
            <w:tcW w:w="630" w:type="dxa"/>
            <w:tcBorders>
              <w:top w:val="outset" w:sz="6" w:space="0" w:color="auto"/>
              <w:left w:val="outset" w:sz="6" w:space="0" w:color="auto"/>
              <w:bottom w:val="outset" w:sz="6" w:space="0" w:color="auto"/>
              <w:right w:val="outset" w:sz="6" w:space="0" w:color="auto"/>
            </w:tcBorders>
            <w:hideMark/>
          </w:tcPr>
          <w:p w14:paraId="51D9920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22C3FBFF"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4FC80CF1" w14:textId="7868D463"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Cells Lesson </w:t>
            </w:r>
            <w:r w:rsidRPr="00B80533">
              <w:rPr>
                <w:rFonts w:asciiTheme="majorHAnsi" w:eastAsia="Times New Roman" w:hAnsiTheme="majorHAnsi" w:cstheme="majorHAnsi"/>
                <w:b/>
                <w:bCs/>
                <w:u w:val="single"/>
              </w:rPr>
              <w:t>Lecture Exam 1</w:t>
            </w:r>
            <w:r w:rsidRPr="00B80533">
              <w:rPr>
                <w:rFonts w:asciiTheme="majorHAnsi" w:eastAsia="Times New Roman" w:hAnsiTheme="majorHAnsi" w:cstheme="majorHAnsi"/>
                <w:b/>
                <w:bCs/>
              </w:rPr>
              <w:t xml:space="preserve"> Mon-Sun (online); check answers Mon-Tue</w:t>
            </w:r>
          </w:p>
        </w:tc>
      </w:tr>
      <w:tr w:rsidR="00B80533" w:rsidRPr="00B80533" w14:paraId="2074D873"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0BCFFA3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2/23</w:t>
            </w:r>
          </w:p>
        </w:tc>
        <w:tc>
          <w:tcPr>
            <w:tcW w:w="630" w:type="dxa"/>
            <w:tcBorders>
              <w:top w:val="outset" w:sz="6" w:space="0" w:color="auto"/>
              <w:left w:val="outset" w:sz="6" w:space="0" w:color="auto"/>
              <w:bottom w:val="outset" w:sz="6" w:space="0" w:color="auto"/>
              <w:right w:val="outset" w:sz="6" w:space="0" w:color="auto"/>
            </w:tcBorders>
            <w:hideMark/>
          </w:tcPr>
          <w:p w14:paraId="44BF79C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5</w:t>
            </w:r>
          </w:p>
        </w:tc>
        <w:tc>
          <w:tcPr>
            <w:tcW w:w="3780" w:type="dxa"/>
            <w:tcBorders>
              <w:top w:val="outset" w:sz="6" w:space="0" w:color="auto"/>
              <w:left w:val="outset" w:sz="6" w:space="0" w:color="auto"/>
              <w:bottom w:val="outset" w:sz="6" w:space="0" w:color="auto"/>
              <w:right w:val="outset" w:sz="6" w:space="0" w:color="auto"/>
            </w:tcBorders>
            <w:hideMark/>
          </w:tcPr>
          <w:p w14:paraId="00AED68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44FB238" w14:textId="031CFEAF"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Basics of Energy Exchange Lesson Biology </w:t>
            </w:r>
          </w:p>
        </w:tc>
      </w:tr>
      <w:tr w:rsidR="00B80533" w:rsidRPr="00B80533" w14:paraId="71494466"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3DA07FE8"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3/1</w:t>
            </w:r>
          </w:p>
        </w:tc>
        <w:tc>
          <w:tcPr>
            <w:tcW w:w="630" w:type="dxa"/>
            <w:tcBorders>
              <w:top w:val="outset" w:sz="6" w:space="0" w:color="auto"/>
              <w:left w:val="outset" w:sz="6" w:space="0" w:color="auto"/>
              <w:bottom w:val="outset" w:sz="6" w:space="0" w:color="auto"/>
              <w:right w:val="outset" w:sz="6" w:space="0" w:color="auto"/>
            </w:tcBorders>
            <w:hideMark/>
          </w:tcPr>
          <w:p w14:paraId="5157AFB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6</w:t>
            </w:r>
          </w:p>
        </w:tc>
        <w:tc>
          <w:tcPr>
            <w:tcW w:w="3780" w:type="dxa"/>
            <w:tcBorders>
              <w:top w:val="outset" w:sz="6" w:space="0" w:color="auto"/>
              <w:left w:val="outset" w:sz="6" w:space="0" w:color="auto"/>
              <w:bottom w:val="outset" w:sz="6" w:space="0" w:color="auto"/>
              <w:right w:val="outset" w:sz="6" w:space="0" w:color="auto"/>
            </w:tcBorders>
            <w:hideMark/>
          </w:tcPr>
          <w:p w14:paraId="2BFDB1F0"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1F288A2B" w14:textId="68CBFA0C"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 Membranes and Material Movement Lesson </w:t>
            </w:r>
          </w:p>
        </w:tc>
      </w:tr>
      <w:tr w:rsidR="00B80533" w:rsidRPr="00B80533" w14:paraId="6012F2DD"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22D1E069"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3/8</w:t>
            </w:r>
          </w:p>
        </w:tc>
        <w:tc>
          <w:tcPr>
            <w:tcW w:w="630" w:type="dxa"/>
            <w:tcBorders>
              <w:top w:val="outset" w:sz="6" w:space="0" w:color="auto"/>
              <w:left w:val="outset" w:sz="6" w:space="0" w:color="auto"/>
              <w:bottom w:val="outset" w:sz="6" w:space="0" w:color="auto"/>
              <w:right w:val="outset" w:sz="6" w:space="0" w:color="auto"/>
            </w:tcBorders>
            <w:hideMark/>
          </w:tcPr>
          <w:p w14:paraId="689AF096"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7</w:t>
            </w:r>
          </w:p>
        </w:tc>
        <w:tc>
          <w:tcPr>
            <w:tcW w:w="3780" w:type="dxa"/>
            <w:tcBorders>
              <w:top w:val="outset" w:sz="6" w:space="0" w:color="auto"/>
              <w:left w:val="outset" w:sz="6" w:space="0" w:color="auto"/>
              <w:bottom w:val="outset" w:sz="6" w:space="0" w:color="auto"/>
              <w:right w:val="outset" w:sz="6" w:space="0" w:color="auto"/>
            </w:tcBorders>
            <w:hideMark/>
          </w:tcPr>
          <w:p w14:paraId="1B0C9F8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129E5AED" w14:textId="0D001FD0"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Photosynthesis Lesson </w:t>
            </w:r>
          </w:p>
        </w:tc>
      </w:tr>
      <w:tr w:rsidR="00B80533" w:rsidRPr="00B80533" w14:paraId="2FEFDFD2"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51FBEE09"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3/15</w:t>
            </w:r>
          </w:p>
        </w:tc>
        <w:tc>
          <w:tcPr>
            <w:tcW w:w="630" w:type="dxa"/>
            <w:tcBorders>
              <w:top w:val="outset" w:sz="6" w:space="0" w:color="auto"/>
              <w:left w:val="outset" w:sz="6" w:space="0" w:color="auto"/>
              <w:bottom w:val="outset" w:sz="6" w:space="0" w:color="auto"/>
              <w:right w:val="outset" w:sz="6" w:space="0" w:color="auto"/>
            </w:tcBorders>
            <w:hideMark/>
          </w:tcPr>
          <w:p w14:paraId="48E7C2B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8</w:t>
            </w:r>
          </w:p>
        </w:tc>
        <w:tc>
          <w:tcPr>
            <w:tcW w:w="3780" w:type="dxa"/>
            <w:tcBorders>
              <w:top w:val="outset" w:sz="6" w:space="0" w:color="auto"/>
              <w:left w:val="outset" w:sz="6" w:space="0" w:color="auto"/>
              <w:bottom w:val="outset" w:sz="6" w:space="0" w:color="auto"/>
              <w:right w:val="outset" w:sz="6" w:space="0" w:color="auto"/>
            </w:tcBorders>
            <w:hideMark/>
          </w:tcPr>
          <w:p w14:paraId="25877678" w14:textId="4C73689D"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w:t>
            </w:r>
          </w:p>
        </w:tc>
        <w:tc>
          <w:tcPr>
            <w:tcW w:w="5670" w:type="dxa"/>
            <w:tcBorders>
              <w:top w:val="outset" w:sz="6" w:space="0" w:color="auto"/>
              <w:left w:val="outset" w:sz="6" w:space="0" w:color="auto"/>
              <w:bottom w:val="outset" w:sz="6" w:space="0" w:color="auto"/>
              <w:right w:val="outset" w:sz="6" w:space="0" w:color="auto"/>
            </w:tcBorders>
            <w:hideMark/>
          </w:tcPr>
          <w:p w14:paraId="06E23AA1" w14:textId="30F88050"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Respiration Lesson</w:t>
            </w:r>
            <w:r w:rsidRPr="00B80533">
              <w:rPr>
                <w:rFonts w:asciiTheme="majorHAnsi" w:eastAsia="Times New Roman" w:hAnsiTheme="majorHAnsi" w:cstheme="majorHAnsi"/>
                <w:b/>
                <w:bCs/>
              </w:rPr>
              <w:t xml:space="preserve"> </w:t>
            </w:r>
          </w:p>
        </w:tc>
      </w:tr>
      <w:tr w:rsidR="00B80533" w:rsidRPr="00B80533" w14:paraId="3F75D058"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206A510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 </w:t>
            </w:r>
          </w:p>
        </w:tc>
        <w:tc>
          <w:tcPr>
            <w:tcW w:w="630" w:type="dxa"/>
            <w:tcBorders>
              <w:top w:val="outset" w:sz="6" w:space="0" w:color="auto"/>
              <w:left w:val="outset" w:sz="6" w:space="0" w:color="auto"/>
              <w:bottom w:val="outset" w:sz="6" w:space="0" w:color="auto"/>
              <w:right w:val="outset" w:sz="6" w:space="0" w:color="auto"/>
            </w:tcBorders>
            <w:hideMark/>
          </w:tcPr>
          <w:p w14:paraId="29B28BC6"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 </w:t>
            </w:r>
          </w:p>
        </w:tc>
        <w:tc>
          <w:tcPr>
            <w:tcW w:w="3780" w:type="dxa"/>
            <w:tcBorders>
              <w:top w:val="outset" w:sz="6" w:space="0" w:color="auto"/>
              <w:left w:val="outset" w:sz="6" w:space="0" w:color="auto"/>
              <w:bottom w:val="outset" w:sz="6" w:space="0" w:color="auto"/>
              <w:right w:val="outset" w:sz="6" w:space="0" w:color="auto"/>
            </w:tcBorders>
            <w:hideMark/>
          </w:tcPr>
          <w:p w14:paraId="41A900CC"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SPRING BREAK 3/16 – 3/22/20</w:t>
            </w:r>
          </w:p>
        </w:tc>
        <w:tc>
          <w:tcPr>
            <w:tcW w:w="5670" w:type="dxa"/>
            <w:tcBorders>
              <w:top w:val="outset" w:sz="6" w:space="0" w:color="auto"/>
              <w:left w:val="outset" w:sz="6" w:space="0" w:color="auto"/>
              <w:bottom w:val="outset" w:sz="6" w:space="0" w:color="auto"/>
              <w:right w:val="outset" w:sz="6" w:space="0" w:color="auto"/>
            </w:tcBorders>
            <w:hideMark/>
          </w:tcPr>
          <w:p w14:paraId="0B907219"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r>
      <w:tr w:rsidR="00B80533" w:rsidRPr="00B80533" w14:paraId="51304BAB"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25C6A0B4"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3/29</w:t>
            </w:r>
          </w:p>
        </w:tc>
        <w:tc>
          <w:tcPr>
            <w:tcW w:w="630" w:type="dxa"/>
            <w:tcBorders>
              <w:top w:val="outset" w:sz="6" w:space="0" w:color="auto"/>
              <w:left w:val="outset" w:sz="6" w:space="0" w:color="auto"/>
              <w:bottom w:val="outset" w:sz="6" w:space="0" w:color="auto"/>
              <w:right w:val="outset" w:sz="6" w:space="0" w:color="auto"/>
            </w:tcBorders>
            <w:hideMark/>
          </w:tcPr>
          <w:p w14:paraId="500FDFF9"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9</w:t>
            </w:r>
          </w:p>
        </w:tc>
        <w:tc>
          <w:tcPr>
            <w:tcW w:w="3780" w:type="dxa"/>
            <w:tcBorders>
              <w:top w:val="outset" w:sz="6" w:space="0" w:color="auto"/>
              <w:left w:val="outset" w:sz="6" w:space="0" w:color="auto"/>
              <w:bottom w:val="outset" w:sz="6" w:space="0" w:color="auto"/>
              <w:right w:val="outset" w:sz="6" w:space="0" w:color="auto"/>
            </w:tcBorders>
            <w:hideMark/>
          </w:tcPr>
          <w:p w14:paraId="0C10315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2 (3/23-3/29)</w:t>
            </w:r>
          </w:p>
        </w:tc>
        <w:tc>
          <w:tcPr>
            <w:tcW w:w="5670" w:type="dxa"/>
            <w:tcBorders>
              <w:top w:val="outset" w:sz="6" w:space="0" w:color="auto"/>
              <w:left w:val="outset" w:sz="6" w:space="0" w:color="auto"/>
              <w:bottom w:val="outset" w:sz="6" w:space="0" w:color="auto"/>
              <w:right w:val="outset" w:sz="6" w:space="0" w:color="auto"/>
            </w:tcBorders>
            <w:hideMark/>
          </w:tcPr>
          <w:p w14:paraId="6441C74C"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 Division Lesson </w:t>
            </w:r>
          </w:p>
          <w:p w14:paraId="4D9E6909" w14:textId="6C679C40"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2</w:t>
            </w:r>
            <w:r w:rsidRPr="00B80533">
              <w:rPr>
                <w:rFonts w:asciiTheme="majorHAnsi" w:eastAsia="Times New Roman" w:hAnsiTheme="majorHAnsi" w:cstheme="majorHAnsi"/>
                <w:b/>
                <w:bCs/>
              </w:rPr>
              <w:t xml:space="preserve"> Mon-Sun (online) check answers Mon-Tue</w:t>
            </w:r>
          </w:p>
        </w:tc>
      </w:tr>
      <w:tr w:rsidR="00B80533" w:rsidRPr="00B80533" w14:paraId="283CA936"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44D3D150" w14:textId="5720CFC4" w:rsidR="00B80533" w:rsidRPr="00B80533" w:rsidRDefault="009A2B3B" w:rsidP="009A2B3B">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80533" w:rsidRPr="00B80533">
              <w:rPr>
                <w:rFonts w:asciiTheme="majorHAnsi" w:eastAsia="Times New Roman" w:hAnsiTheme="majorHAnsi" w:cstheme="majorHAnsi"/>
              </w:rPr>
              <w:t>4/</w:t>
            </w:r>
            <w:r>
              <w:rPr>
                <w:rFonts w:asciiTheme="majorHAnsi" w:eastAsia="Times New Roman" w:hAnsiTheme="majorHAnsi" w:cstheme="majorHAnsi"/>
              </w:rPr>
              <w:t>5</w:t>
            </w:r>
          </w:p>
        </w:tc>
        <w:tc>
          <w:tcPr>
            <w:tcW w:w="630" w:type="dxa"/>
            <w:tcBorders>
              <w:top w:val="outset" w:sz="6" w:space="0" w:color="auto"/>
              <w:left w:val="outset" w:sz="6" w:space="0" w:color="auto"/>
              <w:bottom w:val="outset" w:sz="6" w:space="0" w:color="auto"/>
              <w:right w:val="outset" w:sz="6" w:space="0" w:color="auto"/>
            </w:tcBorders>
            <w:hideMark/>
          </w:tcPr>
          <w:p w14:paraId="0D11BD03" w14:textId="2A61FF5E" w:rsidR="00B80533" w:rsidRPr="00B80533" w:rsidRDefault="009A2B3B" w:rsidP="009A2B3B">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80533" w:rsidRPr="00B80533">
              <w:rPr>
                <w:rFonts w:asciiTheme="majorHAnsi" w:eastAsia="Times New Roman" w:hAnsiTheme="majorHAnsi" w:cstheme="majorHAnsi"/>
              </w:rPr>
              <w:t>10</w:t>
            </w:r>
          </w:p>
        </w:tc>
        <w:tc>
          <w:tcPr>
            <w:tcW w:w="3780" w:type="dxa"/>
            <w:tcBorders>
              <w:top w:val="outset" w:sz="6" w:space="0" w:color="auto"/>
              <w:left w:val="outset" w:sz="6" w:space="0" w:color="auto"/>
              <w:bottom w:val="outset" w:sz="6" w:space="0" w:color="auto"/>
              <w:right w:val="outset" w:sz="6" w:space="0" w:color="auto"/>
            </w:tcBorders>
            <w:hideMark/>
          </w:tcPr>
          <w:p w14:paraId="7C8CD27C" w14:textId="7B3F369B" w:rsidR="00B80533" w:rsidRPr="00B80533" w:rsidRDefault="00B80533" w:rsidP="00B80533">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148AB489" w14:textId="5A62C1BE"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DNA Replication Lesson </w:t>
            </w:r>
          </w:p>
        </w:tc>
      </w:tr>
      <w:tr w:rsidR="00B80533" w:rsidRPr="00B80533" w14:paraId="3CA499F1"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3A34545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4/12</w:t>
            </w:r>
          </w:p>
        </w:tc>
        <w:tc>
          <w:tcPr>
            <w:tcW w:w="630" w:type="dxa"/>
            <w:tcBorders>
              <w:top w:val="outset" w:sz="6" w:space="0" w:color="auto"/>
              <w:left w:val="outset" w:sz="6" w:space="0" w:color="auto"/>
              <w:bottom w:val="outset" w:sz="6" w:space="0" w:color="auto"/>
              <w:right w:val="outset" w:sz="6" w:space="0" w:color="auto"/>
            </w:tcBorders>
            <w:hideMark/>
          </w:tcPr>
          <w:p w14:paraId="04951BCD"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11</w:t>
            </w:r>
          </w:p>
        </w:tc>
        <w:tc>
          <w:tcPr>
            <w:tcW w:w="3780" w:type="dxa"/>
            <w:tcBorders>
              <w:top w:val="outset" w:sz="6" w:space="0" w:color="auto"/>
              <w:left w:val="outset" w:sz="6" w:space="0" w:color="auto"/>
              <w:bottom w:val="outset" w:sz="6" w:space="0" w:color="auto"/>
              <w:right w:val="outset" w:sz="6" w:space="0" w:color="auto"/>
            </w:tcBorders>
            <w:hideMark/>
          </w:tcPr>
          <w:p w14:paraId="67583ACC"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B6068E2" w14:textId="3EA15B69"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Gene Expression Lesson</w:t>
            </w:r>
          </w:p>
        </w:tc>
      </w:tr>
      <w:tr w:rsidR="00B80533" w:rsidRPr="00B80533" w14:paraId="09F6C5C5"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11B28580"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FRI 4/10</w:t>
            </w:r>
          </w:p>
        </w:tc>
        <w:tc>
          <w:tcPr>
            <w:tcW w:w="630" w:type="dxa"/>
            <w:tcBorders>
              <w:top w:val="outset" w:sz="6" w:space="0" w:color="auto"/>
              <w:left w:val="outset" w:sz="6" w:space="0" w:color="auto"/>
              <w:bottom w:val="outset" w:sz="6" w:space="0" w:color="auto"/>
              <w:right w:val="outset" w:sz="6" w:space="0" w:color="auto"/>
            </w:tcBorders>
            <w:hideMark/>
          </w:tcPr>
          <w:p w14:paraId="08B835E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 </w:t>
            </w:r>
          </w:p>
        </w:tc>
        <w:tc>
          <w:tcPr>
            <w:tcW w:w="3780" w:type="dxa"/>
            <w:tcBorders>
              <w:top w:val="outset" w:sz="6" w:space="0" w:color="auto"/>
              <w:left w:val="outset" w:sz="6" w:space="0" w:color="auto"/>
              <w:bottom w:val="outset" w:sz="6" w:space="0" w:color="auto"/>
              <w:right w:val="outset" w:sz="6" w:space="0" w:color="auto"/>
            </w:tcBorders>
            <w:hideMark/>
          </w:tcPr>
          <w:p w14:paraId="1DF88D73"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 xml:space="preserve">Lecture Exam 3 </w:t>
            </w:r>
          </w:p>
          <w:p w14:paraId="635746E6"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 xml:space="preserve">TC Testing CENTER only!! </w:t>
            </w:r>
          </w:p>
          <w:p w14:paraId="2647C265"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 xml:space="preserve">Mon-Fri 4/6 – 4/10 </w:t>
            </w:r>
          </w:p>
        </w:tc>
        <w:tc>
          <w:tcPr>
            <w:tcW w:w="5670" w:type="dxa"/>
            <w:tcBorders>
              <w:top w:val="outset" w:sz="6" w:space="0" w:color="auto"/>
              <w:left w:val="outset" w:sz="6" w:space="0" w:color="auto"/>
              <w:bottom w:val="outset" w:sz="6" w:space="0" w:color="auto"/>
              <w:right w:val="outset" w:sz="6" w:space="0" w:color="auto"/>
            </w:tcBorders>
            <w:hideMark/>
          </w:tcPr>
          <w:p w14:paraId="29F95231"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 xml:space="preserve">Lecture Exam 3 TC Testing CENTER!! </w:t>
            </w:r>
          </w:p>
          <w:p w14:paraId="5CD2EFCD"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 xml:space="preserve">Mon-Fri 4/6 to 4/10  </w:t>
            </w:r>
          </w:p>
          <w:p w14:paraId="5F2AD9EA" w14:textId="492E6B8A"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check answers Sat and Sun</w:t>
            </w:r>
          </w:p>
        </w:tc>
      </w:tr>
      <w:tr w:rsidR="00B80533" w:rsidRPr="00B80533" w14:paraId="33F060A4"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5B0DCF49"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4/19</w:t>
            </w:r>
          </w:p>
        </w:tc>
        <w:tc>
          <w:tcPr>
            <w:tcW w:w="630" w:type="dxa"/>
            <w:tcBorders>
              <w:top w:val="outset" w:sz="6" w:space="0" w:color="auto"/>
              <w:left w:val="outset" w:sz="6" w:space="0" w:color="auto"/>
              <w:bottom w:val="outset" w:sz="6" w:space="0" w:color="auto"/>
              <w:right w:val="outset" w:sz="6" w:space="0" w:color="auto"/>
            </w:tcBorders>
            <w:hideMark/>
          </w:tcPr>
          <w:p w14:paraId="3BD6109E"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12</w:t>
            </w:r>
          </w:p>
        </w:tc>
        <w:tc>
          <w:tcPr>
            <w:tcW w:w="3780" w:type="dxa"/>
            <w:tcBorders>
              <w:top w:val="outset" w:sz="6" w:space="0" w:color="auto"/>
              <w:left w:val="outset" w:sz="6" w:space="0" w:color="auto"/>
              <w:bottom w:val="outset" w:sz="6" w:space="0" w:color="auto"/>
              <w:right w:val="outset" w:sz="6" w:space="0" w:color="auto"/>
            </w:tcBorders>
            <w:hideMark/>
          </w:tcPr>
          <w:p w14:paraId="1E4842DC"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1BB9283" w14:textId="6A5CB2D5"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Sexual Reproduction Lesson </w:t>
            </w:r>
          </w:p>
        </w:tc>
      </w:tr>
      <w:tr w:rsidR="00B80533" w:rsidRPr="00B80533" w14:paraId="33C76830"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27B83E2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4/26</w:t>
            </w:r>
          </w:p>
        </w:tc>
        <w:tc>
          <w:tcPr>
            <w:tcW w:w="630" w:type="dxa"/>
            <w:tcBorders>
              <w:top w:val="outset" w:sz="6" w:space="0" w:color="auto"/>
              <w:left w:val="outset" w:sz="6" w:space="0" w:color="auto"/>
              <w:bottom w:val="outset" w:sz="6" w:space="0" w:color="auto"/>
              <w:right w:val="outset" w:sz="6" w:space="0" w:color="auto"/>
            </w:tcBorders>
            <w:hideMark/>
          </w:tcPr>
          <w:p w14:paraId="62346DE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13</w:t>
            </w:r>
          </w:p>
        </w:tc>
        <w:tc>
          <w:tcPr>
            <w:tcW w:w="3780" w:type="dxa"/>
            <w:tcBorders>
              <w:top w:val="outset" w:sz="6" w:space="0" w:color="auto"/>
              <w:left w:val="outset" w:sz="6" w:space="0" w:color="auto"/>
              <w:bottom w:val="outset" w:sz="6" w:space="0" w:color="auto"/>
              <w:right w:val="outset" w:sz="6" w:space="0" w:color="auto"/>
            </w:tcBorders>
            <w:hideMark/>
          </w:tcPr>
          <w:p w14:paraId="1069F332"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1412E427" w14:textId="3F4C1536"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Patterns of Inheritance Lesson</w:t>
            </w:r>
            <w:r w:rsidRPr="00B80533">
              <w:rPr>
                <w:rFonts w:asciiTheme="majorHAnsi" w:eastAsia="Times New Roman" w:hAnsiTheme="majorHAnsi" w:cstheme="majorHAnsi"/>
                <w:b/>
                <w:bCs/>
              </w:rPr>
              <w:t xml:space="preserve"> </w:t>
            </w:r>
          </w:p>
        </w:tc>
      </w:tr>
      <w:tr w:rsidR="00B80533" w:rsidRPr="00B80533" w14:paraId="4BDC7825"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5F719DF5" w14:textId="4880A021" w:rsidR="00B80533" w:rsidRPr="00B80533" w:rsidRDefault="009A2B3B" w:rsidP="009A2B3B">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80533" w:rsidRPr="00B80533">
              <w:rPr>
                <w:rFonts w:asciiTheme="majorHAnsi" w:eastAsia="Times New Roman" w:hAnsiTheme="majorHAnsi" w:cstheme="majorHAnsi"/>
              </w:rPr>
              <w:t>5/3</w:t>
            </w:r>
          </w:p>
        </w:tc>
        <w:tc>
          <w:tcPr>
            <w:tcW w:w="630" w:type="dxa"/>
            <w:tcBorders>
              <w:top w:val="outset" w:sz="6" w:space="0" w:color="auto"/>
              <w:left w:val="outset" w:sz="6" w:space="0" w:color="auto"/>
              <w:bottom w:val="outset" w:sz="6" w:space="0" w:color="auto"/>
              <w:right w:val="outset" w:sz="6" w:space="0" w:color="auto"/>
            </w:tcBorders>
            <w:hideMark/>
          </w:tcPr>
          <w:p w14:paraId="5054AF78" w14:textId="0E3B8842" w:rsidR="00B80533" w:rsidRPr="00B80533" w:rsidRDefault="009A2B3B" w:rsidP="00B8053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80533" w:rsidRPr="00B80533">
              <w:rPr>
                <w:rFonts w:asciiTheme="majorHAnsi" w:eastAsia="Times New Roman" w:hAnsiTheme="majorHAnsi" w:cstheme="majorHAnsi"/>
              </w:rPr>
              <w:t>14</w:t>
            </w:r>
          </w:p>
        </w:tc>
        <w:tc>
          <w:tcPr>
            <w:tcW w:w="3780" w:type="dxa"/>
            <w:tcBorders>
              <w:top w:val="outset" w:sz="6" w:space="0" w:color="auto"/>
              <w:left w:val="outset" w:sz="6" w:space="0" w:color="auto"/>
              <w:bottom w:val="outset" w:sz="6" w:space="0" w:color="auto"/>
              <w:right w:val="outset" w:sz="6" w:space="0" w:color="auto"/>
            </w:tcBorders>
            <w:hideMark/>
          </w:tcPr>
          <w:p w14:paraId="5BDC7817" w14:textId="64D69706" w:rsidR="00B80533" w:rsidRPr="00B80533" w:rsidRDefault="00B80533" w:rsidP="00B80533">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4C49F22D" w14:textId="176CBC4A" w:rsidR="00B80533" w:rsidRPr="00B80533" w:rsidRDefault="009A2B3B"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Human Genetics Lesson</w:t>
            </w:r>
          </w:p>
        </w:tc>
      </w:tr>
      <w:tr w:rsidR="00B80533" w:rsidRPr="00B80533" w14:paraId="34390A1C"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63FA0E70"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5/10</w:t>
            </w:r>
          </w:p>
        </w:tc>
        <w:tc>
          <w:tcPr>
            <w:tcW w:w="630" w:type="dxa"/>
            <w:tcBorders>
              <w:top w:val="outset" w:sz="6" w:space="0" w:color="auto"/>
              <w:left w:val="outset" w:sz="6" w:space="0" w:color="auto"/>
              <w:bottom w:val="outset" w:sz="6" w:space="0" w:color="auto"/>
              <w:right w:val="outset" w:sz="6" w:space="0" w:color="auto"/>
            </w:tcBorders>
            <w:hideMark/>
          </w:tcPr>
          <w:p w14:paraId="0B08C73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15</w:t>
            </w:r>
          </w:p>
        </w:tc>
        <w:tc>
          <w:tcPr>
            <w:tcW w:w="3780" w:type="dxa"/>
            <w:tcBorders>
              <w:top w:val="outset" w:sz="6" w:space="0" w:color="auto"/>
              <w:left w:val="outset" w:sz="6" w:space="0" w:color="auto"/>
              <w:bottom w:val="outset" w:sz="6" w:space="0" w:color="auto"/>
              <w:right w:val="outset" w:sz="6" w:space="0" w:color="auto"/>
            </w:tcBorders>
            <w:hideMark/>
          </w:tcPr>
          <w:p w14:paraId="6ACF4B5D"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4F34B60E" w14:textId="56EBC0CF"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4</w:t>
            </w:r>
            <w:r w:rsidRPr="00B80533">
              <w:rPr>
                <w:rFonts w:asciiTheme="majorHAnsi" w:eastAsia="Times New Roman" w:hAnsiTheme="majorHAnsi" w:cstheme="majorHAnsi"/>
                <w:b/>
                <w:bCs/>
              </w:rPr>
              <w:t xml:space="preserve"> online Mon 5/3 – Sun 5/10/20 check answers Mon-Tue</w:t>
            </w:r>
          </w:p>
        </w:tc>
      </w:tr>
      <w:tr w:rsidR="00B80533" w:rsidRPr="00B80533" w14:paraId="5895B1DF" w14:textId="77777777" w:rsidTr="00B8053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14:paraId="0B45918B"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5/8-5/13</w:t>
            </w:r>
          </w:p>
        </w:tc>
        <w:tc>
          <w:tcPr>
            <w:tcW w:w="630" w:type="dxa"/>
            <w:tcBorders>
              <w:top w:val="outset" w:sz="6" w:space="0" w:color="auto"/>
              <w:left w:val="outset" w:sz="6" w:space="0" w:color="auto"/>
              <w:bottom w:val="outset" w:sz="6" w:space="0" w:color="auto"/>
              <w:right w:val="outset" w:sz="6" w:space="0" w:color="auto"/>
            </w:tcBorders>
            <w:hideMark/>
          </w:tcPr>
          <w:p w14:paraId="06ED2BE9"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16</w:t>
            </w:r>
          </w:p>
        </w:tc>
        <w:tc>
          <w:tcPr>
            <w:tcW w:w="3780" w:type="dxa"/>
            <w:tcBorders>
              <w:top w:val="outset" w:sz="6" w:space="0" w:color="auto"/>
              <w:left w:val="outset" w:sz="6" w:space="0" w:color="auto"/>
              <w:bottom w:val="outset" w:sz="6" w:space="0" w:color="auto"/>
              <w:right w:val="outset" w:sz="6" w:space="0" w:color="auto"/>
            </w:tcBorders>
            <w:hideMark/>
          </w:tcPr>
          <w:p w14:paraId="53BA35C7"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xml:space="preserve">Lecture FINAL EXAM  </w:t>
            </w:r>
          </w:p>
          <w:p w14:paraId="105AE3EF" w14:textId="0A3F854E"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Testing Center Only!!</w:t>
            </w:r>
          </w:p>
        </w:tc>
        <w:tc>
          <w:tcPr>
            <w:tcW w:w="5670" w:type="dxa"/>
            <w:tcBorders>
              <w:top w:val="outset" w:sz="6" w:space="0" w:color="auto"/>
              <w:left w:val="outset" w:sz="6" w:space="0" w:color="auto"/>
              <w:bottom w:val="outset" w:sz="6" w:space="0" w:color="auto"/>
              <w:right w:val="outset" w:sz="6" w:space="0" w:color="auto"/>
            </w:tcBorders>
            <w:hideMark/>
          </w:tcPr>
          <w:p w14:paraId="7BC53BD7" w14:textId="40D27E51"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 xml:space="preserve">LECTURE Final Exam </w:t>
            </w:r>
            <w:r w:rsidRPr="00B80533">
              <w:rPr>
                <w:rFonts w:asciiTheme="majorHAnsi" w:eastAsia="Times New Roman" w:hAnsiTheme="majorHAnsi" w:cstheme="majorHAnsi"/>
                <w:b/>
                <w:bCs/>
              </w:rPr>
              <w:t xml:space="preserve">TC Testing </w:t>
            </w:r>
            <w:proofErr w:type="gramStart"/>
            <w:r w:rsidRPr="00B80533">
              <w:rPr>
                <w:rFonts w:asciiTheme="majorHAnsi" w:eastAsia="Times New Roman" w:hAnsiTheme="majorHAnsi" w:cstheme="majorHAnsi"/>
                <w:b/>
                <w:bCs/>
              </w:rPr>
              <w:t xml:space="preserve">Center </w:t>
            </w:r>
            <w:r w:rsidRPr="00B80533">
              <w:rPr>
                <w:rFonts w:asciiTheme="majorHAnsi" w:eastAsia="Times New Roman" w:hAnsiTheme="majorHAnsi" w:cstheme="majorHAnsi"/>
              </w:rPr>
              <w:t> </w:t>
            </w:r>
            <w:r w:rsidRPr="00B80533">
              <w:rPr>
                <w:rFonts w:asciiTheme="majorHAnsi" w:eastAsia="Times New Roman" w:hAnsiTheme="majorHAnsi" w:cstheme="majorHAnsi"/>
                <w:u w:val="single"/>
              </w:rPr>
              <w:t>by</w:t>
            </w:r>
            <w:proofErr w:type="gramEnd"/>
            <w:r w:rsidRPr="00B80533">
              <w:rPr>
                <w:rFonts w:asciiTheme="majorHAnsi" w:eastAsia="Times New Roman" w:hAnsiTheme="majorHAnsi" w:cstheme="majorHAnsi"/>
                <w:u w:val="single"/>
              </w:rPr>
              <w:t xml:space="preserve"> close of Testing Center WED 5/13/20</w:t>
            </w:r>
            <w:r w:rsidRPr="00B80533">
              <w:rPr>
                <w:rFonts w:asciiTheme="majorHAnsi" w:eastAsia="Times New Roman" w:hAnsiTheme="majorHAnsi" w:cstheme="majorHAnsi"/>
              </w:rPr>
              <w:t>.</w:t>
            </w:r>
          </w:p>
        </w:tc>
      </w:tr>
    </w:tbl>
    <w:p w14:paraId="6284EA49" w14:textId="312D27BB" w:rsidR="007B7070" w:rsidRPr="00B1025E" w:rsidRDefault="007B7070" w:rsidP="00DD2CA4">
      <w:pPr>
        <w:spacing w:after="240"/>
        <w:rPr>
          <w:rFonts w:asciiTheme="majorHAnsi" w:hAnsiTheme="majorHAnsi" w:cstheme="majorHAnsi"/>
          <w:color w:val="FF0000"/>
        </w:rPr>
      </w:pPr>
    </w:p>
    <w:p w14:paraId="201CEBE8" w14:textId="64DCF98D" w:rsidR="004C4F40" w:rsidRDefault="004C4F40" w:rsidP="004B2CFB">
      <w:pPr>
        <w:rPr>
          <w:rFonts w:asciiTheme="majorHAnsi" w:hAnsiTheme="majorHAnsi" w:cstheme="majorHAnsi"/>
          <w:b/>
          <w:u w:val="single"/>
        </w:rPr>
      </w:pPr>
    </w:p>
    <w:p w14:paraId="0C5E7097" w14:textId="1E120695" w:rsidR="009A2B3B" w:rsidRDefault="009A2B3B" w:rsidP="004B2CFB">
      <w:pPr>
        <w:rPr>
          <w:rFonts w:asciiTheme="majorHAnsi" w:hAnsiTheme="majorHAnsi" w:cstheme="majorHAnsi"/>
          <w:b/>
          <w:u w:val="single"/>
        </w:rPr>
      </w:pPr>
    </w:p>
    <w:p w14:paraId="34933EAC" w14:textId="4F3C9699" w:rsidR="009A2B3B" w:rsidRDefault="009A2B3B" w:rsidP="004B2CFB">
      <w:pPr>
        <w:rPr>
          <w:rFonts w:asciiTheme="majorHAnsi" w:hAnsiTheme="majorHAnsi" w:cstheme="majorHAnsi"/>
          <w:b/>
          <w:u w:val="single"/>
        </w:rPr>
      </w:pPr>
    </w:p>
    <w:p w14:paraId="626A420C" w14:textId="2174B7BA" w:rsidR="009A2B3B" w:rsidRDefault="009A2B3B" w:rsidP="004B2CFB">
      <w:pPr>
        <w:rPr>
          <w:rFonts w:asciiTheme="majorHAnsi" w:hAnsiTheme="majorHAnsi" w:cstheme="majorHAnsi"/>
          <w:b/>
          <w:u w:val="single"/>
        </w:rPr>
      </w:pPr>
    </w:p>
    <w:p w14:paraId="15B92D98" w14:textId="77777777" w:rsidR="009A2B3B" w:rsidRDefault="009A2B3B" w:rsidP="004B2CFB">
      <w:pPr>
        <w:rPr>
          <w:rFonts w:asciiTheme="majorHAnsi" w:hAnsiTheme="majorHAnsi" w:cstheme="majorHAnsi"/>
          <w:b/>
          <w:u w:val="single"/>
        </w:rPr>
      </w:pPr>
    </w:p>
    <w:p w14:paraId="70EA1F57" w14:textId="14E075BC" w:rsidR="009A2B3B" w:rsidRDefault="009A2B3B" w:rsidP="004B2CFB">
      <w:pPr>
        <w:rPr>
          <w:rFonts w:asciiTheme="majorHAnsi" w:hAnsiTheme="majorHAnsi" w:cstheme="majorHAnsi"/>
          <w:b/>
          <w:u w:val="single"/>
        </w:rPr>
      </w:pPr>
    </w:p>
    <w:p w14:paraId="021176A8" w14:textId="7301B7D6" w:rsidR="004A2AE5" w:rsidRDefault="004A2AE5" w:rsidP="004B2CFB">
      <w:pPr>
        <w:rPr>
          <w:rFonts w:asciiTheme="majorHAnsi" w:hAnsiTheme="majorHAnsi" w:cstheme="majorHAnsi"/>
          <w:b/>
          <w:u w:val="single"/>
        </w:rPr>
      </w:pPr>
    </w:p>
    <w:p w14:paraId="23F67E6A" w14:textId="77777777" w:rsidR="004A2AE5" w:rsidRDefault="004A2AE5"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lastRenderedPageBreak/>
        <w:t xml:space="preserve">Student Assessment </w:t>
      </w:r>
    </w:p>
    <w:p w14:paraId="2E12583B" w14:textId="43C165A7" w:rsidR="005C4261" w:rsidRPr="00B1025E" w:rsidRDefault="00304BA3" w:rsidP="008561F3">
      <w:pPr>
        <w:rPr>
          <w:rFonts w:asciiTheme="majorHAnsi" w:hAnsiTheme="majorHAnsi" w:cstheme="majorHAnsi"/>
          <w:u w:val="single"/>
        </w:rPr>
      </w:pPr>
      <w:r w:rsidRPr="00B1025E">
        <w:rPr>
          <w:rFonts w:asciiTheme="majorHAnsi" w:hAnsiTheme="majorHAnsi" w:cstheme="majorHAnsi"/>
        </w:rPr>
        <w:t>Four (4</w:t>
      </w:r>
      <w:r w:rsidR="00E17581" w:rsidRPr="00B1025E">
        <w:rPr>
          <w:rFonts w:asciiTheme="majorHAnsi" w:hAnsiTheme="majorHAnsi" w:cstheme="majorHAnsi"/>
        </w:rPr>
        <w:t>) lectu</w:t>
      </w:r>
      <w:r w:rsidR="008E022F" w:rsidRPr="00B1025E">
        <w:rPr>
          <w:rFonts w:asciiTheme="majorHAnsi" w:hAnsiTheme="majorHAnsi" w:cstheme="majorHAnsi"/>
        </w:rPr>
        <w:t>r</w:t>
      </w:r>
      <w:r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four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five</w:t>
      </w:r>
      <w:r w:rsidR="00D94C29" w:rsidRPr="00B1025E">
        <w:rPr>
          <w:rFonts w:asciiTheme="majorHAnsi" w:hAnsiTheme="majorHAnsi" w:cstheme="majorHAnsi"/>
        </w:rPr>
        <w:t xml:space="preserve"> </w:t>
      </w:r>
      <w:r w:rsidR="0053492A" w:rsidRPr="00B1025E">
        <w:rPr>
          <w:rFonts w:asciiTheme="majorHAnsi" w:hAnsiTheme="majorHAnsi" w:cstheme="majorHAnsi"/>
        </w:rPr>
        <w:t>(5)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BB6854" w:rsidP="005C4261">
      <w:pPr>
        <w:pStyle w:val="NoSpacing"/>
        <w:rPr>
          <w:rFonts w:asciiTheme="majorHAnsi" w:hAnsiTheme="majorHAnsi" w:cstheme="majorHAnsi"/>
        </w:rPr>
      </w:pPr>
      <w:hyperlink r:id="rId12"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Technical Trouble</w:t>
      </w:r>
      <w:proofErr w:type="gramStart"/>
      <w:r w:rsidRPr="00B1025E">
        <w:rPr>
          <w:rFonts w:asciiTheme="majorHAnsi" w:hAnsiTheme="majorHAnsi" w:cstheme="majorHAnsi"/>
        </w:rPr>
        <w:t xml:space="preserve">?  </w:t>
      </w:r>
      <w:proofErr w:type="gramEnd"/>
      <w:r w:rsidRPr="00B1025E">
        <w:rPr>
          <w:rFonts w:asciiTheme="majorHAnsi" w:hAnsiTheme="majorHAnsi" w:cstheme="majorHAnsi"/>
        </w:rPr>
        <w:t xml:space="preserve">Contact the </w:t>
      </w:r>
      <w:r w:rsidRPr="00B1025E">
        <w:rPr>
          <w:rStyle w:val="Strong"/>
          <w:rFonts w:asciiTheme="majorHAnsi" w:hAnsiTheme="majorHAnsi" w:cstheme="majorHAnsi"/>
        </w:rPr>
        <w:t>HELP DESK SERVICE:24/7 submit a ticket @:</w:t>
      </w:r>
    </w:p>
    <w:p w14:paraId="3D711824" w14:textId="77777777" w:rsidR="005C4261" w:rsidRPr="00B1025E" w:rsidRDefault="00BB6854"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3"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proofErr w:type="gramStart"/>
      <w:r w:rsidRPr="00B1025E">
        <w:rPr>
          <w:rFonts w:asciiTheme="majorHAnsi" w:hAnsiTheme="majorHAnsi" w:cstheme="majorHAnsi"/>
        </w:rPr>
        <w:t xml:space="preserve">   </w:t>
      </w:r>
      <w:r w:rsidRPr="00B1025E">
        <w:rPr>
          <w:rStyle w:val="Strong"/>
          <w:rFonts w:asciiTheme="majorHAnsi" w:hAnsiTheme="majorHAnsi" w:cstheme="majorHAnsi"/>
        </w:rPr>
        <w:t>(</w:t>
      </w:r>
      <w:proofErr w:type="gramEnd"/>
      <w:r w:rsidRPr="00B1025E">
        <w:rPr>
          <w:rStyle w:val="Strong"/>
          <w:rFonts w:asciiTheme="majorHAnsi" w:hAnsiTheme="majorHAnsi" w:cstheme="majorHAnsi"/>
        </w:rPr>
        <w:t>903) 823-3030</w:t>
      </w:r>
    </w:p>
    <w:p w14:paraId="45A38D95" w14:textId="2E7B67A5" w:rsidR="009A2B3B" w:rsidRDefault="009A2B3B" w:rsidP="00E17581">
      <w:pPr>
        <w:jc w:val="center"/>
        <w:rPr>
          <w:b/>
          <w:bCs/>
        </w:rPr>
      </w:pPr>
    </w:p>
    <w:p w14:paraId="4F43E89A" w14:textId="77777777" w:rsidR="009A2B3B" w:rsidRDefault="009A2B3B" w:rsidP="00E17581">
      <w:pPr>
        <w:jc w:val="center"/>
        <w:rPr>
          <w:b/>
          <w:bCs/>
        </w:rPr>
      </w:pPr>
    </w:p>
    <w:p w14:paraId="54D28995" w14:textId="77777777" w:rsidR="00E17581" w:rsidRPr="00B1025E" w:rsidRDefault="00E17581" w:rsidP="00E17581">
      <w:pPr>
        <w:jc w:val="center"/>
        <w:rPr>
          <w:rFonts w:asciiTheme="majorHAnsi" w:hAnsiTheme="majorHAnsi" w:cstheme="majorHAnsi"/>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77777777" w:rsidR="00E17581" w:rsidRPr="00B1025E" w:rsidRDefault="00FA68F9" w:rsidP="00D5206B">
            <w:pPr>
              <w:spacing w:line="225" w:lineRule="atLeast"/>
              <w:jc w:val="center"/>
              <w:rPr>
                <w:rFonts w:asciiTheme="majorHAnsi" w:hAnsiTheme="majorHAnsi" w:cstheme="majorHAnsi"/>
              </w:rPr>
            </w:pPr>
            <w:r w:rsidRPr="00B1025E">
              <w:rPr>
                <w:rFonts w:asciiTheme="majorHAnsi" w:hAnsiTheme="majorHAnsi" w:cstheme="majorHAnsi"/>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4CA5EBF6" w:rsidR="00E17581" w:rsidRPr="00B1025E" w:rsidRDefault="00FA68F9" w:rsidP="00D5206B">
            <w:pPr>
              <w:spacing w:line="225" w:lineRule="atLeast"/>
              <w:jc w:val="center"/>
              <w:rPr>
                <w:rFonts w:asciiTheme="majorHAnsi" w:hAnsiTheme="majorHAnsi" w:cstheme="majorHAnsi"/>
                <w:b/>
                <w:bCs/>
              </w:rPr>
            </w:pPr>
            <w:r w:rsidRPr="00B1025E">
              <w:rPr>
                <w:rFonts w:asciiTheme="majorHAnsi" w:hAnsiTheme="majorHAnsi" w:cstheme="majorHAnsi"/>
                <w:b/>
                <w:bCs/>
              </w:rPr>
              <w:t>3</w:t>
            </w:r>
            <w:r w:rsidR="00B80533">
              <w:rPr>
                <w:rFonts w:asciiTheme="majorHAnsi" w:hAnsiTheme="majorHAnsi" w:cstheme="majorHAnsi"/>
                <w:b/>
                <w:bCs/>
              </w:rPr>
              <w:t>5</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5CF6593D"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B80533">
              <w:rPr>
                <w:rFonts w:asciiTheme="majorHAnsi" w:hAnsiTheme="majorHAnsi" w:cstheme="majorHAnsi"/>
                <w:b/>
                <w:bCs/>
              </w:rPr>
              <w:t>0</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2A4C861" w14:textId="4A04FD28" w:rsidR="00707848" w:rsidRPr="00B1025E" w:rsidRDefault="00A97977" w:rsidP="00D5206B">
            <w:pPr>
              <w:spacing w:line="195" w:lineRule="atLeast"/>
              <w:jc w:val="center"/>
              <w:rPr>
                <w:rFonts w:asciiTheme="majorHAnsi" w:hAnsiTheme="majorHAnsi" w:cstheme="majorHAnsi"/>
                <w:b/>
                <w:bCs/>
              </w:rPr>
            </w:pPr>
            <w:r w:rsidRPr="00B1025E">
              <w:rPr>
                <w:rFonts w:asciiTheme="majorHAnsi" w:hAnsiTheme="majorHAnsi" w:cstheme="majorHAnsi"/>
                <w:b/>
                <w:bCs/>
              </w:rPr>
              <w:t>1</w:t>
            </w:r>
            <w:r w:rsidR="00B80533">
              <w:rPr>
                <w:rFonts w:asciiTheme="majorHAnsi" w:hAnsiTheme="majorHAnsi" w:cstheme="majorHAnsi"/>
                <w:b/>
                <w:bCs/>
              </w:rPr>
              <w:t>5</w:t>
            </w:r>
            <w:r w:rsidR="00707848" w:rsidRPr="00B1025E">
              <w:rPr>
                <w:rFonts w:asciiTheme="majorHAnsi" w:hAnsiTheme="majorHAnsi" w:cstheme="majorHAnsi"/>
                <w:b/>
                <w:bCs/>
              </w:rPr>
              <w:t>%</w:t>
            </w:r>
          </w:p>
        </w:tc>
      </w:tr>
      <w:tr w:rsidR="00E17581" w:rsidRPr="00B1025E" w14:paraId="3B6C9B01"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EE1D5FA" w14:textId="77777777" w:rsidR="00E50DA2" w:rsidRPr="00B1025E" w:rsidRDefault="00760F1D" w:rsidP="00E50DA2">
            <w:pPr>
              <w:spacing w:line="210" w:lineRule="atLeast"/>
              <w:jc w:val="center"/>
              <w:rPr>
                <w:rFonts w:asciiTheme="majorHAnsi" w:hAnsiTheme="majorHAnsi" w:cstheme="majorHAnsi"/>
                <w:b/>
                <w:bCs/>
              </w:rPr>
            </w:pPr>
            <w:r w:rsidRPr="00B1025E">
              <w:rPr>
                <w:rFonts w:asciiTheme="majorHAnsi" w:hAnsiTheme="majorHAnsi" w:cstheme="majorHAnsi"/>
                <w:b/>
                <w:bCs/>
              </w:rPr>
              <w:t>Exam III</w:t>
            </w:r>
          </w:p>
          <w:p w14:paraId="68DABED6" w14:textId="77777777" w:rsidR="00407900" w:rsidRPr="00B1025E" w:rsidRDefault="00E50DA2" w:rsidP="00E50DA2">
            <w:pPr>
              <w:spacing w:line="210" w:lineRule="atLeast"/>
              <w:jc w:val="center"/>
              <w:rPr>
                <w:rFonts w:asciiTheme="majorHAnsi" w:hAnsiTheme="majorHAnsi" w:cstheme="majorHAnsi"/>
              </w:rPr>
            </w:pPr>
            <w:r w:rsidRPr="00B1025E">
              <w:rPr>
                <w:rFonts w:asciiTheme="majorHAnsi" w:hAnsiTheme="majorHAnsi" w:cstheme="majorHAnsi"/>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7FF5F" w14:textId="38E1B09B" w:rsidR="00E17581" w:rsidRPr="00B1025E" w:rsidRDefault="0076653D" w:rsidP="00D5206B">
            <w:pPr>
              <w:spacing w:line="210" w:lineRule="atLeast"/>
              <w:jc w:val="center"/>
              <w:rPr>
                <w:rFonts w:asciiTheme="majorHAnsi" w:hAnsiTheme="majorHAnsi" w:cstheme="majorHAnsi"/>
                <w:b/>
                <w:bCs/>
              </w:rPr>
            </w:pPr>
            <w:r w:rsidRPr="00B1025E">
              <w:rPr>
                <w:rFonts w:asciiTheme="majorHAnsi" w:hAnsiTheme="majorHAnsi" w:cstheme="majorHAnsi"/>
                <w:b/>
                <w:bCs/>
              </w:rPr>
              <w:t>15</w:t>
            </w:r>
            <w:r w:rsidR="00E17581"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08357BE" w14:textId="77777777" w:rsidR="00BB6913" w:rsidRPr="00B1025E" w:rsidRDefault="00BB6913" w:rsidP="00E50DA2">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p w14:paraId="59CA00D1" w14:textId="77777777" w:rsidR="00E50DA2" w:rsidRPr="00B1025E" w:rsidRDefault="00E50DA2" w:rsidP="00E50DA2">
            <w:pPr>
              <w:spacing w:line="210" w:lineRule="atLeast"/>
              <w:jc w:val="center"/>
              <w:rPr>
                <w:rFonts w:asciiTheme="majorHAnsi" w:hAnsiTheme="majorHAnsi" w:cstheme="majorHAnsi"/>
                <w:b/>
                <w:bCs/>
              </w:rPr>
            </w:pPr>
            <w:r w:rsidRPr="00B1025E">
              <w:rPr>
                <w:rFonts w:asciiTheme="majorHAnsi" w:hAnsiTheme="majorHAnsi" w:cstheme="majorHAnsi"/>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58E483D" w14:textId="77777777" w:rsidR="00BB6913" w:rsidRPr="00B1025E" w:rsidRDefault="00BB6913" w:rsidP="00E50DA2">
            <w:pPr>
              <w:spacing w:line="210" w:lineRule="atLeast"/>
              <w:rPr>
                <w:rFonts w:asciiTheme="majorHAnsi" w:hAnsiTheme="majorHAnsi" w:cstheme="majorHAnsi"/>
                <w:b/>
                <w:bCs/>
              </w:rPr>
            </w:pPr>
          </w:p>
          <w:p w14:paraId="2E761EBC" w14:textId="6B48CBF7" w:rsidR="00BB6913" w:rsidRPr="00B1025E" w:rsidRDefault="00FA68F9" w:rsidP="00D5206B">
            <w:pPr>
              <w:spacing w:line="210" w:lineRule="atLeast"/>
              <w:jc w:val="center"/>
              <w:rPr>
                <w:rFonts w:asciiTheme="majorHAnsi" w:hAnsiTheme="majorHAnsi" w:cstheme="majorHAnsi"/>
                <w:b/>
                <w:bCs/>
              </w:rPr>
            </w:pPr>
            <w:r w:rsidRPr="00B1025E">
              <w:rPr>
                <w:rFonts w:asciiTheme="majorHAnsi" w:hAnsiTheme="majorHAnsi" w:cstheme="majorHAnsi"/>
                <w:b/>
                <w:bCs/>
              </w:rPr>
              <w:t>2</w:t>
            </w:r>
            <w:r w:rsidR="0076653D" w:rsidRPr="00B1025E">
              <w:rPr>
                <w:rFonts w:asciiTheme="majorHAnsi" w:hAnsiTheme="majorHAnsi" w:cstheme="majorHAnsi"/>
                <w:b/>
                <w:bCs/>
              </w:rPr>
              <w:t>5</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77777777" w:rsidR="00661A76" w:rsidRPr="00B1025E" w:rsidRDefault="00B04EE1" w:rsidP="004B2CFB">
      <w:pPr>
        <w:rPr>
          <w:rFonts w:asciiTheme="majorHAnsi" w:hAnsiTheme="majorHAnsi" w:cstheme="majorHAnsi"/>
        </w:rPr>
      </w:pPr>
      <w:r w:rsidRPr="00B1025E">
        <w:rPr>
          <w:rFonts w:asciiTheme="majorHAnsi" w:hAnsiTheme="majorHAnsi" w:cstheme="majorHAnsi"/>
          <w:b/>
          <w:bCs/>
          <w:u w:val="single"/>
        </w:rPr>
        <w:t xml:space="preserve">Unit tests will be available </w:t>
      </w:r>
      <w:r w:rsidR="00F7559D" w:rsidRPr="00B1025E">
        <w:rPr>
          <w:rFonts w:asciiTheme="majorHAnsi" w:hAnsiTheme="majorHAnsi" w:cstheme="majorHAnsi"/>
          <w:b/>
          <w:bCs/>
          <w:u w:val="single"/>
        </w:rPr>
        <w:t xml:space="preserve">for </w:t>
      </w:r>
      <w:r w:rsidR="00661A76" w:rsidRPr="00B1025E">
        <w:rPr>
          <w:rFonts w:asciiTheme="majorHAnsi" w:hAnsiTheme="majorHAnsi" w:cstheme="majorHAnsi"/>
          <w:b/>
          <w:bCs/>
          <w:u w:val="single"/>
        </w:rPr>
        <w:t>seven</w:t>
      </w:r>
      <w:r w:rsidR="00F7559D" w:rsidRPr="00B1025E">
        <w:rPr>
          <w:rFonts w:asciiTheme="majorHAnsi" w:hAnsiTheme="majorHAnsi" w:cstheme="majorHAnsi"/>
          <w:b/>
          <w:bCs/>
          <w:u w:val="single"/>
        </w:rPr>
        <w:t xml:space="preserve"> (</w:t>
      </w:r>
      <w:r w:rsidR="00661A76" w:rsidRPr="00B1025E">
        <w:rPr>
          <w:rFonts w:asciiTheme="majorHAnsi" w:hAnsiTheme="majorHAnsi" w:cstheme="majorHAnsi"/>
          <w:b/>
          <w:bCs/>
          <w:u w:val="single"/>
        </w:rPr>
        <w:t>7</w:t>
      </w:r>
      <w:r w:rsidR="004702F4" w:rsidRPr="00B1025E">
        <w:rPr>
          <w:rFonts w:asciiTheme="majorHAnsi" w:hAnsiTheme="majorHAnsi" w:cstheme="majorHAnsi"/>
          <w:b/>
          <w:bCs/>
          <w:u w:val="single"/>
        </w:rPr>
        <w:t xml:space="preserve">) days Mon through </w:t>
      </w:r>
      <w:r w:rsidR="00661A76" w:rsidRPr="00B1025E">
        <w:rPr>
          <w:rFonts w:asciiTheme="majorHAnsi" w:hAnsiTheme="majorHAnsi" w:cstheme="majorHAnsi"/>
          <w:b/>
          <w:bCs/>
          <w:u w:val="single"/>
        </w:rPr>
        <w:t>Sunday</w:t>
      </w:r>
      <w:r w:rsidR="00C55810" w:rsidRPr="00B1025E">
        <w:rPr>
          <w:rFonts w:asciiTheme="majorHAnsi" w:hAnsiTheme="majorHAnsi" w:cstheme="majorHAnsi"/>
          <w:b/>
          <w:bCs/>
          <w:u w:val="single"/>
        </w:rPr>
        <w:t xml:space="preserve">, </w:t>
      </w:r>
      <w:r w:rsidRPr="00B1025E">
        <w:rPr>
          <w:rFonts w:asciiTheme="majorHAnsi" w:hAnsiTheme="majorHAnsi" w:cstheme="majorHAnsi"/>
          <w:b/>
          <w:bCs/>
          <w:u w:val="single"/>
        </w:rPr>
        <w:t>on-l</w:t>
      </w:r>
      <w:r w:rsidR="00C55810" w:rsidRPr="00B1025E">
        <w:rPr>
          <w:rFonts w:asciiTheme="majorHAnsi" w:hAnsiTheme="majorHAnsi" w:cstheme="majorHAnsi"/>
          <w:b/>
          <w:bCs/>
          <w:u w:val="single"/>
        </w:rPr>
        <w:t xml:space="preserve">ine on the weeks indicated in the course schedule </w:t>
      </w:r>
      <w:r w:rsidR="00322957" w:rsidRPr="00B1025E">
        <w:rPr>
          <w:rFonts w:asciiTheme="majorHAnsi" w:hAnsiTheme="majorHAnsi" w:cstheme="majorHAnsi"/>
          <w:b/>
          <w:bCs/>
          <w:u w:val="single"/>
        </w:rPr>
        <w:t xml:space="preserve">above. </w:t>
      </w:r>
      <w:r w:rsidRPr="00B1025E">
        <w:rPr>
          <w:rFonts w:asciiTheme="majorHAnsi" w:hAnsiTheme="majorHAnsi" w:cstheme="majorHAnsi"/>
        </w:rPr>
        <w:t>The tests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Pr="00B1025E">
        <w:rPr>
          <w:rFonts w:asciiTheme="majorHAnsi" w:hAnsiTheme="majorHAnsi" w:cstheme="majorHAnsi"/>
        </w:rPr>
        <w:t xml:space="preserve">50 multiple choice questions. You will be allowed 60 minutes to complete each test, and you </w:t>
      </w:r>
      <w:proofErr w:type="gramStart"/>
      <w:r w:rsidRPr="00B1025E">
        <w:rPr>
          <w:rFonts w:asciiTheme="majorHAnsi" w:hAnsiTheme="majorHAnsi" w:cstheme="majorHAnsi"/>
        </w:rPr>
        <w:t>are allowed to</w:t>
      </w:r>
      <w:proofErr w:type="gramEnd"/>
      <w:r w:rsidRPr="00B1025E">
        <w:rPr>
          <w:rFonts w:asciiTheme="majorHAnsi" w:hAnsiTheme="majorHAnsi" w:cstheme="majorHAnsi"/>
        </w:rPr>
        <w:t xml:space="preserve"> use your book and notes</w:t>
      </w:r>
      <w:r w:rsidR="00661A76" w:rsidRPr="00B1025E">
        <w:rPr>
          <w:rFonts w:asciiTheme="majorHAnsi" w:hAnsiTheme="majorHAnsi" w:cstheme="majorHAnsi"/>
        </w:rPr>
        <w:t>.</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7FF97494" w:rsidR="0029144E" w:rsidRPr="00B1025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FFA5558" w14:textId="77777777" w:rsidR="00661A76" w:rsidRPr="00B1025E" w:rsidRDefault="00661A76" w:rsidP="004B2CFB">
      <w:pPr>
        <w:rPr>
          <w:rFonts w:asciiTheme="majorHAnsi" w:hAnsiTheme="majorHAnsi" w:cstheme="majorHAnsi"/>
        </w:rPr>
      </w:pPr>
    </w:p>
    <w:p w14:paraId="10166890" w14:textId="77777777" w:rsidR="009A76C8" w:rsidRPr="00B1025E" w:rsidRDefault="0029144E" w:rsidP="004B2CFB">
      <w:pPr>
        <w:rPr>
          <w:rFonts w:asciiTheme="majorHAnsi" w:hAnsiTheme="majorHAnsi" w:cstheme="majorHAnsi"/>
          <w:b/>
          <w:color w:val="FF0000"/>
        </w:rPr>
      </w:pPr>
      <w:r w:rsidRPr="00B1025E">
        <w:rPr>
          <w:rFonts w:asciiTheme="majorHAnsi" w:hAnsiTheme="majorHAnsi" w:cstheme="majorHAnsi"/>
          <w:b/>
          <w:color w:val="FF0000"/>
        </w:rPr>
        <w:t xml:space="preserve">It is also STRONGLY recommended that you only take exams on a private computer, </w:t>
      </w:r>
      <w:r w:rsidR="00F82A44" w:rsidRPr="00B1025E">
        <w:rPr>
          <w:rFonts w:asciiTheme="majorHAnsi" w:hAnsiTheme="majorHAnsi" w:cstheme="majorHAnsi"/>
          <w:b/>
          <w:color w:val="FF0000"/>
          <w:u w:val="single"/>
        </w:rPr>
        <w:t>NOT</w:t>
      </w:r>
      <w:r w:rsidRPr="00B1025E">
        <w:rPr>
          <w:rFonts w:asciiTheme="majorHAnsi" w:hAnsiTheme="majorHAnsi" w:cstheme="majorHAnsi"/>
          <w:b/>
          <w:color w:val="FF0000"/>
          <w:u w:val="single"/>
        </w:rPr>
        <w:t xml:space="preserve"> a workplace computer</w:t>
      </w:r>
      <w:r w:rsidRPr="00B1025E">
        <w:rPr>
          <w:rFonts w:asciiTheme="majorHAnsi" w:hAnsiTheme="majorHAnsi" w:cstheme="majorHAnsi"/>
          <w:b/>
          <w:color w:val="FF0000"/>
        </w:rPr>
        <w:t xml:space="preserve"> where pop-up windows and other programs running in the background and firewalls can cause your exam to be terminated early!!  </w:t>
      </w:r>
    </w:p>
    <w:p w14:paraId="46B6273E" w14:textId="27B4E90D" w:rsidR="0029144E" w:rsidRDefault="0029144E" w:rsidP="004B2CFB">
      <w:pPr>
        <w:rPr>
          <w:rFonts w:asciiTheme="majorHAnsi" w:hAnsiTheme="majorHAnsi" w:cstheme="majorHAnsi"/>
        </w:rPr>
      </w:pPr>
    </w:p>
    <w:p w14:paraId="625D70F6" w14:textId="35C37405" w:rsidR="009A2B3B" w:rsidRDefault="009A2B3B" w:rsidP="004B2CFB">
      <w:pPr>
        <w:rPr>
          <w:rFonts w:asciiTheme="majorHAnsi" w:hAnsiTheme="majorHAnsi" w:cstheme="majorHAnsi"/>
        </w:rPr>
      </w:pPr>
    </w:p>
    <w:p w14:paraId="2646B7D0" w14:textId="77777777" w:rsidR="009A2B3B" w:rsidRPr="00B1025E" w:rsidRDefault="009A2B3B" w:rsidP="004B2CFB">
      <w:pPr>
        <w:rPr>
          <w:rFonts w:asciiTheme="majorHAnsi" w:hAnsiTheme="majorHAnsi" w:cstheme="majorHAnsi"/>
        </w:rPr>
      </w:pPr>
    </w:p>
    <w:p w14:paraId="550C4193" w14:textId="474A853A" w:rsidR="00554A06" w:rsidRPr="00B1025E" w:rsidRDefault="00B04EE1" w:rsidP="004B2CFB">
      <w:pPr>
        <w:rPr>
          <w:rFonts w:asciiTheme="majorHAnsi" w:hAnsiTheme="majorHAnsi" w:cstheme="majorHAnsi"/>
        </w:rPr>
      </w:pPr>
      <w:r w:rsidRPr="00B1025E">
        <w:rPr>
          <w:rFonts w:asciiTheme="majorHAnsi" w:hAnsiTheme="majorHAnsi" w:cstheme="majorHAnsi"/>
        </w:rPr>
        <w:lastRenderedPageBreak/>
        <w:t>The</w:t>
      </w:r>
      <w:r w:rsidR="0029144E" w:rsidRPr="00B1025E">
        <w:rPr>
          <w:rFonts w:asciiTheme="majorHAnsi" w:hAnsiTheme="majorHAnsi" w:cstheme="majorHAnsi"/>
        </w:rPr>
        <w:t xml:space="preserve"> </w:t>
      </w:r>
      <w:r w:rsidR="00876554" w:rsidRPr="00B1025E">
        <w:rPr>
          <w:rFonts w:asciiTheme="majorHAnsi" w:hAnsiTheme="majorHAnsi" w:cstheme="majorHAnsi"/>
        </w:rPr>
        <w:t xml:space="preserve">third major lecture exam </w:t>
      </w:r>
      <w:r w:rsidR="0029144E" w:rsidRPr="00B1025E">
        <w:rPr>
          <w:rFonts w:asciiTheme="majorHAnsi" w:hAnsiTheme="majorHAnsi" w:cstheme="majorHAnsi"/>
        </w:rPr>
        <w:t>(Exam III) and the Final Exam (</w:t>
      </w:r>
      <w:proofErr w:type="gramStart"/>
      <w:r w:rsidRPr="00B1025E">
        <w:rPr>
          <w:rFonts w:asciiTheme="majorHAnsi" w:hAnsiTheme="majorHAnsi" w:cstheme="majorHAnsi"/>
        </w:rPr>
        <w:t>comprehensive</w:t>
      </w:r>
      <w:r w:rsidR="0053492A" w:rsidRPr="00B1025E">
        <w:rPr>
          <w:rFonts w:asciiTheme="majorHAnsi" w:hAnsiTheme="majorHAnsi" w:cstheme="majorHAnsi"/>
        </w:rPr>
        <w:t>)</w:t>
      </w:r>
      <w:r w:rsidR="0029144E" w:rsidRPr="00B1025E">
        <w:rPr>
          <w:rFonts w:asciiTheme="majorHAnsi" w:hAnsiTheme="majorHAnsi" w:cstheme="majorHAnsi"/>
        </w:rPr>
        <w:t xml:space="preserve"> </w:t>
      </w:r>
      <w:r w:rsidR="009A76C8" w:rsidRPr="00B1025E">
        <w:rPr>
          <w:rFonts w:asciiTheme="majorHAnsi" w:hAnsiTheme="majorHAnsi" w:cstheme="majorHAnsi"/>
          <w:b/>
          <w:u w:val="single"/>
        </w:rPr>
        <w:t xml:space="preserve"> </w:t>
      </w:r>
      <w:r w:rsidR="009A76C8" w:rsidRPr="00B1025E">
        <w:rPr>
          <w:rFonts w:asciiTheme="majorHAnsi" w:hAnsiTheme="majorHAnsi" w:cstheme="majorHAnsi"/>
          <w:b/>
          <w:color w:val="FF0000"/>
          <w:u w:val="single"/>
        </w:rPr>
        <w:t>must</w:t>
      </w:r>
      <w:proofErr w:type="gramEnd"/>
      <w:r w:rsidR="009A76C8" w:rsidRPr="00B1025E">
        <w:rPr>
          <w:rFonts w:asciiTheme="majorHAnsi" w:hAnsiTheme="majorHAnsi" w:cstheme="majorHAnsi"/>
          <w:b/>
          <w:color w:val="FF0000"/>
          <w:u w:val="single"/>
        </w:rPr>
        <w:t xml:space="preserve"> be taken </w:t>
      </w:r>
      <w:r w:rsidRPr="00B1025E">
        <w:rPr>
          <w:rFonts w:asciiTheme="majorHAnsi" w:hAnsiTheme="majorHAnsi" w:cstheme="majorHAnsi"/>
          <w:b/>
          <w:color w:val="FF0000"/>
          <w:u w:val="single"/>
        </w:rPr>
        <w:t>at the TC testing center</w:t>
      </w:r>
      <w:r w:rsidR="009A76C8" w:rsidRPr="00B1025E">
        <w:rPr>
          <w:rFonts w:asciiTheme="majorHAnsi" w:hAnsiTheme="majorHAnsi" w:cstheme="majorHAnsi"/>
          <w:b/>
          <w:color w:val="FF0000"/>
          <w:u w:val="single"/>
        </w:rPr>
        <w:t xml:space="preserve"> during </w:t>
      </w:r>
      <w:r w:rsidR="00CD221B" w:rsidRPr="00B1025E">
        <w:rPr>
          <w:rFonts w:asciiTheme="majorHAnsi" w:hAnsiTheme="majorHAnsi" w:cstheme="majorHAnsi"/>
          <w:b/>
          <w:color w:val="FF0000"/>
          <w:u w:val="single"/>
        </w:rPr>
        <w:t>te</w:t>
      </w:r>
      <w:r w:rsidR="004A6FB5" w:rsidRPr="00B1025E">
        <w:rPr>
          <w:rFonts w:asciiTheme="majorHAnsi" w:hAnsiTheme="majorHAnsi" w:cstheme="majorHAnsi"/>
          <w:b/>
          <w:color w:val="FF0000"/>
          <w:u w:val="single"/>
        </w:rPr>
        <w:t>sting c</w:t>
      </w:r>
      <w:r w:rsidR="0029144E" w:rsidRPr="00B1025E">
        <w:rPr>
          <w:rFonts w:asciiTheme="majorHAnsi" w:hAnsiTheme="majorHAnsi" w:cstheme="majorHAnsi"/>
          <w:b/>
          <w:color w:val="FF0000"/>
          <w:u w:val="single"/>
        </w:rPr>
        <w:t>enter hours of operation</w:t>
      </w:r>
      <w:r w:rsidR="004A6FB5" w:rsidRPr="00B1025E">
        <w:rPr>
          <w:rFonts w:asciiTheme="majorHAnsi" w:hAnsiTheme="majorHAnsi" w:cstheme="majorHAnsi"/>
        </w:rPr>
        <w:t>.</w:t>
      </w:r>
      <w:r w:rsidR="009A76C8" w:rsidRPr="00B1025E">
        <w:rPr>
          <w:rFonts w:asciiTheme="majorHAnsi" w:hAnsiTheme="majorHAnsi" w:cstheme="majorHAnsi"/>
        </w:rPr>
        <w:t xml:space="preserve"> </w:t>
      </w:r>
      <w:r w:rsidRPr="00B1025E">
        <w:rPr>
          <w:rFonts w:asciiTheme="majorHAnsi" w:hAnsiTheme="majorHAnsi" w:cstheme="majorHAnsi"/>
        </w:rPr>
        <w:t xml:space="preserve"> </w:t>
      </w:r>
      <w:r w:rsidR="0029144E" w:rsidRPr="00B1025E">
        <w:rPr>
          <w:rFonts w:asciiTheme="majorHAnsi" w:hAnsiTheme="majorHAnsi" w:cstheme="majorHAnsi"/>
          <w:b/>
          <w:u w:val="single"/>
        </w:rPr>
        <w:t>Exam III must be taken during the TC testing center hours of operation that week (M</w:t>
      </w:r>
      <w:r w:rsidR="0053492A" w:rsidRPr="00B1025E">
        <w:rPr>
          <w:rFonts w:asciiTheme="majorHAnsi" w:hAnsiTheme="majorHAnsi" w:cstheme="majorHAnsi"/>
          <w:b/>
          <w:u w:val="single"/>
        </w:rPr>
        <w:t xml:space="preserve">onday </w:t>
      </w:r>
      <w:r w:rsidR="0029144E" w:rsidRPr="00B1025E">
        <w:rPr>
          <w:rFonts w:asciiTheme="majorHAnsi" w:hAnsiTheme="majorHAnsi" w:cstheme="majorHAnsi"/>
          <w:b/>
          <w:u w:val="single"/>
        </w:rPr>
        <w:t>-Fri</w:t>
      </w:r>
      <w:r w:rsidR="0053492A" w:rsidRPr="00B1025E">
        <w:rPr>
          <w:rFonts w:asciiTheme="majorHAnsi" w:hAnsiTheme="majorHAnsi" w:cstheme="majorHAnsi"/>
          <w:b/>
          <w:u w:val="single"/>
        </w:rPr>
        <w:t>day</w:t>
      </w:r>
      <w:r w:rsidR="0029144E" w:rsidRPr="00B1025E">
        <w:rPr>
          <w:rFonts w:asciiTheme="majorHAnsi" w:hAnsiTheme="majorHAnsi" w:cstheme="majorHAnsi"/>
          <w:b/>
          <w:u w:val="single"/>
        </w:rPr>
        <w:t>)</w:t>
      </w:r>
      <w:proofErr w:type="gramStart"/>
      <w:r w:rsidR="0029144E" w:rsidRPr="00B1025E">
        <w:rPr>
          <w:rFonts w:asciiTheme="majorHAnsi" w:hAnsiTheme="majorHAnsi" w:cstheme="majorHAnsi"/>
          <w:b/>
          <w:u w:val="single"/>
        </w:rPr>
        <w:t>.</w:t>
      </w:r>
      <w:r w:rsidR="00E50DA2" w:rsidRPr="00B1025E">
        <w:rPr>
          <w:rFonts w:asciiTheme="majorHAnsi" w:hAnsiTheme="majorHAnsi" w:cstheme="majorHAnsi"/>
        </w:rPr>
        <w:t xml:space="preserve">  </w:t>
      </w:r>
      <w:proofErr w:type="gramEnd"/>
      <w:r w:rsidR="00E50DA2" w:rsidRPr="00B1025E">
        <w:rPr>
          <w:rFonts w:asciiTheme="majorHAnsi" w:hAnsiTheme="majorHAnsi" w:cstheme="majorHAnsi"/>
          <w:b/>
          <w:u w:val="single"/>
        </w:rPr>
        <w:t>The final exam must be completed during final exam week</w:t>
      </w:r>
      <w:r w:rsidR="00661A76" w:rsidRPr="00B1025E">
        <w:rPr>
          <w:rFonts w:asciiTheme="majorHAnsi" w:hAnsiTheme="majorHAnsi" w:cstheme="majorHAnsi"/>
          <w:b/>
          <w:u w:val="single"/>
        </w:rPr>
        <w:t xml:space="preserve"> as posted on the LMS course page</w:t>
      </w:r>
      <w:proofErr w:type="gramStart"/>
      <w:r w:rsidR="00E50DA2" w:rsidRPr="00B1025E">
        <w:rPr>
          <w:rFonts w:asciiTheme="majorHAnsi" w:hAnsiTheme="majorHAnsi" w:cstheme="majorHAnsi"/>
        </w:rPr>
        <w:t xml:space="preserve">. </w:t>
      </w:r>
      <w:r w:rsidR="0029144E" w:rsidRPr="00B1025E">
        <w:rPr>
          <w:rFonts w:asciiTheme="majorHAnsi" w:hAnsiTheme="majorHAnsi" w:cstheme="majorHAnsi"/>
        </w:rPr>
        <w:t xml:space="preserve"> </w:t>
      </w:r>
      <w:proofErr w:type="gramEnd"/>
      <w:r w:rsidRPr="00B1025E">
        <w:rPr>
          <w:rFonts w:asciiTheme="majorHAnsi" w:hAnsiTheme="majorHAnsi" w:cstheme="majorHAnsi"/>
        </w:rPr>
        <w:t xml:space="preserve">The TC testing center is </w:t>
      </w:r>
      <w:r w:rsidR="0053492A" w:rsidRPr="00B1025E">
        <w:rPr>
          <w:rFonts w:asciiTheme="majorHAnsi" w:hAnsiTheme="majorHAnsi" w:cstheme="majorHAnsi"/>
        </w:rPr>
        <w:t>located downstairs in the TC Library</w:t>
      </w:r>
      <w:r w:rsidRPr="00B1025E">
        <w:rPr>
          <w:rFonts w:asciiTheme="majorHAnsi" w:hAnsiTheme="majorHAnsi" w:cstheme="majorHAnsi"/>
        </w:rPr>
        <w:t xml:space="preserve">. You will need to bring a student I.D., a picture </w:t>
      </w:r>
      <w:r w:rsidR="00554A06" w:rsidRPr="00B1025E">
        <w:rPr>
          <w:rFonts w:asciiTheme="majorHAnsi" w:hAnsiTheme="majorHAnsi" w:cstheme="majorHAnsi"/>
        </w:rPr>
        <w:t>I.D</w:t>
      </w:r>
      <w:r w:rsidRPr="00B1025E">
        <w:rPr>
          <w:rFonts w:asciiTheme="majorHAnsi" w:hAnsiTheme="majorHAnsi" w:cstheme="majorHAnsi"/>
        </w:rPr>
        <w:t>. See the testing center link on the upper left of our home page f</w:t>
      </w:r>
      <w:r w:rsidR="00CD221B" w:rsidRPr="00B1025E">
        <w:rPr>
          <w:rFonts w:asciiTheme="majorHAnsi" w:hAnsiTheme="majorHAnsi" w:cstheme="majorHAnsi"/>
        </w:rPr>
        <w:t>or more information and hours that the center is open for students to take exams</w:t>
      </w:r>
      <w:r w:rsidRPr="00B1025E">
        <w:rPr>
          <w:rFonts w:asciiTheme="majorHAnsi" w:hAnsiTheme="majorHAnsi" w:cstheme="majorHAnsi"/>
        </w:rPr>
        <w:t>.</w:t>
      </w:r>
    </w:p>
    <w:p w14:paraId="523C8C41" w14:textId="77777777" w:rsidR="00B04EE1" w:rsidRPr="00B1025E" w:rsidRDefault="00B04EE1" w:rsidP="004B2CFB">
      <w:pPr>
        <w:rPr>
          <w:rFonts w:asciiTheme="majorHAnsi" w:hAnsiTheme="majorHAnsi" w:cstheme="majorHAnsi"/>
          <w:b/>
        </w:rPr>
      </w:pPr>
    </w:p>
    <w:p w14:paraId="77DD6A02" w14:textId="77777777"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77777777" w:rsidR="008E1DE4" w:rsidRDefault="008E1DE4"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7A9C2C89" w14:textId="77777777" w:rsidR="00186431" w:rsidRPr="009A2B3B" w:rsidRDefault="00186431" w:rsidP="009A2B3B">
      <w:pPr>
        <w:rPr>
          <w:rFonts w:asciiTheme="majorHAnsi" w:hAnsiTheme="majorHAnsi" w:cstheme="majorHAnsi"/>
        </w:rPr>
      </w:pPr>
      <w:r w:rsidRPr="009A2B3B">
        <w:rPr>
          <w:rFonts w:asciiTheme="majorHAnsi" w:hAnsiTheme="majorHAnsi" w:cstheme="majorHAnsi"/>
          <w:b/>
          <w:color w:val="FF0000"/>
        </w:rPr>
        <w:t>ONLINE</w:t>
      </w:r>
      <w:r w:rsidRPr="009A2B3B">
        <w:rPr>
          <w:rFonts w:asciiTheme="majorHAnsi" w:hAnsiTheme="majorHAnsi" w:cstheme="majorHAnsi"/>
          <w:b/>
        </w:rPr>
        <w:t xml:space="preserve"> </w:t>
      </w:r>
      <w:r w:rsidRPr="009A2B3B">
        <w:rPr>
          <w:rFonts w:asciiTheme="majorHAnsi" w:hAnsiTheme="majorHAnsi" w:cstheme="majorHAnsi"/>
          <w:b/>
          <w:color w:val="FF0000"/>
        </w:rPr>
        <w:t>COURSE ABSENCES</w:t>
      </w:r>
      <w:r w:rsidRPr="009A2B3B">
        <w:rPr>
          <w:rFonts w:asciiTheme="majorHAnsi" w:hAnsiTheme="majorHAnsi" w:cstheme="majorHAnsi"/>
          <w:b/>
        </w:rPr>
        <w:br/>
        <w:t xml:space="preserve">Absence in an online course is defined as </w:t>
      </w:r>
      <w:r w:rsidRPr="009A2B3B">
        <w:rPr>
          <w:rFonts w:asciiTheme="majorHAnsi" w:hAnsiTheme="majorHAnsi" w:cstheme="majorHAnsi"/>
          <w:b/>
          <w:u w:val="single"/>
        </w:rPr>
        <w:t xml:space="preserve">the lack of an active post or submission within the course including </w:t>
      </w:r>
      <w:r w:rsidR="007F2EB7" w:rsidRPr="009A2B3B">
        <w:rPr>
          <w:rFonts w:asciiTheme="majorHAnsi" w:hAnsiTheme="majorHAnsi" w:cstheme="majorHAnsi"/>
          <w:b/>
          <w:u w:val="single"/>
        </w:rPr>
        <w:t xml:space="preserve">required </w:t>
      </w:r>
      <w:r w:rsidRPr="009A2B3B">
        <w:rPr>
          <w:rFonts w:asciiTheme="majorHAnsi" w:hAnsiTheme="majorHAnsi" w:cstheme="majorHAnsi"/>
          <w:b/>
          <w:u w:val="single"/>
        </w:rPr>
        <w:t xml:space="preserve">discussion board posts, written </w:t>
      </w:r>
      <w:proofErr w:type="gramStart"/>
      <w:r w:rsidRPr="009A2B3B">
        <w:rPr>
          <w:rFonts w:asciiTheme="majorHAnsi" w:hAnsiTheme="majorHAnsi" w:cstheme="majorHAnsi"/>
          <w:b/>
          <w:u w:val="single"/>
        </w:rPr>
        <w:t>assignments</w:t>
      </w:r>
      <w:proofErr w:type="gramEnd"/>
      <w:r w:rsidRPr="009A2B3B">
        <w:rPr>
          <w:rFonts w:asciiTheme="majorHAnsi" w:hAnsiTheme="majorHAnsi" w:cstheme="majorHAnsi"/>
          <w:b/>
          <w:u w:val="single"/>
        </w:rPr>
        <w:t xml:space="preserve"> and tests.</w:t>
      </w:r>
      <w:r w:rsidRPr="009A2B3B">
        <w:rPr>
          <w:rFonts w:asciiTheme="majorHAnsi" w:hAnsiTheme="majorHAnsi" w:cstheme="majorHAnsi"/>
          <w:b/>
        </w:rPr>
        <w:t xml:space="preserve"> This standard will be used to determine all </w:t>
      </w:r>
      <w:r w:rsidR="00554A06" w:rsidRPr="009A2B3B">
        <w:rPr>
          <w:rFonts w:asciiTheme="majorHAnsi" w:hAnsiTheme="majorHAnsi" w:cstheme="majorHAnsi"/>
          <w:b/>
        </w:rPr>
        <w:t xml:space="preserve">lecture </w:t>
      </w:r>
      <w:r w:rsidRPr="009A2B3B">
        <w:rPr>
          <w:rFonts w:asciiTheme="majorHAnsi" w:hAnsiTheme="majorHAnsi" w:cstheme="majorHAnsi"/>
          <w:b/>
        </w:rPr>
        <w:t>absentee issues</w:t>
      </w:r>
      <w:r w:rsidR="00F82A44" w:rsidRPr="009A2B3B">
        <w:rPr>
          <w:rFonts w:asciiTheme="majorHAnsi" w:hAnsiTheme="majorHAnsi" w:cstheme="majorHAnsi"/>
          <w:i/>
        </w:rPr>
        <w:t>.</w:t>
      </w:r>
      <w:r w:rsidRPr="009A2B3B">
        <w:rPr>
          <w:rFonts w:asciiTheme="majorHAnsi" w:hAnsiTheme="majorHAnsi" w:cstheme="majorHAnsi"/>
          <w:i/>
        </w:rPr>
        <w:t xml:space="preserve"> </w:t>
      </w:r>
      <w:r w:rsidRPr="009A2B3B">
        <w:rPr>
          <w:rFonts w:asciiTheme="majorHAnsi" w:hAnsiTheme="majorHAnsi" w:cstheme="majorHAnsi"/>
          <w:b/>
          <w:color w:val="FF0000"/>
        </w:rPr>
        <w:t>All online students must complete an Enrollment Verification activity within the first week of class (activity depends upon the professor) or the professor may drop the student for not having attended</w:t>
      </w:r>
      <w:r w:rsidRPr="009A2B3B">
        <w:rPr>
          <w:rFonts w:asciiTheme="majorHAnsi" w:hAnsiTheme="majorHAnsi" w:cstheme="majorHAnsi"/>
          <w:b/>
        </w:rPr>
        <w:t xml:space="preserve">. </w:t>
      </w:r>
      <w:r w:rsidRPr="009A2B3B">
        <w:rPr>
          <w:rFonts w:asciiTheme="majorHAnsi" w:hAnsiTheme="majorHAnsi" w:cstheme="majorHAnsi"/>
          <w:b/>
          <w:u w:val="single"/>
        </w:rPr>
        <w:t>Students must complete at least one</w:t>
      </w:r>
      <w:r w:rsidR="008E1DE4" w:rsidRPr="009A2B3B">
        <w:rPr>
          <w:rFonts w:asciiTheme="majorHAnsi" w:hAnsiTheme="majorHAnsi" w:cstheme="majorHAnsi"/>
          <w:b/>
          <w:u w:val="single"/>
        </w:rPr>
        <w:t xml:space="preserve"> (1)</w:t>
      </w:r>
      <w:r w:rsidRPr="009A2B3B">
        <w:rPr>
          <w:rFonts w:asciiTheme="majorHAnsi" w:hAnsiTheme="majorHAnsi" w:cstheme="majorHAnsi"/>
          <w:b/>
          <w:u w:val="single"/>
        </w:rPr>
        <w:t xml:space="preserve"> activity in their online class per week</w:t>
      </w:r>
      <w:proofErr w:type="gramStart"/>
      <w:r w:rsidRPr="009A2B3B">
        <w:rPr>
          <w:rFonts w:asciiTheme="majorHAnsi" w:hAnsiTheme="majorHAnsi" w:cstheme="majorHAnsi"/>
          <w:b/>
          <w:u w:val="single"/>
        </w:rPr>
        <w:t xml:space="preserve">.  </w:t>
      </w:r>
      <w:proofErr w:type="gramEnd"/>
      <w:r w:rsidRPr="009A2B3B">
        <w:rPr>
          <w:rFonts w:asciiTheme="majorHAnsi" w:hAnsiTheme="majorHAnsi" w:cstheme="majorHAnsi"/>
          <w:b/>
          <w:u w:val="single"/>
        </w:rPr>
        <w:t>Each week in which a student does not complete an activity will be counted as an absence.</w:t>
      </w:r>
    </w:p>
    <w:p w14:paraId="54657A3B" w14:textId="77777777" w:rsidR="00186431" w:rsidRPr="00EE3BDC" w:rsidRDefault="00186431" w:rsidP="004702F4">
      <w:pPr>
        <w:ind w:left="720"/>
        <w:rPr>
          <w:rFonts w:ascii="Times New Roman" w:hAnsi="Times New Roman" w:cs="Times New Roman"/>
          <w:color w:val="FF0000"/>
        </w:rPr>
      </w:pPr>
    </w:p>
    <w:p w14:paraId="540F0A04" w14:textId="77777777" w:rsidR="00186431" w:rsidRDefault="00186431" w:rsidP="00186431">
      <w:pPr>
        <w:rPr>
          <w:rFonts w:ascii="Times New Roman" w:hAnsi="Times New Roman" w:cs="Times New Roman"/>
          <w:b/>
        </w:rPr>
      </w:pPr>
    </w:p>
    <w:p w14:paraId="60001A76" w14:textId="77777777" w:rsidR="004B2CFB" w:rsidRPr="009A2B3B" w:rsidRDefault="00186431" w:rsidP="00BD7116">
      <w:pPr>
        <w:rPr>
          <w:rFonts w:asciiTheme="majorHAnsi" w:hAnsiTheme="majorHAnsi" w:cstheme="majorHAnsi"/>
        </w:rPr>
      </w:pPr>
      <w:r w:rsidRPr="009A2B3B">
        <w:rPr>
          <w:rFonts w:asciiTheme="majorHAnsi" w:hAnsiTheme="majorHAnsi" w:cstheme="majorHAnsi"/>
          <w:b/>
        </w:rPr>
        <w:t>MAXIMUM ALLOWABLE ABSENCES</w:t>
      </w:r>
      <w:r w:rsidRPr="009A2B3B">
        <w:rPr>
          <w:rFonts w:asciiTheme="majorHAnsi" w:hAnsiTheme="majorHAnsi" w:cstheme="majorHAnsi"/>
          <w:b/>
        </w:rPr>
        <w:br/>
      </w:r>
      <w:r w:rsidRPr="009A2B3B">
        <w:rPr>
          <w:rFonts w:asciiTheme="majorHAnsi" w:hAnsiTheme="majorHAnsi" w:cstheme="majorHAnsi"/>
        </w:rPr>
        <w:t xml:space="preserve">After official registration, the following number of unexcused absences will be the maximum allowable before a student may be dropped from the </w:t>
      </w:r>
      <w:r w:rsidR="0014416E" w:rsidRPr="009A2B3B">
        <w:rPr>
          <w:rFonts w:asciiTheme="majorHAnsi" w:hAnsiTheme="majorHAnsi" w:cstheme="majorHAnsi"/>
        </w:rPr>
        <w:t>class:</w:t>
      </w:r>
      <w:r w:rsidRPr="009A2B3B">
        <w:rPr>
          <w:rFonts w:asciiTheme="majorHAnsi" w:hAnsiTheme="majorHAnsi" w:cstheme="majorHAnsi"/>
        </w:rPr>
        <w:t xml:space="preserve"> </w:t>
      </w:r>
    </w:p>
    <w:p w14:paraId="7F0406FE" w14:textId="77777777" w:rsidR="005E5DE1" w:rsidRPr="009A2B3B"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rPr>
      </w:pPr>
      <w:r w:rsidRPr="009A2B3B">
        <w:rPr>
          <w:rFonts w:asciiTheme="majorHAnsi" w:hAnsiTheme="majorHAnsi" w:cstheme="majorHAnsi"/>
          <w:b/>
          <w:u w:val="single"/>
        </w:rPr>
        <w:t>The maximum nu</w:t>
      </w:r>
      <w:r w:rsidR="001E75E3" w:rsidRPr="009A2B3B">
        <w:rPr>
          <w:rFonts w:asciiTheme="majorHAnsi" w:hAnsiTheme="majorHAnsi" w:cstheme="majorHAnsi"/>
          <w:b/>
          <w:u w:val="single"/>
        </w:rPr>
        <w:t>mber of absences in this online class is two (2</w:t>
      </w:r>
      <w:r w:rsidRPr="009A2B3B">
        <w:rPr>
          <w:rFonts w:asciiTheme="majorHAnsi" w:hAnsiTheme="majorHAnsi" w:cstheme="majorHAnsi"/>
          <w:b/>
          <w:u w:val="single"/>
        </w:rPr>
        <w:t>) per semester</w:t>
      </w:r>
      <w:r w:rsidR="00B96487" w:rsidRPr="009A2B3B">
        <w:rPr>
          <w:rFonts w:asciiTheme="majorHAnsi" w:hAnsiTheme="majorHAnsi" w:cstheme="majorHAnsi"/>
          <w:bCs/>
          <w:u w:val="single"/>
        </w:rPr>
        <w:t xml:space="preserve"> (the equivalent </w:t>
      </w:r>
      <w:proofErr w:type="gramStart"/>
      <w:r w:rsidR="00B96487" w:rsidRPr="009A2B3B">
        <w:rPr>
          <w:rFonts w:asciiTheme="majorHAnsi" w:hAnsiTheme="majorHAnsi" w:cstheme="majorHAnsi"/>
          <w:bCs/>
          <w:u w:val="single"/>
        </w:rPr>
        <w:t>of  two</w:t>
      </w:r>
      <w:proofErr w:type="gramEnd"/>
      <w:r w:rsidR="00B96487" w:rsidRPr="009A2B3B">
        <w:rPr>
          <w:rFonts w:asciiTheme="majorHAnsi" w:hAnsiTheme="majorHAnsi" w:cstheme="majorHAnsi"/>
          <w:bCs/>
          <w:u w:val="single"/>
        </w:rPr>
        <w:t xml:space="preserve"> </w:t>
      </w:r>
      <w:r w:rsidR="00761089" w:rsidRPr="009A2B3B">
        <w:rPr>
          <w:rFonts w:asciiTheme="majorHAnsi" w:hAnsiTheme="majorHAnsi" w:cstheme="majorHAnsi"/>
          <w:bCs/>
          <w:u w:val="single"/>
        </w:rPr>
        <w:t xml:space="preserve"> weeks of instruction)</w:t>
      </w:r>
      <w:r w:rsidRPr="009A2B3B">
        <w:rPr>
          <w:rFonts w:asciiTheme="majorHAnsi" w:hAnsiTheme="majorHAnsi" w:cstheme="majorHAnsi"/>
          <w:b/>
          <w:u w:val="single"/>
        </w:rPr>
        <w:t>.</w:t>
      </w:r>
      <w:r w:rsidRPr="009A2B3B">
        <w:rPr>
          <w:rFonts w:asciiTheme="majorHAnsi" w:hAnsiTheme="majorHAnsi" w:cstheme="majorHAnsi"/>
        </w:rPr>
        <w:t xml:space="preserve"> </w:t>
      </w:r>
    </w:p>
    <w:p w14:paraId="588D2E37" w14:textId="77777777" w:rsidR="00FA68F9" w:rsidRPr="009A2B3B"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b/>
          <w:color w:val="FF0000"/>
        </w:rPr>
      </w:pPr>
      <w:r w:rsidRPr="009A2B3B">
        <w:rPr>
          <w:rFonts w:asciiTheme="majorHAnsi" w:hAnsiTheme="majorHAnsi" w:cstheme="majorHAnsi"/>
          <w:b/>
          <w:color w:val="FF0000"/>
        </w:rPr>
        <w:t xml:space="preserve">IMPORTANT: For the purposes of </w:t>
      </w:r>
      <w:r w:rsidR="005E5DE1" w:rsidRPr="009A2B3B">
        <w:rPr>
          <w:rFonts w:asciiTheme="majorHAnsi" w:hAnsiTheme="majorHAnsi" w:cstheme="majorHAnsi"/>
          <w:b/>
          <w:color w:val="FF0000"/>
        </w:rPr>
        <w:t xml:space="preserve">officially attending class in </w:t>
      </w:r>
      <w:r w:rsidRPr="009A2B3B">
        <w:rPr>
          <w:rFonts w:asciiTheme="majorHAnsi" w:hAnsiTheme="majorHAnsi" w:cstheme="majorHAnsi"/>
          <w:b/>
          <w:color w:val="FF0000"/>
        </w:rPr>
        <w:t xml:space="preserve">this online course you must login to the course website (TC Online LMS) and participate in class </w:t>
      </w:r>
      <w:r w:rsidR="00AB3746" w:rsidRPr="009A2B3B">
        <w:rPr>
          <w:rFonts w:asciiTheme="majorHAnsi" w:hAnsiTheme="majorHAnsi" w:cstheme="majorHAnsi"/>
          <w:b/>
          <w:color w:val="FF0000"/>
        </w:rPr>
        <w:t>activities and</w:t>
      </w:r>
      <w:r w:rsidRPr="009A2B3B">
        <w:rPr>
          <w:rFonts w:asciiTheme="majorHAnsi" w:hAnsiTheme="majorHAnsi" w:cstheme="majorHAnsi"/>
          <w:b/>
          <w:color w:val="FF0000"/>
        </w:rPr>
        <w:t xml:space="preserve"> assignments for that week</w:t>
      </w:r>
      <w:r w:rsidR="005E5DE1" w:rsidRPr="009A2B3B">
        <w:rPr>
          <w:rFonts w:asciiTheme="majorHAnsi" w:hAnsiTheme="majorHAnsi" w:cstheme="majorHAnsi"/>
          <w:b/>
          <w:color w:val="FF0000"/>
        </w:rPr>
        <w:t xml:space="preserve"> of class</w:t>
      </w:r>
      <w:r w:rsidR="00F82A44" w:rsidRPr="009A2B3B">
        <w:rPr>
          <w:rFonts w:asciiTheme="majorHAnsi" w:hAnsiTheme="majorHAnsi" w:cstheme="majorHAnsi"/>
          <w:b/>
          <w:color w:val="FF0000"/>
        </w:rPr>
        <w:t xml:space="preserve"> (as defined above)</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color w:val="FF0000"/>
          <w:u w:val="single"/>
        </w:rPr>
        <w:t>or you will be counted absent for that week</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rPr>
        <w:t xml:space="preserve">(Attending the </w:t>
      </w:r>
      <w:proofErr w:type="gramStart"/>
      <w:r w:rsidR="005E5DE1" w:rsidRPr="009A2B3B">
        <w:rPr>
          <w:rFonts w:asciiTheme="majorHAnsi" w:hAnsiTheme="majorHAnsi" w:cstheme="majorHAnsi"/>
          <w:b/>
        </w:rPr>
        <w:t>on campus</w:t>
      </w:r>
      <w:proofErr w:type="gramEnd"/>
      <w:r w:rsidR="005E5DE1" w:rsidRPr="009A2B3B">
        <w:rPr>
          <w:rFonts w:asciiTheme="majorHAnsi" w:hAnsiTheme="majorHAnsi" w:cstheme="majorHAnsi"/>
          <w:b/>
        </w:rPr>
        <w:t xml:space="preserve"> lab DOES NOT satisfy the weekly attendance requirement for this online </w:t>
      </w:r>
      <w:r w:rsidR="008E1DE4" w:rsidRPr="009A2B3B">
        <w:rPr>
          <w:rFonts w:asciiTheme="majorHAnsi" w:hAnsiTheme="majorHAnsi" w:cstheme="majorHAnsi"/>
          <w:b/>
        </w:rPr>
        <w:t xml:space="preserve">lecture </w:t>
      </w:r>
      <w:r w:rsidR="005E5DE1" w:rsidRPr="009A2B3B">
        <w:rPr>
          <w:rFonts w:asciiTheme="majorHAnsi" w:hAnsiTheme="majorHAnsi" w:cstheme="majorHAnsi"/>
          <w:b/>
        </w:rPr>
        <w:t>class</w:t>
      </w:r>
      <w:r w:rsidR="00AB3746" w:rsidRPr="009A2B3B">
        <w:rPr>
          <w:rFonts w:asciiTheme="majorHAnsi" w:hAnsiTheme="majorHAnsi" w:cstheme="majorHAnsi"/>
          <w:b/>
        </w:rPr>
        <w:t>, as they are separate courses</w:t>
      </w:r>
      <w:r w:rsidR="005E5DE1" w:rsidRPr="009A2B3B">
        <w:rPr>
          <w:rFonts w:asciiTheme="majorHAnsi" w:hAnsiTheme="majorHAnsi" w:cstheme="majorHAnsi"/>
          <w:b/>
        </w:rPr>
        <w:t xml:space="preserve">). </w:t>
      </w:r>
    </w:p>
    <w:p w14:paraId="3B32DC35" w14:textId="77777777" w:rsidR="001E75E3" w:rsidRPr="009A2B3B" w:rsidRDefault="00E17581" w:rsidP="0014416E">
      <w:pPr>
        <w:pBdr>
          <w:top w:val="single" w:sz="4" w:space="1" w:color="auto"/>
          <w:left w:val="single" w:sz="4" w:space="4" w:color="auto"/>
          <w:bottom w:val="single" w:sz="4" w:space="1" w:color="auto"/>
          <w:right w:val="single" w:sz="4" w:space="4" w:color="auto"/>
        </w:pBdr>
        <w:rPr>
          <w:rFonts w:asciiTheme="majorHAnsi" w:hAnsiTheme="majorHAnsi" w:cstheme="majorHAnsi"/>
          <w:b/>
          <w:color w:val="000000"/>
        </w:rPr>
      </w:pPr>
      <w:r w:rsidRPr="009A2B3B">
        <w:rPr>
          <w:rFonts w:asciiTheme="majorHAnsi" w:hAnsiTheme="majorHAnsi" w:cstheme="majorHAnsi"/>
          <w:b/>
          <w:bCs/>
        </w:rPr>
        <w:t xml:space="preserve">WARNING: If you exceed the maximum number of absences for this course </w:t>
      </w:r>
      <w:r w:rsidRPr="009A2B3B">
        <w:rPr>
          <w:rFonts w:asciiTheme="majorHAnsi" w:hAnsiTheme="majorHAnsi" w:cstheme="majorHAnsi"/>
          <w:b/>
          <w:color w:val="000000"/>
        </w:rPr>
        <w:t xml:space="preserve">you </w:t>
      </w:r>
      <w:r w:rsidR="00876554" w:rsidRPr="009A2B3B">
        <w:rPr>
          <w:rFonts w:asciiTheme="majorHAnsi" w:hAnsiTheme="majorHAnsi" w:cstheme="majorHAnsi"/>
          <w:b/>
          <w:color w:val="000000"/>
        </w:rPr>
        <w:t>may</w:t>
      </w:r>
      <w:r w:rsidRPr="009A2B3B">
        <w:rPr>
          <w:rFonts w:asciiTheme="majorHAnsi" w:hAnsiTheme="majorHAnsi" w:cstheme="majorHAnsi"/>
          <w:b/>
          <w:color w:val="000000"/>
        </w:rPr>
        <w:t xml:space="preserve"> be dropped (W) from the course</w:t>
      </w:r>
      <w:r w:rsidR="00B96487" w:rsidRPr="009A2B3B">
        <w:rPr>
          <w:rFonts w:asciiTheme="majorHAnsi" w:hAnsiTheme="majorHAnsi" w:cstheme="majorHAnsi"/>
          <w:b/>
          <w:color w:val="000000"/>
        </w:rPr>
        <w:t xml:space="preserve"> by the instructor</w:t>
      </w:r>
      <w:r w:rsidRPr="009A2B3B">
        <w:rPr>
          <w:rFonts w:asciiTheme="majorHAnsi" w:hAnsiTheme="majorHAnsi" w:cstheme="majorHAnsi"/>
          <w:b/>
          <w:color w:val="000000"/>
        </w:rPr>
        <w:t xml:space="preserve">. </w:t>
      </w:r>
    </w:p>
    <w:p w14:paraId="2936AA22" w14:textId="77777777" w:rsidR="00BD7116" w:rsidRPr="009A2B3B" w:rsidRDefault="00E17581" w:rsidP="00E17581">
      <w:pPr>
        <w:spacing w:before="100" w:beforeAutospacing="1" w:after="100" w:afterAutospacing="1"/>
        <w:rPr>
          <w:rFonts w:asciiTheme="majorHAnsi" w:hAnsiTheme="majorHAnsi" w:cstheme="majorHAnsi"/>
        </w:rPr>
      </w:pPr>
      <w:r w:rsidRPr="009A2B3B">
        <w:rPr>
          <w:rFonts w:asciiTheme="majorHAnsi" w:hAnsiTheme="majorHAnsi" w:cstheme="maj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31299BC4" w14:textId="77777777" w:rsidR="005C4261" w:rsidRDefault="005C4261" w:rsidP="007327BD">
      <w:pPr>
        <w:rPr>
          <w:rFonts w:ascii="Times New Roman" w:hAnsi="Times New Roman" w:cs="Times New Roman"/>
          <w:b/>
          <w:u w:val="single"/>
        </w:rPr>
      </w:pP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77777777"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I DO NOT GIVE MAKE UP EXAMS</w:t>
      </w:r>
      <w:proofErr w:type="gramStart"/>
      <w:r w:rsidRPr="009A2B3B">
        <w:rPr>
          <w:rFonts w:asciiTheme="majorHAnsi" w:hAnsiTheme="majorHAnsi" w:cstheme="majorHAnsi"/>
          <w:bCs/>
        </w:rPr>
        <w:t xml:space="preserve">.  </w:t>
      </w:r>
      <w:proofErr w:type="gramEnd"/>
      <w:r w:rsidRPr="009A2B3B">
        <w:rPr>
          <w:rFonts w:asciiTheme="majorHAnsi" w:hAnsiTheme="majorHAnsi" w:cstheme="majorHAnsi"/>
          <w:bCs/>
        </w:rPr>
        <w:t xml:space="preserve">Tests </w:t>
      </w:r>
      <w:r w:rsidR="0053492A" w:rsidRPr="009A2B3B">
        <w:rPr>
          <w:rFonts w:asciiTheme="majorHAnsi" w:hAnsiTheme="majorHAnsi" w:cstheme="majorHAnsi"/>
          <w:bCs/>
        </w:rPr>
        <w:t xml:space="preserve">taken at home (Exams 1,2 and 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Pr="00B1025E" w:rsidRDefault="00F82A44"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w:t>
      </w:r>
      <w:proofErr w:type="gramStart"/>
      <w:r w:rsidRPr="00B1025E">
        <w:rPr>
          <w:rFonts w:asciiTheme="majorHAnsi" w:hAnsiTheme="majorHAnsi" w:cstheme="majorHAnsi"/>
          <w:b/>
          <w:bCs/>
        </w:rPr>
        <w:t>there's</w:t>
      </w:r>
      <w:proofErr w:type="gramEnd"/>
      <w:r w:rsidRPr="00B1025E">
        <w:rPr>
          <w:rFonts w:asciiTheme="majorHAnsi" w:hAnsiTheme="majorHAnsi" w:cstheme="majorHAnsi"/>
          <w:b/>
          <w:bCs/>
        </w:rPr>
        <w:t xml:space="preserve"> a person behind every message. </w:t>
      </w:r>
      <w:r w:rsidRPr="00B1025E">
        <w:rPr>
          <w:rFonts w:asciiTheme="majorHAnsi" w:hAnsiTheme="majorHAnsi" w:cstheme="majorHAnsi"/>
        </w:rPr>
        <w:t xml:space="preserve">It is very easy to forget, as all we see is a computer screen. We </w:t>
      </w:r>
      <w:proofErr w:type="gramStart"/>
      <w:r w:rsidRPr="00B1025E">
        <w:rPr>
          <w:rFonts w:asciiTheme="majorHAnsi" w:hAnsiTheme="majorHAnsi" w:cstheme="majorHAnsi"/>
        </w:rPr>
        <w:t>don't</w:t>
      </w:r>
      <w:proofErr w:type="gramEnd"/>
      <w:r w:rsidRPr="00B1025E">
        <w:rPr>
          <w:rFonts w:asciiTheme="majorHAnsi" w:hAnsiTheme="majorHAnsi" w:cstheme="maj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w:t>
      </w:r>
      <w:proofErr w:type="gramStart"/>
      <w:r w:rsidR="00650342" w:rsidRPr="00B1025E">
        <w:rPr>
          <w:rFonts w:asciiTheme="majorHAnsi" w:hAnsiTheme="majorHAnsi" w:cstheme="majorHAnsi"/>
        </w:rPr>
        <w:t>don’t</w:t>
      </w:r>
      <w:proofErr w:type="gramEnd"/>
      <w:r w:rsidR="00650342" w:rsidRPr="00B1025E">
        <w:rPr>
          <w:rFonts w:asciiTheme="majorHAnsi" w:hAnsiTheme="majorHAnsi" w:cstheme="majorHAnsi"/>
        </w:rPr>
        <w:t xml:space="preserve"> do this, it is not appreciated. </w:t>
      </w:r>
      <w:r w:rsidR="00274904" w:rsidRPr="00B1025E">
        <w:rPr>
          <w:rFonts w:asciiTheme="majorHAnsi" w:hAnsiTheme="majorHAnsi" w:cstheme="majorHAnsi"/>
        </w:rPr>
        <w:sym w:font="Wingdings" w:char="F04A"/>
      </w:r>
    </w:p>
    <w:p w14:paraId="77DE31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 xml:space="preserve">This is a college class and college-level writing (grammar, punctuation, vocabulary, etc.) is expected. </w:t>
      </w:r>
    </w:p>
    <w:p w14:paraId="222C0A0F"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proofErr w:type="gramStart"/>
      <w:r w:rsidRPr="00B1025E">
        <w:rPr>
          <w:rFonts w:asciiTheme="majorHAnsi" w:hAnsiTheme="majorHAnsi" w:cstheme="majorHAnsi"/>
        </w:rPr>
        <w:t>overly-critical</w:t>
      </w:r>
      <w:proofErr w:type="gramEnd"/>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w:t>
      </w:r>
      <w:proofErr w:type="gramStart"/>
      <w:r w:rsidRPr="00B1025E">
        <w:rPr>
          <w:rFonts w:asciiTheme="majorHAnsi" w:hAnsiTheme="majorHAnsi" w:cstheme="majorHAnsi"/>
        </w:rPr>
        <w:t>I've</w:t>
      </w:r>
      <w:proofErr w:type="gramEnd"/>
      <w:r w:rsidRPr="00B1025E">
        <w:rPr>
          <w:rFonts w:asciiTheme="majorHAnsi" w:hAnsiTheme="majorHAnsi" w:cstheme="majorHAnsi"/>
        </w:rPr>
        <w:t xml:space="preserve"> been able to refine my already-held opinions or even change them completely. </w:t>
      </w:r>
      <w:proofErr w:type="gramStart"/>
      <w:r w:rsidRPr="00B1025E">
        <w:rPr>
          <w:rFonts w:asciiTheme="majorHAnsi" w:hAnsiTheme="majorHAnsi" w:cstheme="majorHAnsi"/>
        </w:rPr>
        <w:t>That's</w:t>
      </w:r>
      <w:proofErr w:type="gramEnd"/>
      <w:r w:rsidRPr="00B1025E">
        <w:rPr>
          <w:rFonts w:asciiTheme="majorHAnsi" w:hAnsiTheme="majorHAnsi" w:cstheme="majorHAnsi"/>
        </w:rPr>
        <w:t xml:space="preserve">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 xml:space="preserve">In the subject box of every email, please type your full name, </w:t>
      </w:r>
      <w:proofErr w:type="gramStart"/>
      <w:r w:rsidRPr="00B1025E">
        <w:rPr>
          <w:rFonts w:asciiTheme="majorHAnsi" w:hAnsiTheme="majorHAnsi" w:cstheme="majorHAnsi"/>
          <w:color w:val="FF0000"/>
        </w:rPr>
        <w:t>course</w:t>
      </w:r>
      <w:proofErr w:type="gramEnd"/>
      <w:r w:rsidRPr="00B1025E">
        <w:rPr>
          <w:rFonts w:asciiTheme="majorHAnsi" w:hAnsiTheme="majorHAnsi" w:cstheme="majorHAnsi"/>
          <w:color w:val="FF0000"/>
        </w:rPr>
        <w:t xml:space="preserve"> and sect</w:t>
      </w:r>
      <w:r w:rsidR="0095207B" w:rsidRPr="00B1025E">
        <w:rPr>
          <w:rFonts w:asciiTheme="majorHAnsi" w:hAnsiTheme="majorHAnsi" w:cstheme="majorHAnsi"/>
          <w:color w:val="FF0000"/>
        </w:rPr>
        <w:t>ion number (e.g.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w:t>
      </w:r>
      <w:r w:rsidRPr="00B1025E">
        <w:rPr>
          <w:rFonts w:asciiTheme="majorHAnsi" w:hAnsiTheme="majorHAnsi" w:cstheme="majorHAnsi"/>
          <w:color w:val="FF0000"/>
        </w:rPr>
        <w:lastRenderedPageBreak/>
        <w:t xml:space="preserve">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in order to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w:t>
      </w:r>
      <w:proofErr w:type="gramStart"/>
      <w:r w:rsidRPr="00B1025E">
        <w:rPr>
          <w:rFonts w:asciiTheme="majorHAnsi" w:hAnsiTheme="majorHAnsi" w:cstheme="majorHAnsi"/>
        </w:rPr>
        <w:t>you're</w:t>
      </w:r>
      <w:proofErr w:type="gramEnd"/>
      <w:r w:rsidRPr="00B1025E">
        <w:rPr>
          <w:rFonts w:asciiTheme="majorHAnsi" w:hAnsiTheme="majorHAnsi" w:cstheme="majorHAnsi"/>
        </w:rPr>
        <w:t xml:space="preserve"> really upset, write the email in Word and copy and paste it in later when you are calm enough to give it a </w:t>
      </w:r>
      <w:r w:rsidR="00274904" w:rsidRPr="00B1025E">
        <w:rPr>
          <w:rFonts w:asciiTheme="majorHAnsi" w:hAnsiTheme="majorHAnsi" w:cstheme="majorHAnsi"/>
        </w:rPr>
        <w:t>reading with audience in mind</w:t>
      </w:r>
      <w:r w:rsidRPr="00B1025E">
        <w:rPr>
          <w:rFonts w:asciiTheme="majorHAnsi" w:hAnsiTheme="majorHAnsi" w:cstheme="majorHAnsi"/>
        </w:rPr>
        <w:t xml:space="preserve">. Practice patience. Emails will be answered within 24 hours of receipt Monday-Friday and often sooner. Usually I read email on the weekends, but some weekends, I will not be available. </w:t>
      </w:r>
    </w:p>
    <w:p w14:paraId="2BB26994"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 xml:space="preserve">Send a copy of each email you write to yourself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1F933227" w14:textId="6D65933A" w:rsidR="007B7070" w:rsidRPr="00B1025E"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4"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6CF7B2F2" w14:textId="77777777" w:rsidR="007B7070" w:rsidRPr="00B1025E" w:rsidRDefault="007B7070"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02A11884" w14:textId="77777777"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2DB667C7"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61C42A23" w14:textId="01360239" w:rsidR="004B2CFB" w:rsidRPr="00B1025E" w:rsidRDefault="004B2CFB" w:rsidP="009A2B3B">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accommodations,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make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1039DDFF" w14:textId="52E03B59" w:rsidR="005C4261" w:rsidRPr="00B1025E" w:rsidRDefault="004B2CFB" w:rsidP="009A2B3B">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p>
    <w:p w14:paraId="732E3B06" w14:textId="7777777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14BD0736" w14:textId="77777777" w:rsidR="00661A76" w:rsidRPr="00B1025E" w:rsidRDefault="00661A76" w:rsidP="00661A76">
      <w:pPr>
        <w:rPr>
          <w:rFonts w:asciiTheme="majorHAnsi" w:hAnsiTheme="majorHAnsi" w:cstheme="majorHAnsi"/>
        </w:rPr>
      </w:pPr>
      <w:r w:rsidRPr="00B1025E">
        <w:rPr>
          <w:rFonts w:asciiTheme="majorHAnsi" w:hAnsiTheme="majorHAnsi" w:cstheme="maj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w:t>
      </w:r>
      <w:proofErr w:type="gramStart"/>
      <w:r w:rsidRPr="00B1025E">
        <w:rPr>
          <w:rFonts w:asciiTheme="majorHAnsi" w:hAnsiTheme="majorHAnsi" w:cstheme="majorHAnsi"/>
        </w:rPr>
        <w:t xml:space="preserve">.  </w:t>
      </w:r>
      <w:proofErr w:type="gramEnd"/>
      <w:r w:rsidRPr="00B1025E">
        <w:rPr>
          <w:rFonts w:asciiTheme="majorHAnsi" w:hAnsiTheme="majorHAnsi" w:cstheme="majorHAnsi"/>
        </w:rPr>
        <w:t>This will enable the professor to provide any resources to help you than they may possess.</w:t>
      </w:r>
    </w:p>
    <w:p w14:paraId="1706421A" w14:textId="23F3FBEF" w:rsidR="0046723B" w:rsidRPr="00CC594A" w:rsidRDefault="0046723B" w:rsidP="00661A76">
      <w:pPr>
        <w:spacing w:before="100" w:beforeAutospacing="1" w:after="100" w:afterAutospacing="1"/>
        <w:rPr>
          <w:rFonts w:ascii="Times New Roman" w:hAnsi="Times New Roman"/>
        </w:rPr>
      </w:pP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lastRenderedPageBreak/>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31C08BB9" w14:textId="6214BEE9" w:rsidR="005C4261" w:rsidRDefault="005C4261" w:rsidP="00B2326C">
      <w:pPr>
        <w:spacing w:before="100" w:beforeAutospacing="1" w:after="240"/>
        <w:rPr>
          <w:rFonts w:ascii="Times New Roman" w:hAnsi="Times New Roman"/>
        </w:rPr>
      </w:pPr>
    </w:p>
    <w:p w14:paraId="50ECEE99" w14:textId="2C8A4A63" w:rsidR="00661A76" w:rsidRDefault="00661A76" w:rsidP="00B2326C">
      <w:pPr>
        <w:spacing w:before="100" w:beforeAutospacing="1" w:after="240"/>
        <w:rPr>
          <w:rFonts w:ascii="Times New Roman" w:hAnsi="Times New Roman"/>
        </w:rPr>
      </w:pPr>
    </w:p>
    <w:p w14:paraId="50547388" w14:textId="52E111C1" w:rsidR="00661A76" w:rsidRDefault="00661A76" w:rsidP="00B2326C">
      <w:pPr>
        <w:spacing w:before="100" w:beforeAutospacing="1" w:after="240"/>
        <w:rPr>
          <w:rFonts w:ascii="Times New Roman" w:hAnsi="Times New Roman"/>
        </w:rPr>
      </w:pPr>
    </w:p>
    <w:p w14:paraId="1F7301CA" w14:textId="1A1872B5" w:rsidR="00661A76" w:rsidRDefault="00661A76" w:rsidP="00B2326C">
      <w:pPr>
        <w:spacing w:before="100" w:beforeAutospacing="1" w:after="240"/>
        <w:rPr>
          <w:rFonts w:ascii="Times New Roman" w:hAnsi="Times New Roman"/>
        </w:rPr>
      </w:pPr>
    </w:p>
    <w:p w14:paraId="36F558CE" w14:textId="77777777" w:rsidR="00661A76" w:rsidRDefault="00661A76" w:rsidP="00B2326C">
      <w:pPr>
        <w:spacing w:before="100" w:beforeAutospacing="1" w:after="240"/>
        <w:rPr>
          <w:rFonts w:ascii="Times New Roman" w:hAnsi="Times New Roman"/>
        </w:rPr>
      </w:pPr>
    </w:p>
    <w:p w14:paraId="65D366F6" w14:textId="66F464BC" w:rsidR="00661A76" w:rsidRDefault="00661A76" w:rsidP="00B2326C">
      <w:pPr>
        <w:spacing w:before="100" w:beforeAutospacing="1" w:after="240"/>
        <w:rPr>
          <w:rFonts w:ascii="Times New Roman" w:hAnsi="Times New Roman"/>
        </w:rPr>
      </w:pPr>
    </w:p>
    <w:p w14:paraId="48C9653A" w14:textId="713D2F3E" w:rsidR="00B80533" w:rsidRDefault="00B80533" w:rsidP="00B2326C">
      <w:pPr>
        <w:spacing w:before="100" w:beforeAutospacing="1" w:after="240"/>
        <w:rPr>
          <w:rFonts w:ascii="Times New Roman" w:hAnsi="Times New Roman"/>
        </w:rPr>
      </w:pPr>
    </w:p>
    <w:p w14:paraId="534A612C" w14:textId="677EB45E" w:rsidR="00B80533" w:rsidRDefault="00B80533" w:rsidP="00B2326C">
      <w:pPr>
        <w:spacing w:before="100" w:beforeAutospacing="1" w:after="240"/>
        <w:rPr>
          <w:rFonts w:ascii="Times New Roman" w:hAnsi="Times New Roman"/>
        </w:rPr>
      </w:pPr>
    </w:p>
    <w:p w14:paraId="02DA5CC2" w14:textId="0E253374" w:rsidR="00B80533" w:rsidRDefault="00B80533" w:rsidP="00B2326C">
      <w:pPr>
        <w:spacing w:before="100" w:beforeAutospacing="1" w:after="240"/>
        <w:rPr>
          <w:rFonts w:ascii="Times New Roman" w:hAnsi="Times New Roman"/>
        </w:rPr>
      </w:pPr>
    </w:p>
    <w:p w14:paraId="4433ACBA" w14:textId="0D764646" w:rsidR="00B80533" w:rsidRDefault="00B80533" w:rsidP="00B2326C">
      <w:pPr>
        <w:spacing w:before="100" w:beforeAutospacing="1" w:after="240"/>
        <w:rPr>
          <w:rFonts w:ascii="Times New Roman" w:hAnsi="Times New Roman"/>
        </w:rPr>
      </w:pPr>
    </w:p>
    <w:p w14:paraId="0D7291B9" w14:textId="7F4D12B6" w:rsidR="00B80533" w:rsidRDefault="00B80533" w:rsidP="00B2326C">
      <w:pPr>
        <w:spacing w:before="100" w:beforeAutospacing="1" w:after="240"/>
        <w:rPr>
          <w:rFonts w:ascii="Times New Roman" w:hAnsi="Times New Roman"/>
        </w:rPr>
      </w:pPr>
    </w:p>
    <w:p w14:paraId="4AD3CC46" w14:textId="3A507285" w:rsidR="00B80533" w:rsidRDefault="00B80533" w:rsidP="00B2326C">
      <w:pPr>
        <w:spacing w:before="100" w:beforeAutospacing="1" w:after="240"/>
        <w:rPr>
          <w:rFonts w:ascii="Times New Roman" w:hAnsi="Times New Roman"/>
        </w:rPr>
      </w:pPr>
    </w:p>
    <w:p w14:paraId="3B463108" w14:textId="0ED3DC25" w:rsidR="00B80533" w:rsidRDefault="00B80533" w:rsidP="00B2326C">
      <w:pPr>
        <w:spacing w:before="100" w:beforeAutospacing="1" w:after="240"/>
        <w:rPr>
          <w:rFonts w:ascii="Times New Roman" w:hAnsi="Times New Roman"/>
        </w:rPr>
      </w:pPr>
    </w:p>
    <w:p w14:paraId="70B141EB" w14:textId="5B3AC357" w:rsidR="00B80533" w:rsidRDefault="00B80533" w:rsidP="00B2326C">
      <w:pPr>
        <w:spacing w:before="100" w:beforeAutospacing="1" w:after="240"/>
        <w:rPr>
          <w:rFonts w:ascii="Times New Roman" w:hAnsi="Times New Roman"/>
        </w:rPr>
      </w:pPr>
    </w:p>
    <w:p w14:paraId="7864BAE4" w14:textId="4B62B84F" w:rsidR="00B80533" w:rsidRDefault="00B80533" w:rsidP="00B2326C">
      <w:pPr>
        <w:spacing w:before="100" w:beforeAutospacing="1" w:after="240"/>
        <w:rPr>
          <w:rFonts w:ascii="Times New Roman" w:hAnsi="Times New Roman"/>
        </w:rPr>
      </w:pPr>
    </w:p>
    <w:p w14:paraId="254595BA" w14:textId="77777777" w:rsidR="00B80533" w:rsidRDefault="00B80533" w:rsidP="00B2326C">
      <w:pPr>
        <w:spacing w:before="100" w:beforeAutospacing="1" w:after="240"/>
        <w:rPr>
          <w:rFonts w:ascii="Times New Roman" w:hAnsi="Times New Roman"/>
        </w:rPr>
      </w:pPr>
    </w:p>
    <w:p w14:paraId="7E468086" w14:textId="5028DB67" w:rsidR="00661A76" w:rsidRDefault="00661A76" w:rsidP="00B2326C">
      <w:pPr>
        <w:spacing w:before="100" w:beforeAutospacing="1" w:after="240"/>
        <w:rPr>
          <w:rFonts w:ascii="Times New Roman" w:hAnsi="Times New Roman"/>
        </w:rPr>
      </w:pPr>
    </w:p>
    <w:p w14:paraId="4A75CD8B" w14:textId="245B2025" w:rsidR="00CB586C" w:rsidRDefault="00CB586C" w:rsidP="00B2326C">
      <w:pPr>
        <w:spacing w:before="100" w:beforeAutospacing="1" w:after="240"/>
        <w:rPr>
          <w:rFonts w:ascii="Times New Roman" w:hAnsi="Times New Roman"/>
        </w:rPr>
      </w:pPr>
    </w:p>
    <w:p w14:paraId="56ECEC54" w14:textId="5A3337E4" w:rsidR="00CB586C" w:rsidRDefault="00CB586C" w:rsidP="00B2326C">
      <w:pPr>
        <w:spacing w:before="100" w:beforeAutospacing="1" w:after="240"/>
        <w:rPr>
          <w:rFonts w:ascii="Times New Roman" w:hAnsi="Times New Roman"/>
        </w:rPr>
      </w:pPr>
    </w:p>
    <w:p w14:paraId="79F41CD0" w14:textId="2502427D" w:rsidR="00CB586C" w:rsidRDefault="00CB586C" w:rsidP="00B2326C">
      <w:pPr>
        <w:spacing w:before="100" w:beforeAutospacing="1" w:after="240"/>
        <w:rPr>
          <w:rFonts w:ascii="Times New Roman" w:hAnsi="Times New Roman"/>
        </w:rPr>
      </w:pPr>
    </w:p>
    <w:p w14:paraId="62BD70AD" w14:textId="189890B1" w:rsidR="00CB586C" w:rsidRDefault="00CB586C" w:rsidP="00B2326C">
      <w:pPr>
        <w:spacing w:before="100" w:beforeAutospacing="1" w:after="240"/>
        <w:rPr>
          <w:rFonts w:ascii="Times New Roman" w:hAnsi="Times New Roman"/>
        </w:rPr>
      </w:pPr>
    </w:p>
    <w:p w14:paraId="2FF382BC" w14:textId="2BEB351F" w:rsidR="00CB586C" w:rsidRDefault="00CB586C" w:rsidP="00B2326C">
      <w:pPr>
        <w:spacing w:before="100" w:beforeAutospacing="1" w:after="240"/>
        <w:rPr>
          <w:rFonts w:ascii="Times New Roman" w:hAnsi="Times New Roman"/>
        </w:rPr>
      </w:pPr>
    </w:p>
    <w:p w14:paraId="7961C365" w14:textId="3691F16D" w:rsidR="00CB586C" w:rsidRDefault="00CB586C" w:rsidP="00B2326C">
      <w:pPr>
        <w:spacing w:before="100" w:beforeAutospacing="1" w:after="240"/>
        <w:rPr>
          <w:rFonts w:ascii="Times New Roman" w:hAnsi="Times New Roman"/>
        </w:rPr>
      </w:pPr>
    </w:p>
    <w:p w14:paraId="17E7C6A1" w14:textId="77777777" w:rsidR="00CB586C" w:rsidRDefault="00CB586C" w:rsidP="00B2326C">
      <w:pPr>
        <w:spacing w:before="100" w:beforeAutospacing="1" w:after="240"/>
        <w:rPr>
          <w:rFonts w:ascii="Times New Roman" w:hAnsi="Times New Roman"/>
        </w:rPr>
      </w:pPr>
    </w:p>
    <w:p w14:paraId="104D7C21" w14:textId="31BBD4C6" w:rsidR="00661A76" w:rsidRDefault="00661A76" w:rsidP="00B2326C">
      <w:pPr>
        <w:spacing w:before="100" w:beforeAutospacing="1" w:after="240"/>
        <w:rPr>
          <w:rFonts w:ascii="Times New Roman" w:hAnsi="Times New Roman"/>
        </w:rPr>
      </w:pPr>
    </w:p>
    <w:p w14:paraId="0DDE71F2" w14:textId="29C6055E" w:rsidR="00CB586C" w:rsidRDefault="00CB586C" w:rsidP="00B2326C">
      <w:pPr>
        <w:spacing w:before="100" w:beforeAutospacing="1" w:after="240"/>
        <w:rPr>
          <w:rFonts w:ascii="Times New Roman" w:hAnsi="Times New Roman"/>
        </w:rPr>
      </w:pPr>
    </w:p>
    <w:p w14:paraId="2CC8A052" w14:textId="77777777" w:rsidR="00CB586C" w:rsidRDefault="00CB586C" w:rsidP="00B2326C">
      <w:pPr>
        <w:spacing w:before="100" w:beforeAutospacing="1" w:after="240"/>
        <w:rPr>
          <w:rFonts w:ascii="Times New Roman" w:hAnsi="Times New Roman"/>
        </w:rPr>
      </w:pPr>
    </w:p>
    <w:p w14:paraId="42BCF62C" w14:textId="71BD9015"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663CD823" w14:textId="77777777"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14:paraId="473CB4F8" w14:textId="77777777" w:rsidR="00AB3746" w:rsidRDefault="00AB3746" w:rsidP="00B2326C">
      <w:pPr>
        <w:spacing w:before="100" w:beforeAutospacing="1" w:after="100" w:afterAutospacing="1"/>
        <w:rPr>
          <w:rFonts w:ascii="Times New Roman" w:hAnsi="Times New Roman" w:cs="Times New Roman"/>
        </w:rPr>
      </w:pPr>
    </w:p>
    <w:p w14:paraId="7EF76A67" w14:textId="77777777"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w:t>
      </w:r>
      <w:r w:rsidRPr="00293368">
        <w:rPr>
          <w:rFonts w:ascii="Times New Roman" w:hAnsi="Times New Roman" w:cs="Times New Roman"/>
        </w:rPr>
        <w:br/>
      </w:r>
      <w:r w:rsidRPr="00AB3746">
        <w:rPr>
          <w:rFonts w:ascii="Times New Roman" w:hAnsi="Times New Roman" w:cs="Times New Roman"/>
          <w:b/>
          <w:sz w:val="20"/>
          <w:szCs w:val="20"/>
        </w:rPr>
        <w:t>Legal Signature</w:t>
      </w:r>
    </w:p>
    <w:p w14:paraId="74B9E93A" w14:textId="77777777" w:rsidR="00AB3746" w:rsidRDefault="00AB3746" w:rsidP="00B96487">
      <w:pPr>
        <w:spacing w:before="100" w:beforeAutospacing="1" w:after="100" w:afterAutospacing="1"/>
        <w:rPr>
          <w:rFonts w:ascii="Times New Roman" w:hAnsi="Times New Roman" w:cs="Times New Roman"/>
          <w:sz w:val="20"/>
          <w:szCs w:val="20"/>
        </w:rPr>
      </w:pPr>
    </w:p>
    <w:p w14:paraId="1B3540FF" w14:textId="62C5ACFA" w:rsidR="00DE35AB" w:rsidRPr="00AB3746" w:rsidRDefault="00B2326C" w:rsidP="00B96487">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w:t>
      </w:r>
      <w:r w:rsidR="00AB3746" w:rsidRPr="00AB3746">
        <w:rPr>
          <w:rFonts w:ascii="Times New Roman" w:hAnsi="Times New Roman" w:cs="Times New Roman"/>
          <w:b/>
          <w:sz w:val="20"/>
          <w:szCs w:val="20"/>
          <w:u w:val="single"/>
        </w:rPr>
        <w:t>BIOL 1308.W</w:t>
      </w:r>
      <w:r w:rsidRPr="00293368">
        <w:rPr>
          <w:rFonts w:ascii="Times New Roman" w:hAnsi="Times New Roman" w:cs="Times New Roman"/>
          <w:sz w:val="20"/>
          <w:szCs w:val="20"/>
        </w:rPr>
        <w:t>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bookmarkStart w:id="0" w:name="_GoBack"/>
      <w:bookmarkEnd w:id="0"/>
    </w:p>
    <w:sectPr w:rsidR="00DE35AB" w:rsidRPr="00AB3746"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276DF" w14:textId="77777777" w:rsidR="00BB6854" w:rsidRDefault="00BB6854" w:rsidP="00C90E6F">
      <w:r>
        <w:separator/>
      </w:r>
    </w:p>
  </w:endnote>
  <w:endnote w:type="continuationSeparator" w:id="0">
    <w:p w14:paraId="33D6EDA1" w14:textId="77777777" w:rsidR="00BB6854" w:rsidRDefault="00BB685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3A9B1" w14:textId="77777777" w:rsidR="00BB6854" w:rsidRDefault="00BB6854" w:rsidP="00C90E6F">
      <w:r>
        <w:separator/>
      </w:r>
    </w:p>
  </w:footnote>
  <w:footnote w:type="continuationSeparator" w:id="0">
    <w:p w14:paraId="4872855E" w14:textId="77777777" w:rsidR="00BB6854" w:rsidRDefault="00BB6854"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402C9"/>
    <w:rsid w:val="000450B8"/>
    <w:rsid w:val="0005175E"/>
    <w:rsid w:val="00066D38"/>
    <w:rsid w:val="00067EA7"/>
    <w:rsid w:val="000B308A"/>
    <w:rsid w:val="000B7031"/>
    <w:rsid w:val="000D151B"/>
    <w:rsid w:val="00125D70"/>
    <w:rsid w:val="0013647A"/>
    <w:rsid w:val="0014416E"/>
    <w:rsid w:val="001533BC"/>
    <w:rsid w:val="00186431"/>
    <w:rsid w:val="001C322A"/>
    <w:rsid w:val="001E75E3"/>
    <w:rsid w:val="002045BB"/>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354C7"/>
    <w:rsid w:val="0046723B"/>
    <w:rsid w:val="004702F4"/>
    <w:rsid w:val="0047141E"/>
    <w:rsid w:val="004A2AE5"/>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3492A"/>
    <w:rsid w:val="00534B23"/>
    <w:rsid w:val="00554A06"/>
    <w:rsid w:val="00563098"/>
    <w:rsid w:val="00596C10"/>
    <w:rsid w:val="005A47B9"/>
    <w:rsid w:val="005C0F21"/>
    <w:rsid w:val="005C4261"/>
    <w:rsid w:val="005C4734"/>
    <w:rsid w:val="005E5DE1"/>
    <w:rsid w:val="0060412E"/>
    <w:rsid w:val="00614613"/>
    <w:rsid w:val="0062316E"/>
    <w:rsid w:val="00650342"/>
    <w:rsid w:val="00661A76"/>
    <w:rsid w:val="00692460"/>
    <w:rsid w:val="006A6F2F"/>
    <w:rsid w:val="006C72E8"/>
    <w:rsid w:val="006F6E34"/>
    <w:rsid w:val="00707848"/>
    <w:rsid w:val="0071050B"/>
    <w:rsid w:val="007154FF"/>
    <w:rsid w:val="00716934"/>
    <w:rsid w:val="007327BD"/>
    <w:rsid w:val="007371EB"/>
    <w:rsid w:val="0074185A"/>
    <w:rsid w:val="00753413"/>
    <w:rsid w:val="00760F1D"/>
    <w:rsid w:val="00761089"/>
    <w:rsid w:val="0076653D"/>
    <w:rsid w:val="00796BB6"/>
    <w:rsid w:val="007A050A"/>
    <w:rsid w:val="007B7070"/>
    <w:rsid w:val="007F2EB7"/>
    <w:rsid w:val="008340D9"/>
    <w:rsid w:val="00837B36"/>
    <w:rsid w:val="00852BB9"/>
    <w:rsid w:val="008561F3"/>
    <w:rsid w:val="0086078C"/>
    <w:rsid w:val="0086647B"/>
    <w:rsid w:val="00867A3D"/>
    <w:rsid w:val="00872BC7"/>
    <w:rsid w:val="00875B79"/>
    <w:rsid w:val="00876554"/>
    <w:rsid w:val="0088753D"/>
    <w:rsid w:val="008961A4"/>
    <w:rsid w:val="008B7CE4"/>
    <w:rsid w:val="008D314B"/>
    <w:rsid w:val="008D4EF2"/>
    <w:rsid w:val="008E022F"/>
    <w:rsid w:val="008E1DE4"/>
    <w:rsid w:val="008F2C35"/>
    <w:rsid w:val="00911024"/>
    <w:rsid w:val="00917134"/>
    <w:rsid w:val="00920632"/>
    <w:rsid w:val="0092076E"/>
    <w:rsid w:val="00930AE6"/>
    <w:rsid w:val="009319C9"/>
    <w:rsid w:val="00945F92"/>
    <w:rsid w:val="0095207B"/>
    <w:rsid w:val="00952459"/>
    <w:rsid w:val="00967F0E"/>
    <w:rsid w:val="009839D5"/>
    <w:rsid w:val="00985F16"/>
    <w:rsid w:val="00987CD8"/>
    <w:rsid w:val="009A2B3B"/>
    <w:rsid w:val="009A76C8"/>
    <w:rsid w:val="009B5AFF"/>
    <w:rsid w:val="009F5626"/>
    <w:rsid w:val="00A030FC"/>
    <w:rsid w:val="00A05184"/>
    <w:rsid w:val="00A1118A"/>
    <w:rsid w:val="00A450CB"/>
    <w:rsid w:val="00A61249"/>
    <w:rsid w:val="00A91286"/>
    <w:rsid w:val="00A949C6"/>
    <w:rsid w:val="00A97977"/>
    <w:rsid w:val="00AA1B65"/>
    <w:rsid w:val="00AB3746"/>
    <w:rsid w:val="00AE7A62"/>
    <w:rsid w:val="00B04EE1"/>
    <w:rsid w:val="00B1025E"/>
    <w:rsid w:val="00B13EDC"/>
    <w:rsid w:val="00B20A73"/>
    <w:rsid w:val="00B2326C"/>
    <w:rsid w:val="00B30A4D"/>
    <w:rsid w:val="00B41FBD"/>
    <w:rsid w:val="00B43FAF"/>
    <w:rsid w:val="00B80533"/>
    <w:rsid w:val="00B96487"/>
    <w:rsid w:val="00BA1589"/>
    <w:rsid w:val="00BB6854"/>
    <w:rsid w:val="00BB6913"/>
    <w:rsid w:val="00BB78D3"/>
    <w:rsid w:val="00BD32B7"/>
    <w:rsid w:val="00BD7116"/>
    <w:rsid w:val="00BE320D"/>
    <w:rsid w:val="00C003F3"/>
    <w:rsid w:val="00C0236E"/>
    <w:rsid w:val="00C111C8"/>
    <w:rsid w:val="00C2429D"/>
    <w:rsid w:val="00C55810"/>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01A5"/>
    <w:rsid w:val="00DA4660"/>
    <w:rsid w:val="00DA69A0"/>
    <w:rsid w:val="00DB2206"/>
    <w:rsid w:val="00DB5948"/>
    <w:rsid w:val="00DB6A78"/>
    <w:rsid w:val="00DD2CA4"/>
    <w:rsid w:val="00DD6202"/>
    <w:rsid w:val="00DE35AB"/>
    <w:rsid w:val="00DF6290"/>
    <w:rsid w:val="00E01D07"/>
    <w:rsid w:val="00E1383A"/>
    <w:rsid w:val="00E17581"/>
    <w:rsid w:val="00E23954"/>
    <w:rsid w:val="00E30C7F"/>
    <w:rsid w:val="00E327B8"/>
    <w:rsid w:val="00E50DA2"/>
    <w:rsid w:val="00E74E04"/>
    <w:rsid w:val="00EA47BA"/>
    <w:rsid w:val="00EE3BDC"/>
    <w:rsid w:val="00EF45A7"/>
    <w:rsid w:val="00EF6D75"/>
    <w:rsid w:val="00F1127B"/>
    <w:rsid w:val="00F17664"/>
    <w:rsid w:val="00F205FF"/>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Mark Storey</cp:lastModifiedBy>
  <cp:revision>2</cp:revision>
  <cp:lastPrinted>2018-01-12T21:32:00Z</cp:lastPrinted>
  <dcterms:created xsi:type="dcterms:W3CDTF">2019-12-24T05:21:00Z</dcterms:created>
  <dcterms:modified xsi:type="dcterms:W3CDTF">2019-12-24T05:21:00Z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